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E05C5F3" w14:textId="79DC9C20" w:rsidR="00F9097C" w:rsidRPr="005924DF" w:rsidRDefault="00276F2A" w:rsidP="00276F2A">
      <w:pPr>
        <w:pStyle w:val="ConsPlusTitle"/>
        <w:spacing w:after="480" w:line="240" w:lineRule="exact"/>
        <w:ind w:right="5812"/>
        <w:rPr>
          <w:rFonts w:ascii="Times New Roman" w:hAnsi="Times New Roman" w:cs="Times New Roman"/>
          <w:noProof/>
          <w:sz w:val="28"/>
          <w:szCs w:val="28"/>
        </w:rPr>
      </w:pPr>
      <w:r>
        <w:rPr>
          <w:rFonts w:ascii="Times New Roman" w:hAnsi="Times New Roman" w:cs="Times New Roman"/>
          <w:b w:val="0"/>
          <w:noProof/>
          <w:sz w:val="28"/>
          <w:szCs w:val="28"/>
        </w:rPr>
        <mc:AlternateContent>
          <mc:Choice Requires="wps">
            <w:drawing>
              <wp:anchor distT="0" distB="0" distL="114300" distR="114300" simplePos="0" relativeHeight="251658752" behindDoc="0" locked="0" layoutInCell="1" allowOverlap="1" wp14:anchorId="3B031B4D" wp14:editId="499CB315">
                <wp:simplePos x="0" y="0"/>
                <wp:positionH relativeFrom="page">
                  <wp:posOffset>5305425</wp:posOffset>
                </wp:positionH>
                <wp:positionV relativeFrom="page">
                  <wp:posOffset>2895600</wp:posOffset>
                </wp:positionV>
                <wp:extent cx="1267460" cy="179070"/>
                <wp:effectExtent l="0" t="0" r="8890" b="1143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79070"/>
                        </a:xfrm>
                        <a:prstGeom prst="rect">
                          <a:avLst/>
                        </a:prstGeom>
                        <a:noFill/>
                        <a:ln>
                          <a:noFill/>
                        </a:ln>
                      </wps:spPr>
                      <wps:txbx>
                        <w:txbxContent>
                          <w:p w14:paraId="26BAEE33" w14:textId="6B8AA42F" w:rsidR="00276F2A" w:rsidRPr="00111B56" w:rsidRDefault="00276F2A" w:rsidP="00235488">
                            <w:pPr>
                              <w:jc w:val="center"/>
                            </w:pPr>
                            <w:r>
                              <w:t>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31B4D" id="_x0000_t202" coordsize="21600,21600" o:spt="202" path="m,l,21600r21600,l21600,xe">
                <v:stroke joinstyle="miter"/>
                <v:path gradientshapeok="t" o:connecttype="rect"/>
              </v:shapetype>
              <v:shape id="Text Box 12" o:spid="_x0000_s1026" type="#_x0000_t202" style="position:absolute;margin-left:417.75pt;margin-top:228pt;width:99.8pt;height:1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" filled="f" stroked="f">
                <v:textbox inset="0,0,0,0">
                  <w:txbxContent>
                    <w:p w14:paraId="26BAEE33" w14:textId="6B8AA42F" w:rsidR="00276F2A" w:rsidRPr="00111B56" w:rsidRDefault="00276F2A" w:rsidP="00235488">
                      <w:pPr>
                        <w:jc w:val="center"/>
                      </w:pPr>
                      <w:r>
                        <w:t>408</w:t>
                      </w:r>
                    </w:p>
                  </w:txbxContent>
                </v:textbox>
                <w10:wrap anchorx="page" anchory="page"/>
              </v:shape>
            </w:pict>
          </mc:Fallback>
        </mc:AlternateContent>
      </w:r>
      <w:r>
        <w:rPr>
          <w:rFonts w:ascii="Times New Roman" w:hAnsi="Times New Roman" w:cs="Times New Roman"/>
          <w:b w:val="0"/>
          <w:noProof/>
          <w:sz w:val="28"/>
          <w:szCs w:val="28"/>
        </w:rPr>
        <mc:AlternateContent>
          <mc:Choice Requires="wps">
            <w:drawing>
              <wp:anchor distT="0" distB="0" distL="114300" distR="114300" simplePos="0" relativeHeight="251657728" behindDoc="0" locked="0" layoutInCell="1" allowOverlap="1" wp14:anchorId="013B2ED8" wp14:editId="1067E82C">
                <wp:simplePos x="0" y="0"/>
                <wp:positionH relativeFrom="page">
                  <wp:posOffset>1581150</wp:posOffset>
                </wp:positionH>
                <wp:positionV relativeFrom="page">
                  <wp:posOffset>2905124</wp:posOffset>
                </wp:positionV>
                <wp:extent cx="1278255" cy="169545"/>
                <wp:effectExtent l="0" t="0" r="17145"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69545"/>
                        </a:xfrm>
                        <a:prstGeom prst="rect">
                          <a:avLst/>
                        </a:prstGeom>
                        <a:noFill/>
                        <a:ln>
                          <a:noFill/>
                        </a:ln>
                      </wps:spPr>
                      <wps:txbx>
                        <w:txbxContent>
                          <w:p w14:paraId="757FB110" w14:textId="2BE728AB" w:rsidR="00276F2A" w:rsidRPr="00C06726" w:rsidRDefault="00276F2A" w:rsidP="00C06726">
                            <w:pPr>
                              <w:jc w:val="center"/>
                            </w:pPr>
                            <w:r>
                              <w:t>29.05.2025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2ED8" id="Text Box 11" o:spid="_x0000_s1027" type="#_x0000_t202" style="position:absolute;margin-left:124.5pt;margin-top:228.75pt;width:100.65pt;height:13.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" filled="f" stroked="f">
                <v:textbox inset="0,0,0,0">
                  <w:txbxContent>
                    <w:p w14:paraId="757FB110" w14:textId="2BE728AB" w:rsidR="00276F2A" w:rsidRPr="00C06726" w:rsidRDefault="00276F2A" w:rsidP="00C06726">
                      <w:pPr>
                        <w:jc w:val="center"/>
                      </w:pPr>
                      <w:r>
                        <w:t>29.05.2025</w:t>
                      </w:r>
                    </w:p>
                  </w:txbxContent>
                </v:textbox>
                <w10:wrap anchorx="page" anchory="page"/>
              </v:shape>
            </w:pict>
          </mc:Fallback>
        </mc:AlternateContent>
      </w:r>
      <w:r w:rsidR="00E24715" w:rsidRPr="0014600E">
        <w:rPr>
          <w:rFonts w:ascii="Times New Roman" w:hAnsi="Times New Roman" w:cs="Times New Roman"/>
          <w:b w:val="0"/>
          <w:noProof/>
          <w:sz w:val="28"/>
          <w:szCs w:val="28"/>
        </w:rPr>
        <w:drawing>
          <wp:anchor distT="0" distB="0" distL="114300" distR="114300" simplePos="0" relativeHeight="251656704" behindDoc="0" locked="0" layoutInCell="1" allowOverlap="1" wp14:anchorId="5680CE16" wp14:editId="266F15FC">
            <wp:simplePos x="0" y="0"/>
            <wp:positionH relativeFrom="margin">
              <wp:align>left</wp:align>
            </wp:positionH>
            <wp:positionV relativeFrom="margin">
              <wp:align>top</wp:align>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anchor>
        </w:drawing>
      </w:r>
      <w:r w:rsidR="00F9097C" w:rsidRPr="00F9097C">
        <w:rPr>
          <w:rFonts w:ascii="Times New Roman" w:hAnsi="Times New Roman" w:cs="Times New Roman"/>
          <w:noProof/>
          <w:sz w:val="28"/>
          <w:szCs w:val="28"/>
        </w:rPr>
        <w:t>Об инициативных проектах</w:t>
      </w:r>
      <w:r>
        <w:rPr>
          <w:rFonts w:ascii="Times New Roman" w:hAnsi="Times New Roman" w:cs="Times New Roman"/>
          <w:noProof/>
          <w:sz w:val="28"/>
          <w:szCs w:val="28"/>
        </w:rPr>
        <w:t xml:space="preserve"> </w:t>
      </w:r>
      <w:r w:rsidR="00F9097C" w:rsidRPr="00F9097C">
        <w:rPr>
          <w:rFonts w:ascii="Times New Roman" w:hAnsi="Times New Roman" w:cs="Times New Roman"/>
          <w:noProof/>
          <w:sz w:val="28"/>
          <w:szCs w:val="28"/>
        </w:rPr>
        <w:t xml:space="preserve">на территории Пермского муниципального округа Пермского края </w:t>
      </w:r>
    </w:p>
    <w:p w14:paraId="4AD244E0" w14:textId="2A19FBD7" w:rsidR="005924DF" w:rsidRPr="005924DF" w:rsidRDefault="005D1884" w:rsidP="00C6719C">
      <w:pPr>
        <w:spacing w:line="360" w:lineRule="exact"/>
        <w:ind w:firstLine="709"/>
        <w:jc w:val="both"/>
        <w:rPr>
          <w:szCs w:val="28"/>
        </w:rPr>
      </w:pPr>
      <w:r>
        <w:rPr>
          <w:szCs w:val="28"/>
        </w:rPr>
        <w:t>В соответствии со стать</w:t>
      </w:r>
      <w:r w:rsidR="00F9097C">
        <w:rPr>
          <w:szCs w:val="28"/>
        </w:rPr>
        <w:t>ями</w:t>
      </w:r>
      <w:r>
        <w:rPr>
          <w:szCs w:val="28"/>
        </w:rPr>
        <w:t xml:space="preserve"> </w:t>
      </w:r>
      <w:r w:rsidR="00F9097C">
        <w:rPr>
          <w:szCs w:val="28"/>
        </w:rPr>
        <w:t xml:space="preserve">26.1, 56.1 </w:t>
      </w:r>
      <w:r>
        <w:rPr>
          <w:szCs w:val="28"/>
        </w:rPr>
        <w:t>Федерального закона от 06 октября 2003</w:t>
      </w:r>
      <w:r w:rsidR="00276F2A">
        <w:rPr>
          <w:szCs w:val="28"/>
        </w:rPr>
        <w:t xml:space="preserve"> </w:t>
      </w:r>
      <w:r>
        <w:rPr>
          <w:szCs w:val="28"/>
        </w:rPr>
        <w:t xml:space="preserve">г. № 131-ФЗ «Об общих принципах организации местного самоуправления в Российской Федерации», </w:t>
      </w:r>
      <w:r w:rsidR="00F9097C">
        <w:rPr>
          <w:szCs w:val="28"/>
        </w:rPr>
        <w:t xml:space="preserve">статьями 14 и 51 </w:t>
      </w:r>
      <w:r w:rsidR="005924DF" w:rsidRPr="005924DF">
        <w:rPr>
          <w:szCs w:val="28"/>
        </w:rPr>
        <w:t>Устава Пермского муниципального округа Пермского края</w:t>
      </w:r>
    </w:p>
    <w:p w14:paraId="7FA9286E" w14:textId="3118E4AF" w:rsidR="005924DF" w:rsidRPr="005924DF" w:rsidRDefault="005924DF" w:rsidP="00C6719C">
      <w:pPr>
        <w:spacing w:line="360" w:lineRule="exact"/>
        <w:ind w:firstLine="709"/>
        <w:jc w:val="both"/>
        <w:rPr>
          <w:szCs w:val="28"/>
        </w:rPr>
      </w:pPr>
      <w:r w:rsidRPr="005924DF">
        <w:rPr>
          <w:szCs w:val="28"/>
        </w:rPr>
        <w:t xml:space="preserve">Дума Пермского муниципального округа Пермского края </w:t>
      </w:r>
      <w:r w:rsidR="00A56201">
        <w:rPr>
          <w:szCs w:val="28"/>
        </w:rPr>
        <w:t>РЕШАЕТ</w:t>
      </w:r>
      <w:r w:rsidRPr="005924DF">
        <w:rPr>
          <w:szCs w:val="28"/>
        </w:rPr>
        <w:t>:</w:t>
      </w:r>
    </w:p>
    <w:p w14:paraId="53E16B5F" w14:textId="0D7C4268" w:rsidR="00F9097C" w:rsidRPr="00F9097C" w:rsidRDefault="005924DF" w:rsidP="00F9097C">
      <w:pPr>
        <w:spacing w:line="360" w:lineRule="exact"/>
        <w:ind w:firstLine="709"/>
        <w:jc w:val="both"/>
        <w:rPr>
          <w:szCs w:val="28"/>
        </w:rPr>
      </w:pPr>
      <w:r w:rsidRPr="005924DF">
        <w:rPr>
          <w:szCs w:val="28"/>
        </w:rPr>
        <w:t>1.</w:t>
      </w:r>
      <w:r w:rsidR="00276F2A">
        <w:rPr>
          <w:szCs w:val="28"/>
        </w:rPr>
        <w:t xml:space="preserve"> </w:t>
      </w:r>
      <w:r w:rsidR="00F9097C" w:rsidRPr="00F9097C">
        <w:rPr>
          <w:szCs w:val="28"/>
        </w:rPr>
        <w:t>Утвердить прилагаемое Положение об инициативных проектах на территории Пермского муниципального округа Пермского края.</w:t>
      </w:r>
    </w:p>
    <w:p w14:paraId="2D7F1BDF" w14:textId="7C54ACB6" w:rsidR="005924DF" w:rsidRDefault="00F9097C" w:rsidP="00F9097C">
      <w:pPr>
        <w:spacing w:line="360" w:lineRule="exact"/>
        <w:ind w:firstLine="709"/>
        <w:jc w:val="both"/>
        <w:rPr>
          <w:szCs w:val="28"/>
        </w:rPr>
      </w:pPr>
      <w:r w:rsidRPr="00F9097C">
        <w:rPr>
          <w:szCs w:val="28"/>
        </w:rPr>
        <w:t>2.</w:t>
      </w:r>
      <w:r w:rsidR="00276F2A">
        <w:rPr>
          <w:szCs w:val="28"/>
        </w:rPr>
        <w:t xml:space="preserve"> </w:t>
      </w:r>
      <w:r w:rsidR="00A56201">
        <w:rPr>
          <w:szCs w:val="28"/>
        </w:rPr>
        <w:t>О</w:t>
      </w:r>
      <w:r w:rsidR="004907F3" w:rsidRPr="00F852CC">
        <w:rPr>
          <w:szCs w:val="28"/>
        </w:rPr>
        <w:t xml:space="preserve">публиковать </w:t>
      </w:r>
      <w:r w:rsidR="004907F3">
        <w:rPr>
          <w:szCs w:val="28"/>
        </w:rPr>
        <w:t xml:space="preserve">(обнародовать) </w:t>
      </w:r>
      <w:r w:rsidR="00A56201">
        <w:rPr>
          <w:szCs w:val="28"/>
        </w:rPr>
        <w:t>н</w:t>
      </w:r>
      <w:r w:rsidR="00A56201" w:rsidRPr="00F852CC">
        <w:rPr>
          <w:szCs w:val="28"/>
        </w:rPr>
        <w:t xml:space="preserve">астоящее решение </w:t>
      </w:r>
      <w:r w:rsidR="004907F3" w:rsidRPr="00F852CC">
        <w:rPr>
          <w:szCs w:val="28"/>
        </w:rPr>
        <w:t>в бюллетене муниципального образования</w:t>
      </w:r>
      <w:r w:rsidR="00A56201">
        <w:rPr>
          <w:szCs w:val="28"/>
        </w:rPr>
        <w:t xml:space="preserve"> «Пермский муниципальный округ»</w:t>
      </w:r>
      <w:r w:rsidR="00624519">
        <w:rPr>
          <w:szCs w:val="28"/>
        </w:rPr>
        <w:t xml:space="preserve"> и разместить на </w:t>
      </w:r>
      <w:r w:rsidR="00CC4C9F">
        <w:rPr>
          <w:szCs w:val="28"/>
        </w:rPr>
        <w:t xml:space="preserve">официальном </w:t>
      </w:r>
      <w:r w:rsidR="00624519">
        <w:rPr>
          <w:szCs w:val="28"/>
        </w:rPr>
        <w:t xml:space="preserve">сайте Пермского муниципального округа </w:t>
      </w:r>
      <w:r w:rsidR="00D13421">
        <w:rPr>
          <w:szCs w:val="28"/>
        </w:rPr>
        <w:t xml:space="preserve">Пермского края </w:t>
      </w:r>
      <w:r w:rsidR="00624519">
        <w:rPr>
          <w:szCs w:val="28"/>
        </w:rPr>
        <w:t>в информационно</w:t>
      </w:r>
      <w:r w:rsidR="00CC4C9F">
        <w:rPr>
          <w:szCs w:val="28"/>
        </w:rPr>
        <w:t>-</w:t>
      </w:r>
      <w:r w:rsidR="00624519">
        <w:rPr>
          <w:szCs w:val="28"/>
        </w:rPr>
        <w:t>телекоммуникационной сети «Интернет» (</w:t>
      </w:r>
      <w:r w:rsidR="00B713E4" w:rsidRPr="00276F2A">
        <w:rPr>
          <w:rStyle w:val="ab"/>
          <w:color w:val="auto"/>
          <w:szCs w:val="28"/>
          <w:u w:val="none"/>
          <w:lang w:val="en-US"/>
        </w:rPr>
        <w:t>www</w:t>
      </w:r>
      <w:r w:rsidR="00B713E4" w:rsidRPr="00276F2A">
        <w:rPr>
          <w:rStyle w:val="ab"/>
          <w:color w:val="auto"/>
          <w:szCs w:val="28"/>
          <w:u w:val="none"/>
        </w:rPr>
        <w:t>.</w:t>
      </w:r>
      <w:proofErr w:type="spellStart"/>
      <w:r w:rsidR="00B713E4" w:rsidRPr="00276F2A">
        <w:rPr>
          <w:rStyle w:val="ab"/>
          <w:color w:val="auto"/>
          <w:szCs w:val="28"/>
          <w:u w:val="none"/>
          <w:lang w:val="en-US"/>
        </w:rPr>
        <w:t>permokrug</w:t>
      </w:r>
      <w:proofErr w:type="spellEnd"/>
      <w:r w:rsidR="00B713E4" w:rsidRPr="00276F2A">
        <w:rPr>
          <w:rStyle w:val="ab"/>
          <w:color w:val="auto"/>
          <w:szCs w:val="28"/>
          <w:u w:val="none"/>
        </w:rPr>
        <w:t>.</w:t>
      </w:r>
      <w:proofErr w:type="spellStart"/>
      <w:r w:rsidR="00B713E4" w:rsidRPr="00276F2A">
        <w:rPr>
          <w:rStyle w:val="ab"/>
          <w:color w:val="auto"/>
          <w:szCs w:val="28"/>
          <w:u w:val="none"/>
          <w:lang w:val="en-US"/>
        </w:rPr>
        <w:t>ru</w:t>
      </w:r>
      <w:proofErr w:type="spellEnd"/>
      <w:r w:rsidR="00624519">
        <w:rPr>
          <w:szCs w:val="28"/>
        </w:rPr>
        <w:t>).</w:t>
      </w:r>
    </w:p>
    <w:p w14:paraId="0407616A" w14:textId="49DB3FEF" w:rsidR="00B713E4" w:rsidRDefault="00B713E4" w:rsidP="00F9097C">
      <w:pPr>
        <w:spacing w:line="360" w:lineRule="exact"/>
        <w:ind w:firstLine="709"/>
        <w:jc w:val="both"/>
        <w:rPr>
          <w:szCs w:val="28"/>
        </w:rPr>
      </w:pPr>
      <w:r>
        <w:rPr>
          <w:szCs w:val="28"/>
        </w:rPr>
        <w:t>3.</w:t>
      </w:r>
      <w:r w:rsidR="00276F2A">
        <w:rPr>
          <w:szCs w:val="28"/>
        </w:rPr>
        <w:t xml:space="preserve"> </w:t>
      </w:r>
      <w:r w:rsidRPr="00B713E4">
        <w:rPr>
          <w:szCs w:val="28"/>
        </w:rPr>
        <w:t>Настоящее решение вступает в силу со дня его официального опубликования.</w:t>
      </w:r>
    </w:p>
    <w:p w14:paraId="1E39FD2F" w14:textId="1100BEB7" w:rsidR="00B713E4" w:rsidRPr="00624519" w:rsidRDefault="00B713E4" w:rsidP="00F9097C">
      <w:pPr>
        <w:spacing w:line="360" w:lineRule="exact"/>
        <w:ind w:firstLine="709"/>
        <w:jc w:val="both"/>
        <w:rPr>
          <w:szCs w:val="28"/>
        </w:rPr>
      </w:pPr>
      <w:r>
        <w:rPr>
          <w:szCs w:val="28"/>
        </w:rPr>
        <w:t>4.</w:t>
      </w:r>
      <w:r w:rsidR="00276F2A">
        <w:rPr>
          <w:szCs w:val="28"/>
        </w:rPr>
        <w:t xml:space="preserve"> </w:t>
      </w:r>
      <w:r w:rsidR="007A5186" w:rsidRPr="007A5186">
        <w:rPr>
          <w:szCs w:val="28"/>
        </w:rPr>
        <w:t xml:space="preserve">Контроль исполнения настоящего решения возложить на комитет Думы Пермского муниципального округа Пермского края по </w:t>
      </w:r>
      <w:r w:rsidR="00B03E41" w:rsidRPr="00B03E41">
        <w:rPr>
          <w:szCs w:val="28"/>
        </w:rPr>
        <w:t>местному самоуправлению и социальной политике</w:t>
      </w:r>
      <w:r w:rsidR="007A5186" w:rsidRPr="007A5186">
        <w:rPr>
          <w:szCs w:val="28"/>
        </w:rPr>
        <w:t>.</w:t>
      </w:r>
      <w:r w:rsidR="007A5186">
        <w:rPr>
          <w:szCs w:val="28"/>
        </w:rPr>
        <w:t xml:space="preserve"> </w:t>
      </w:r>
    </w:p>
    <w:p w14:paraId="3EC28165" w14:textId="77777777" w:rsidR="00F03767" w:rsidRPr="00587353" w:rsidRDefault="00F03767" w:rsidP="00E82307">
      <w:pPr>
        <w:ind w:firstLine="709"/>
        <w:jc w:val="both"/>
        <w:rPr>
          <w:szCs w:val="28"/>
        </w:rPr>
      </w:pPr>
    </w:p>
    <w:p w14:paraId="45F3C913" w14:textId="77777777" w:rsidR="00C767C3" w:rsidRPr="00C767C3" w:rsidRDefault="00C767C3" w:rsidP="00F03767">
      <w:pPr>
        <w:ind w:firstLine="709"/>
        <w:jc w:val="both"/>
        <w:rPr>
          <w:szCs w:val="28"/>
        </w:rPr>
      </w:pPr>
    </w:p>
    <w:p w14:paraId="1444D62A" w14:textId="605B8907" w:rsidR="00235488" w:rsidRPr="009E4586" w:rsidRDefault="00235488" w:rsidP="00624519">
      <w:pPr>
        <w:autoSpaceDE w:val="0"/>
        <w:autoSpaceDN w:val="0"/>
        <w:adjustRightInd w:val="0"/>
        <w:spacing w:line="240" w:lineRule="exact"/>
        <w:ind w:right="-284"/>
        <w:jc w:val="both"/>
        <w:rPr>
          <w:szCs w:val="28"/>
        </w:rPr>
      </w:pPr>
      <w:r w:rsidRPr="009E4586">
        <w:rPr>
          <w:szCs w:val="28"/>
        </w:rPr>
        <w:t>Председатель Думы</w:t>
      </w:r>
    </w:p>
    <w:p w14:paraId="2FD8B9F6" w14:textId="281C8EB0" w:rsidR="00235488" w:rsidRDefault="00235488" w:rsidP="00D13421">
      <w:pPr>
        <w:tabs>
          <w:tab w:val="left" w:pos="7797"/>
        </w:tabs>
        <w:spacing w:line="240" w:lineRule="exact"/>
        <w:ind w:right="-2"/>
        <w:rPr>
          <w:szCs w:val="28"/>
        </w:rPr>
      </w:pPr>
      <w:r w:rsidRPr="009E4586">
        <w:rPr>
          <w:szCs w:val="28"/>
        </w:rPr>
        <w:t>Пермского муниципального округа</w:t>
      </w:r>
      <w:r w:rsidR="00535456">
        <w:rPr>
          <w:szCs w:val="28"/>
        </w:rPr>
        <w:t xml:space="preserve">                </w:t>
      </w:r>
      <w:r w:rsidR="00276F2A">
        <w:rPr>
          <w:szCs w:val="28"/>
        </w:rPr>
        <w:t xml:space="preserve">              </w:t>
      </w:r>
      <w:r w:rsidR="00535456">
        <w:rPr>
          <w:szCs w:val="28"/>
        </w:rPr>
        <w:t xml:space="preserve">  </w:t>
      </w:r>
      <w:r w:rsidR="00B2129D">
        <w:rPr>
          <w:szCs w:val="28"/>
        </w:rPr>
        <w:t xml:space="preserve">    </w:t>
      </w:r>
      <w:r w:rsidR="00535456">
        <w:rPr>
          <w:szCs w:val="28"/>
        </w:rPr>
        <w:t xml:space="preserve">         </w:t>
      </w:r>
      <w:r w:rsidR="005924DF">
        <w:rPr>
          <w:szCs w:val="28"/>
        </w:rPr>
        <w:t xml:space="preserve">    </w:t>
      </w:r>
      <w:r w:rsidR="00D13421">
        <w:rPr>
          <w:szCs w:val="28"/>
        </w:rPr>
        <w:t xml:space="preserve"> </w:t>
      </w:r>
      <w:r>
        <w:rPr>
          <w:szCs w:val="28"/>
        </w:rPr>
        <w:t>Д.В. Гордиенко</w:t>
      </w:r>
    </w:p>
    <w:p w14:paraId="2B8EE57F" w14:textId="77777777" w:rsidR="00535456" w:rsidRPr="009E4586" w:rsidRDefault="00535456" w:rsidP="005924DF">
      <w:pPr>
        <w:tabs>
          <w:tab w:val="left" w:pos="7797"/>
        </w:tabs>
        <w:ind w:right="-285"/>
        <w:rPr>
          <w:szCs w:val="28"/>
        </w:rPr>
      </w:pPr>
    </w:p>
    <w:p w14:paraId="52B09B58" w14:textId="7E7B2A99" w:rsidR="007323B6" w:rsidRDefault="00F9097C" w:rsidP="00C15843">
      <w:pPr>
        <w:spacing w:line="240" w:lineRule="exact"/>
        <w:rPr>
          <w:szCs w:val="28"/>
        </w:rPr>
      </w:pPr>
      <w:r>
        <w:rPr>
          <w:szCs w:val="28"/>
        </w:rPr>
        <w:t>Г</w:t>
      </w:r>
      <w:r w:rsidR="007323B6">
        <w:rPr>
          <w:szCs w:val="28"/>
        </w:rPr>
        <w:t>лав</w:t>
      </w:r>
      <w:r>
        <w:rPr>
          <w:szCs w:val="28"/>
        </w:rPr>
        <w:t>а</w:t>
      </w:r>
      <w:r w:rsidR="007323B6">
        <w:rPr>
          <w:szCs w:val="28"/>
        </w:rPr>
        <w:t xml:space="preserve"> муниципального округа -</w:t>
      </w:r>
    </w:p>
    <w:p w14:paraId="5C445596" w14:textId="5F27833F" w:rsidR="007323B6" w:rsidRDefault="007323B6" w:rsidP="00C15843">
      <w:pPr>
        <w:spacing w:line="240" w:lineRule="exact"/>
        <w:rPr>
          <w:szCs w:val="28"/>
        </w:rPr>
      </w:pPr>
      <w:r>
        <w:rPr>
          <w:szCs w:val="28"/>
        </w:rPr>
        <w:t>глав</w:t>
      </w:r>
      <w:r w:rsidR="00F9097C">
        <w:rPr>
          <w:szCs w:val="28"/>
        </w:rPr>
        <w:t>а</w:t>
      </w:r>
      <w:r>
        <w:rPr>
          <w:szCs w:val="28"/>
        </w:rPr>
        <w:t xml:space="preserve"> администрации Пермского</w:t>
      </w:r>
    </w:p>
    <w:p w14:paraId="4494346F" w14:textId="73E0CA48" w:rsidR="007323B6" w:rsidRDefault="007323B6" w:rsidP="00C15843">
      <w:pPr>
        <w:spacing w:line="240" w:lineRule="exact"/>
        <w:rPr>
          <w:szCs w:val="28"/>
        </w:rPr>
      </w:pPr>
      <w:r>
        <w:rPr>
          <w:szCs w:val="28"/>
        </w:rPr>
        <w:t xml:space="preserve">муниципального округа                       </w:t>
      </w:r>
      <w:r w:rsidR="00276F2A">
        <w:rPr>
          <w:szCs w:val="28"/>
        </w:rPr>
        <w:t xml:space="preserve">     </w:t>
      </w:r>
      <w:r>
        <w:rPr>
          <w:szCs w:val="28"/>
        </w:rPr>
        <w:t xml:space="preserve">     </w:t>
      </w:r>
      <w:r w:rsidR="00C5590C">
        <w:rPr>
          <w:szCs w:val="28"/>
        </w:rPr>
        <w:t xml:space="preserve">  </w:t>
      </w:r>
      <w:r>
        <w:rPr>
          <w:szCs w:val="28"/>
        </w:rPr>
        <w:t xml:space="preserve">         </w:t>
      </w:r>
      <w:r>
        <w:rPr>
          <w:szCs w:val="28"/>
        </w:rPr>
        <w:tab/>
        <w:t xml:space="preserve">           </w:t>
      </w:r>
      <w:r w:rsidR="00B2129D">
        <w:rPr>
          <w:szCs w:val="28"/>
        </w:rPr>
        <w:t xml:space="preserve">    </w:t>
      </w:r>
      <w:r>
        <w:rPr>
          <w:szCs w:val="28"/>
        </w:rPr>
        <w:t xml:space="preserve">  О.Н. Андрианова</w:t>
      </w:r>
    </w:p>
    <w:p w14:paraId="155B152B" w14:textId="10E83D45" w:rsidR="00C61610" w:rsidRDefault="00C61610" w:rsidP="00C61610">
      <w:pPr>
        <w:spacing w:after="120" w:line="240" w:lineRule="exact"/>
        <w:jc w:val="center"/>
        <w:rPr>
          <w:b/>
          <w:bCs/>
          <w:szCs w:val="28"/>
        </w:rPr>
      </w:pPr>
    </w:p>
    <w:p w14:paraId="38833E55" w14:textId="77777777" w:rsidR="00C15843" w:rsidRDefault="00C15843" w:rsidP="00C61610">
      <w:pPr>
        <w:spacing w:after="120" w:line="240" w:lineRule="exact"/>
        <w:jc w:val="center"/>
        <w:rPr>
          <w:b/>
          <w:bCs/>
          <w:szCs w:val="28"/>
        </w:rPr>
      </w:pPr>
    </w:p>
    <w:p w14:paraId="2D91C338" w14:textId="5FC1EC3B" w:rsidR="00276F2A" w:rsidRPr="00C61610" w:rsidRDefault="00940C54" w:rsidP="00276F2A">
      <w:pPr>
        <w:spacing w:line="240" w:lineRule="exact"/>
        <w:ind w:left="5669" w:firstLine="427"/>
        <w:rPr>
          <w:szCs w:val="28"/>
        </w:rPr>
      </w:pPr>
      <w:r>
        <w:rPr>
          <w:szCs w:val="28"/>
        </w:rPr>
        <w:lastRenderedPageBreak/>
        <w:t>УТВЕРЖДЕНО</w:t>
      </w:r>
    </w:p>
    <w:p w14:paraId="4BFAF5B6" w14:textId="6F6A81DB" w:rsidR="00276F2A" w:rsidRPr="00C61610" w:rsidRDefault="00276F2A" w:rsidP="00276F2A">
      <w:pPr>
        <w:spacing w:line="240" w:lineRule="exact"/>
        <w:ind w:left="5669" w:firstLine="427"/>
        <w:rPr>
          <w:szCs w:val="28"/>
        </w:rPr>
      </w:pPr>
      <w:r w:rsidRPr="00C61610">
        <w:rPr>
          <w:szCs w:val="28"/>
        </w:rPr>
        <w:t>решени</w:t>
      </w:r>
      <w:r w:rsidR="00940C54">
        <w:rPr>
          <w:szCs w:val="28"/>
        </w:rPr>
        <w:t>ем</w:t>
      </w:r>
      <w:r w:rsidRPr="00C61610">
        <w:rPr>
          <w:szCs w:val="28"/>
        </w:rPr>
        <w:t xml:space="preserve"> Думы Пермского </w:t>
      </w:r>
    </w:p>
    <w:p w14:paraId="75B1340F" w14:textId="77777777" w:rsidR="00276F2A" w:rsidRPr="00C61610" w:rsidRDefault="00276F2A" w:rsidP="00276F2A">
      <w:pPr>
        <w:spacing w:line="240" w:lineRule="exact"/>
        <w:ind w:left="5669" w:firstLine="427"/>
        <w:rPr>
          <w:szCs w:val="28"/>
        </w:rPr>
      </w:pPr>
      <w:r w:rsidRPr="00C61610">
        <w:rPr>
          <w:szCs w:val="28"/>
        </w:rPr>
        <w:t>муниципального округа</w:t>
      </w:r>
    </w:p>
    <w:p w14:paraId="2A2727B3" w14:textId="77777777" w:rsidR="00276F2A" w:rsidRPr="00C61610" w:rsidRDefault="00276F2A" w:rsidP="00276F2A">
      <w:pPr>
        <w:spacing w:line="240" w:lineRule="exact"/>
        <w:ind w:left="5669" w:firstLine="427"/>
        <w:rPr>
          <w:szCs w:val="28"/>
        </w:rPr>
      </w:pPr>
      <w:r w:rsidRPr="00C61610">
        <w:rPr>
          <w:szCs w:val="28"/>
        </w:rPr>
        <w:t>Пермского края</w:t>
      </w:r>
    </w:p>
    <w:p w14:paraId="47E33F7F" w14:textId="4DAE0BA9" w:rsidR="00276F2A" w:rsidRDefault="00276F2A" w:rsidP="00276F2A">
      <w:pPr>
        <w:spacing w:after="120" w:line="240" w:lineRule="exact"/>
        <w:ind w:left="5669" w:firstLine="427"/>
        <w:rPr>
          <w:b/>
          <w:bCs/>
          <w:szCs w:val="28"/>
        </w:rPr>
      </w:pPr>
      <w:r>
        <w:rPr>
          <w:szCs w:val="28"/>
        </w:rPr>
        <w:t>о</w:t>
      </w:r>
      <w:r w:rsidRPr="00C61610">
        <w:rPr>
          <w:szCs w:val="28"/>
        </w:rPr>
        <w:t>т</w:t>
      </w:r>
      <w:r>
        <w:rPr>
          <w:szCs w:val="28"/>
        </w:rPr>
        <w:t xml:space="preserve"> 29.05.2025 </w:t>
      </w:r>
      <w:r w:rsidRPr="00C61610">
        <w:rPr>
          <w:szCs w:val="28"/>
        </w:rPr>
        <w:t>№</w:t>
      </w:r>
      <w:r>
        <w:rPr>
          <w:szCs w:val="28"/>
        </w:rPr>
        <w:t xml:space="preserve"> 408</w:t>
      </w:r>
    </w:p>
    <w:p w14:paraId="07C966A6" w14:textId="1C2CEAA1" w:rsidR="00276F2A" w:rsidRDefault="00276F2A" w:rsidP="00C61610">
      <w:pPr>
        <w:spacing w:after="120" w:line="240" w:lineRule="exact"/>
        <w:jc w:val="center"/>
        <w:rPr>
          <w:b/>
          <w:bCs/>
          <w:szCs w:val="28"/>
        </w:rPr>
      </w:pPr>
    </w:p>
    <w:p w14:paraId="0231DBBD" w14:textId="77777777" w:rsidR="00276F2A" w:rsidRPr="00C61610" w:rsidRDefault="00276F2A" w:rsidP="00C61610">
      <w:pPr>
        <w:spacing w:after="120" w:line="240" w:lineRule="exact"/>
        <w:jc w:val="center"/>
        <w:rPr>
          <w:b/>
          <w:bCs/>
          <w:szCs w:val="28"/>
        </w:rPr>
      </w:pPr>
    </w:p>
    <w:p w14:paraId="12CFBC1F" w14:textId="77777777" w:rsidR="00F9097C" w:rsidRPr="00E0731D" w:rsidRDefault="00F9097C" w:rsidP="0037472B">
      <w:pPr>
        <w:spacing w:after="120"/>
        <w:jc w:val="center"/>
        <w:rPr>
          <w:b/>
          <w:szCs w:val="28"/>
        </w:rPr>
      </w:pPr>
      <w:r w:rsidRPr="00E0731D">
        <w:rPr>
          <w:b/>
          <w:szCs w:val="28"/>
        </w:rPr>
        <w:t>ПОЛОЖЕНИЕ</w:t>
      </w:r>
    </w:p>
    <w:p w14:paraId="5C652DB6" w14:textId="77777777" w:rsidR="00C77EC7" w:rsidRDefault="00F9097C" w:rsidP="00C77EC7">
      <w:pPr>
        <w:spacing w:line="240" w:lineRule="exact"/>
        <w:jc w:val="center"/>
        <w:rPr>
          <w:b/>
          <w:szCs w:val="28"/>
        </w:rPr>
      </w:pPr>
      <w:r w:rsidRPr="00E0731D">
        <w:rPr>
          <w:b/>
          <w:szCs w:val="28"/>
        </w:rPr>
        <w:t>об инициативных проектах на территории</w:t>
      </w:r>
      <w:r>
        <w:rPr>
          <w:b/>
          <w:szCs w:val="28"/>
        </w:rPr>
        <w:t xml:space="preserve"> </w:t>
      </w:r>
    </w:p>
    <w:p w14:paraId="4670A124" w14:textId="6AAE59CD" w:rsidR="00F9097C" w:rsidRPr="00B165CA" w:rsidRDefault="00F9097C" w:rsidP="00C77EC7">
      <w:pPr>
        <w:spacing w:line="240" w:lineRule="exact"/>
        <w:jc w:val="center"/>
        <w:rPr>
          <w:b/>
          <w:szCs w:val="28"/>
        </w:rPr>
      </w:pPr>
      <w:r>
        <w:rPr>
          <w:b/>
          <w:szCs w:val="28"/>
        </w:rPr>
        <w:t xml:space="preserve">Пермского муниципального </w:t>
      </w:r>
      <w:r w:rsidR="00DA4D36">
        <w:rPr>
          <w:b/>
          <w:szCs w:val="28"/>
        </w:rPr>
        <w:t>о</w:t>
      </w:r>
      <w:r>
        <w:rPr>
          <w:b/>
          <w:szCs w:val="28"/>
        </w:rPr>
        <w:t>круга Пермского края</w:t>
      </w:r>
    </w:p>
    <w:p w14:paraId="69E2BE8A" w14:textId="59A35C74" w:rsidR="00F9097C" w:rsidRDefault="00F9097C" w:rsidP="00C77EC7">
      <w:pPr>
        <w:spacing w:line="240" w:lineRule="exact"/>
        <w:jc w:val="center"/>
        <w:rPr>
          <w:b/>
          <w:szCs w:val="28"/>
        </w:rPr>
      </w:pPr>
    </w:p>
    <w:p w14:paraId="6B1EB072" w14:textId="77777777" w:rsidR="001176BC" w:rsidRDefault="001176BC" w:rsidP="00DA4D36">
      <w:pPr>
        <w:jc w:val="center"/>
        <w:rPr>
          <w:b/>
          <w:szCs w:val="28"/>
        </w:rPr>
      </w:pPr>
    </w:p>
    <w:p w14:paraId="3AB49384" w14:textId="62E2FBE7" w:rsidR="00F9097C" w:rsidRPr="00B165CA" w:rsidRDefault="0037472B" w:rsidP="0037472B">
      <w:pPr>
        <w:pStyle w:val="afa"/>
        <w:spacing w:after="0" w:line="240" w:lineRule="exact"/>
        <w:ind w:left="108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w:t>
      </w:r>
      <w:r w:rsidR="00F9097C" w:rsidRPr="00B165CA">
        <w:rPr>
          <w:rFonts w:ascii="Times New Roman" w:hAnsi="Times New Roman"/>
          <w:b/>
          <w:sz w:val="28"/>
          <w:szCs w:val="28"/>
        </w:rPr>
        <w:t>Общие положения</w:t>
      </w:r>
    </w:p>
    <w:p w14:paraId="3C8C118F" w14:textId="77777777" w:rsidR="00F9097C" w:rsidRPr="0037472B" w:rsidRDefault="00F9097C" w:rsidP="00F9097C">
      <w:pPr>
        <w:pStyle w:val="ConsPlusNormal"/>
        <w:spacing w:line="360" w:lineRule="exact"/>
        <w:ind w:firstLine="709"/>
        <w:jc w:val="both"/>
        <w:rPr>
          <w:rFonts w:ascii="Times New Roman" w:hAnsi="Times New Roman" w:cs="Times New Roman"/>
          <w:sz w:val="28"/>
          <w:szCs w:val="28"/>
        </w:rPr>
      </w:pPr>
    </w:p>
    <w:p w14:paraId="648A7649" w14:textId="4405143D" w:rsidR="00F9097C" w:rsidRPr="00F9097C" w:rsidRDefault="00F9097C" w:rsidP="00F9097C">
      <w:pPr>
        <w:pStyle w:val="ConsPlusNormal"/>
        <w:spacing w:line="360" w:lineRule="exact"/>
        <w:ind w:firstLine="709"/>
        <w:jc w:val="both"/>
        <w:rPr>
          <w:rFonts w:ascii="Times New Roman" w:hAnsi="Times New Roman" w:cs="Times New Roman"/>
          <w:sz w:val="28"/>
          <w:szCs w:val="28"/>
        </w:rPr>
      </w:pPr>
      <w:r w:rsidRPr="0037472B">
        <w:rPr>
          <w:rFonts w:ascii="Times New Roman" w:hAnsi="Times New Roman" w:cs="Times New Roman"/>
          <w:sz w:val="28"/>
          <w:szCs w:val="28"/>
        </w:rPr>
        <w:t>1.1.</w:t>
      </w:r>
      <w:r w:rsidR="0037472B">
        <w:rPr>
          <w:rFonts w:ascii="Times New Roman" w:hAnsi="Times New Roman" w:cs="Times New Roman"/>
          <w:sz w:val="28"/>
          <w:szCs w:val="28"/>
        </w:rPr>
        <w:t xml:space="preserve"> </w:t>
      </w:r>
      <w:r w:rsidRPr="00F9097C">
        <w:rPr>
          <w:rFonts w:ascii="Times New Roman" w:hAnsi="Times New Roman" w:cs="Times New Roman"/>
          <w:sz w:val="28"/>
          <w:szCs w:val="28"/>
        </w:rPr>
        <w:t xml:space="preserve">Настоящее Положение об инициативных проектах на территории </w:t>
      </w:r>
      <w:r>
        <w:rPr>
          <w:rFonts w:ascii="Times New Roman" w:hAnsi="Times New Roman" w:cs="Times New Roman"/>
          <w:sz w:val="28"/>
          <w:szCs w:val="28"/>
        </w:rPr>
        <w:t>Пермского муниципального округа Пермского края</w:t>
      </w:r>
      <w:r w:rsidRPr="00F9097C">
        <w:rPr>
          <w:rFonts w:ascii="Times New Roman" w:hAnsi="Times New Roman" w:cs="Times New Roman"/>
          <w:sz w:val="28"/>
          <w:szCs w:val="28"/>
        </w:rPr>
        <w:t xml:space="preserve"> (далее - Положение) определяет порядок выдвижения, внесения, рассмотрения инициативных проектов, проведения их конкурсного отбора на территории муниципального образования </w:t>
      </w:r>
      <w:r>
        <w:rPr>
          <w:rFonts w:ascii="Times New Roman" w:hAnsi="Times New Roman" w:cs="Times New Roman"/>
          <w:sz w:val="28"/>
          <w:szCs w:val="28"/>
        </w:rPr>
        <w:t xml:space="preserve">«Пермский муниципальный округ Пермского края» </w:t>
      </w:r>
      <w:r w:rsidRPr="00F9097C">
        <w:rPr>
          <w:rFonts w:ascii="Times New Roman" w:hAnsi="Times New Roman" w:cs="Times New Roman"/>
          <w:sz w:val="28"/>
          <w:szCs w:val="28"/>
        </w:rPr>
        <w:t xml:space="preserve">(далее </w:t>
      </w:r>
      <w:r>
        <w:rPr>
          <w:rFonts w:ascii="Times New Roman" w:hAnsi="Times New Roman" w:cs="Times New Roman"/>
          <w:sz w:val="28"/>
          <w:szCs w:val="28"/>
        </w:rPr>
        <w:t>–</w:t>
      </w:r>
      <w:r w:rsidRPr="00F9097C">
        <w:rPr>
          <w:rFonts w:ascii="Times New Roman" w:hAnsi="Times New Roman" w:cs="Times New Roman"/>
          <w:sz w:val="28"/>
          <w:szCs w:val="28"/>
        </w:rPr>
        <w:t xml:space="preserve"> </w:t>
      </w:r>
      <w:r>
        <w:rPr>
          <w:rFonts w:ascii="Times New Roman" w:hAnsi="Times New Roman" w:cs="Times New Roman"/>
          <w:sz w:val="28"/>
          <w:szCs w:val="28"/>
        </w:rPr>
        <w:t>Пермский муниципальный округ</w:t>
      </w:r>
      <w:r w:rsidRPr="00F9097C">
        <w:rPr>
          <w:rFonts w:ascii="Times New Roman" w:hAnsi="Times New Roman" w:cs="Times New Roman"/>
          <w:sz w:val="28"/>
          <w:szCs w:val="28"/>
        </w:rPr>
        <w:t xml:space="preserve">), порядок </w:t>
      </w:r>
      <w:proofErr w:type="spellStart"/>
      <w:r w:rsidRPr="00F9097C">
        <w:rPr>
          <w:rFonts w:ascii="Times New Roman" w:hAnsi="Times New Roman" w:cs="Times New Roman"/>
          <w:sz w:val="28"/>
          <w:szCs w:val="28"/>
        </w:rPr>
        <w:t>софинансирования</w:t>
      </w:r>
      <w:proofErr w:type="spellEnd"/>
      <w:r w:rsidRPr="00F9097C">
        <w:rPr>
          <w:rFonts w:ascii="Times New Roman" w:hAnsi="Times New Roman" w:cs="Times New Roman"/>
          <w:sz w:val="28"/>
          <w:szCs w:val="28"/>
        </w:rPr>
        <w:t xml:space="preserve"> инициативных </w:t>
      </w:r>
      <w:r w:rsidR="00447E32">
        <w:rPr>
          <w:rFonts w:ascii="Times New Roman" w:hAnsi="Times New Roman" w:cs="Times New Roman"/>
          <w:sz w:val="28"/>
          <w:szCs w:val="28"/>
        </w:rPr>
        <w:t>проектов</w:t>
      </w:r>
      <w:r w:rsidRPr="00F9097C">
        <w:rPr>
          <w:rFonts w:ascii="Times New Roman" w:hAnsi="Times New Roman" w:cs="Times New Roman"/>
          <w:sz w:val="28"/>
          <w:szCs w:val="28"/>
        </w:rPr>
        <w:t xml:space="preserve"> при их реализации, а также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Pr>
          <w:rFonts w:ascii="Times New Roman" w:hAnsi="Times New Roman" w:cs="Times New Roman"/>
          <w:sz w:val="28"/>
          <w:szCs w:val="28"/>
        </w:rPr>
        <w:t>Пермского муниципального</w:t>
      </w:r>
      <w:r w:rsidRPr="00F9097C">
        <w:rPr>
          <w:rFonts w:ascii="Times New Roman" w:hAnsi="Times New Roman" w:cs="Times New Roman"/>
          <w:sz w:val="28"/>
          <w:szCs w:val="28"/>
        </w:rPr>
        <w:t xml:space="preserve"> округа.</w:t>
      </w:r>
    </w:p>
    <w:p w14:paraId="2EE8B878" w14:textId="55ED411B" w:rsidR="00F9097C" w:rsidRPr="00F9097C" w:rsidRDefault="00F9097C" w:rsidP="00F9097C">
      <w:pPr>
        <w:pStyle w:val="ConsPlusNormal"/>
        <w:spacing w:line="360" w:lineRule="exact"/>
        <w:ind w:firstLine="709"/>
        <w:jc w:val="both"/>
        <w:rPr>
          <w:rFonts w:ascii="Times New Roman" w:hAnsi="Times New Roman" w:cs="Times New Roman"/>
          <w:sz w:val="28"/>
          <w:szCs w:val="28"/>
        </w:rPr>
      </w:pPr>
      <w:r w:rsidRPr="00F9097C">
        <w:rPr>
          <w:rFonts w:ascii="Times New Roman" w:hAnsi="Times New Roman" w:cs="Times New Roman"/>
          <w:sz w:val="28"/>
          <w:szCs w:val="28"/>
        </w:rPr>
        <w:t>1.2.</w:t>
      </w:r>
      <w:r w:rsidR="0037472B">
        <w:rPr>
          <w:rFonts w:ascii="Times New Roman" w:hAnsi="Times New Roman" w:cs="Times New Roman"/>
          <w:sz w:val="28"/>
          <w:szCs w:val="28"/>
        </w:rPr>
        <w:t xml:space="preserve"> </w:t>
      </w:r>
      <w:r w:rsidRPr="00F9097C">
        <w:rPr>
          <w:rFonts w:ascii="Times New Roman" w:hAnsi="Times New Roman" w:cs="Times New Roman"/>
          <w:sz w:val="28"/>
          <w:szCs w:val="28"/>
        </w:rPr>
        <w:t>Настоящее Положение разработано в соответствии с Бюджетным кодексом Российской Федерации, Федеральным законом от 06</w:t>
      </w:r>
      <w:r w:rsidR="00A5409F">
        <w:rPr>
          <w:rFonts w:ascii="Times New Roman" w:hAnsi="Times New Roman" w:cs="Times New Roman"/>
          <w:sz w:val="28"/>
          <w:szCs w:val="28"/>
        </w:rPr>
        <w:t xml:space="preserve"> октября </w:t>
      </w:r>
      <w:r w:rsidRPr="00F9097C">
        <w:rPr>
          <w:rFonts w:ascii="Times New Roman" w:hAnsi="Times New Roman" w:cs="Times New Roman"/>
          <w:sz w:val="28"/>
          <w:szCs w:val="28"/>
        </w:rPr>
        <w:t>2003</w:t>
      </w:r>
      <w:r w:rsidR="00A5409F">
        <w:rPr>
          <w:rFonts w:ascii="Times New Roman" w:hAnsi="Times New Roman" w:cs="Times New Roman"/>
          <w:sz w:val="28"/>
          <w:szCs w:val="28"/>
        </w:rPr>
        <w:t xml:space="preserve"> г. </w:t>
      </w:r>
      <w:r w:rsidRPr="00F9097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(далее </w:t>
      </w:r>
      <w:r w:rsidR="00A5409F">
        <w:rPr>
          <w:rFonts w:ascii="Times New Roman" w:hAnsi="Times New Roman" w:cs="Times New Roman"/>
          <w:sz w:val="28"/>
          <w:szCs w:val="28"/>
        </w:rPr>
        <w:t>–</w:t>
      </w:r>
      <w:r w:rsidRPr="00F9097C">
        <w:rPr>
          <w:rFonts w:ascii="Times New Roman" w:hAnsi="Times New Roman" w:cs="Times New Roman"/>
          <w:sz w:val="28"/>
          <w:szCs w:val="28"/>
        </w:rPr>
        <w:t xml:space="preserve"> Ф</w:t>
      </w:r>
      <w:r w:rsidR="00A5409F">
        <w:rPr>
          <w:rFonts w:ascii="Times New Roman" w:hAnsi="Times New Roman" w:cs="Times New Roman"/>
          <w:sz w:val="28"/>
          <w:szCs w:val="28"/>
        </w:rPr>
        <w:t xml:space="preserve">едеральный закон от 06 октября 2003 г. </w:t>
      </w:r>
      <w:r w:rsidRPr="00F9097C">
        <w:rPr>
          <w:rFonts w:ascii="Times New Roman" w:hAnsi="Times New Roman" w:cs="Times New Roman"/>
          <w:sz w:val="28"/>
          <w:szCs w:val="28"/>
        </w:rPr>
        <w:t xml:space="preserve">№ 131-ФЗ), Уставом </w:t>
      </w:r>
      <w:r>
        <w:rPr>
          <w:rFonts w:ascii="Times New Roman" w:hAnsi="Times New Roman" w:cs="Times New Roman"/>
          <w:sz w:val="28"/>
          <w:szCs w:val="28"/>
        </w:rPr>
        <w:t>Пермского муниципального округа</w:t>
      </w:r>
      <w:r w:rsidRPr="00F9097C">
        <w:rPr>
          <w:rFonts w:ascii="Times New Roman" w:hAnsi="Times New Roman" w:cs="Times New Roman"/>
          <w:sz w:val="28"/>
          <w:szCs w:val="28"/>
        </w:rPr>
        <w:t>.</w:t>
      </w:r>
    </w:p>
    <w:p w14:paraId="30F9A74A" w14:textId="77777777" w:rsidR="00F9097C" w:rsidRPr="00F9097C" w:rsidRDefault="00F9097C" w:rsidP="00F9097C">
      <w:pPr>
        <w:pStyle w:val="ConsPlusNormal"/>
        <w:spacing w:line="360" w:lineRule="exact"/>
        <w:ind w:firstLine="709"/>
        <w:jc w:val="both"/>
        <w:rPr>
          <w:rFonts w:ascii="Times New Roman" w:hAnsi="Times New Roman" w:cs="Times New Roman"/>
          <w:sz w:val="28"/>
          <w:szCs w:val="28"/>
        </w:rPr>
      </w:pPr>
      <w:r w:rsidRPr="00F9097C">
        <w:rPr>
          <w:rFonts w:ascii="Times New Roman" w:hAnsi="Times New Roman" w:cs="Times New Roman"/>
          <w:sz w:val="28"/>
          <w:szCs w:val="28"/>
        </w:rPr>
        <w:t>1.3. Для целей настоящего Положения применяются следующие основные термины:</w:t>
      </w:r>
    </w:p>
    <w:p w14:paraId="74939799" w14:textId="5B8D1E75" w:rsidR="00F9097C" w:rsidRPr="007A0586" w:rsidRDefault="00F9097C" w:rsidP="00F9097C">
      <w:pPr>
        <w:pStyle w:val="ConsPlusNormal"/>
        <w:spacing w:line="360" w:lineRule="exact"/>
        <w:ind w:firstLine="709"/>
        <w:jc w:val="both"/>
        <w:rPr>
          <w:rFonts w:ascii="Times New Roman" w:hAnsi="Times New Roman" w:cs="Times New Roman"/>
          <w:sz w:val="28"/>
          <w:szCs w:val="28"/>
        </w:rPr>
      </w:pPr>
      <w:r w:rsidRPr="007A0586">
        <w:rPr>
          <w:rFonts w:ascii="Times New Roman" w:hAnsi="Times New Roman" w:cs="Times New Roman"/>
          <w:sz w:val="28"/>
          <w:szCs w:val="28"/>
        </w:rPr>
        <w:t>1)</w:t>
      </w:r>
      <w:r w:rsidR="0037472B">
        <w:rPr>
          <w:rFonts w:ascii="Times New Roman" w:hAnsi="Times New Roman" w:cs="Times New Roman"/>
          <w:sz w:val="28"/>
          <w:szCs w:val="28"/>
        </w:rPr>
        <w:t xml:space="preserve"> </w:t>
      </w:r>
      <w:r w:rsidRPr="007A0586">
        <w:rPr>
          <w:rFonts w:ascii="Times New Roman" w:hAnsi="Times New Roman" w:cs="Times New Roman"/>
          <w:sz w:val="28"/>
          <w:szCs w:val="28"/>
        </w:rPr>
        <w:t xml:space="preserve">инициативная группа граждан - группа граждан численностью не менее десяти граждан, достигших шестнадцатилетнего возраста и проживающих на территории </w:t>
      </w:r>
      <w:r w:rsidR="007A0586">
        <w:rPr>
          <w:rFonts w:ascii="Times New Roman" w:hAnsi="Times New Roman" w:cs="Times New Roman"/>
          <w:sz w:val="28"/>
          <w:szCs w:val="28"/>
        </w:rPr>
        <w:t>Пермского муниципального округа</w:t>
      </w:r>
      <w:r w:rsidRPr="007A0586">
        <w:rPr>
          <w:rFonts w:ascii="Times New Roman" w:hAnsi="Times New Roman" w:cs="Times New Roman"/>
          <w:sz w:val="28"/>
          <w:szCs w:val="28"/>
        </w:rPr>
        <w:t xml:space="preserve">, сформированная с целью идентификации и обсуждения проектных идей для внесения в администрацию </w:t>
      </w:r>
      <w:r w:rsidR="007A0586">
        <w:rPr>
          <w:rFonts w:ascii="Times New Roman" w:hAnsi="Times New Roman" w:cs="Times New Roman"/>
          <w:sz w:val="28"/>
          <w:szCs w:val="28"/>
        </w:rPr>
        <w:t>Пермского муниц</w:t>
      </w:r>
      <w:r w:rsidR="00E14E4B">
        <w:rPr>
          <w:rFonts w:ascii="Times New Roman" w:hAnsi="Times New Roman" w:cs="Times New Roman"/>
          <w:sz w:val="28"/>
          <w:szCs w:val="28"/>
        </w:rPr>
        <w:t>и</w:t>
      </w:r>
      <w:r w:rsidR="007A0586">
        <w:rPr>
          <w:rFonts w:ascii="Times New Roman" w:hAnsi="Times New Roman" w:cs="Times New Roman"/>
          <w:sz w:val="28"/>
          <w:szCs w:val="28"/>
        </w:rPr>
        <w:t xml:space="preserve">пального округа Пермского края </w:t>
      </w:r>
      <w:r w:rsidRPr="007A0586">
        <w:rPr>
          <w:rFonts w:ascii="Times New Roman" w:hAnsi="Times New Roman" w:cs="Times New Roman"/>
          <w:sz w:val="28"/>
          <w:szCs w:val="28"/>
        </w:rPr>
        <w:t xml:space="preserve">(далее </w:t>
      </w:r>
      <w:r w:rsidR="00A5409F">
        <w:rPr>
          <w:rFonts w:ascii="Times New Roman" w:hAnsi="Times New Roman" w:cs="Times New Roman"/>
          <w:sz w:val="28"/>
          <w:szCs w:val="28"/>
        </w:rPr>
        <w:t>–</w:t>
      </w:r>
      <w:r w:rsidRPr="007A0586">
        <w:rPr>
          <w:rFonts w:ascii="Times New Roman" w:hAnsi="Times New Roman" w:cs="Times New Roman"/>
          <w:sz w:val="28"/>
          <w:szCs w:val="28"/>
        </w:rPr>
        <w:t xml:space="preserve"> </w:t>
      </w:r>
      <w:r w:rsidR="00A5409F">
        <w:rPr>
          <w:rFonts w:ascii="Times New Roman" w:hAnsi="Times New Roman" w:cs="Times New Roman"/>
          <w:sz w:val="28"/>
          <w:szCs w:val="28"/>
        </w:rPr>
        <w:t>а</w:t>
      </w:r>
      <w:r w:rsidRPr="007A0586">
        <w:rPr>
          <w:rFonts w:ascii="Times New Roman" w:hAnsi="Times New Roman" w:cs="Times New Roman"/>
          <w:sz w:val="28"/>
          <w:szCs w:val="28"/>
        </w:rPr>
        <w:t>дминистрация</w:t>
      </w:r>
      <w:r w:rsidR="00A5409F">
        <w:rPr>
          <w:rFonts w:ascii="Times New Roman" w:hAnsi="Times New Roman" w:cs="Times New Roman"/>
          <w:sz w:val="28"/>
          <w:szCs w:val="28"/>
        </w:rPr>
        <w:t xml:space="preserve"> округа</w:t>
      </w:r>
      <w:r w:rsidRPr="007A0586">
        <w:rPr>
          <w:rFonts w:ascii="Times New Roman" w:hAnsi="Times New Roman" w:cs="Times New Roman"/>
          <w:sz w:val="28"/>
          <w:szCs w:val="28"/>
        </w:rPr>
        <w:t>) инициативных проектов;</w:t>
      </w:r>
    </w:p>
    <w:p w14:paraId="5D2BC0FE" w14:textId="1D34F87A" w:rsidR="00F9097C" w:rsidRPr="00E14E4B" w:rsidRDefault="00F9097C" w:rsidP="00F9097C">
      <w:pPr>
        <w:pStyle w:val="ConsPlusNormal"/>
        <w:spacing w:line="360" w:lineRule="exact"/>
        <w:ind w:firstLine="709"/>
        <w:jc w:val="both"/>
        <w:rPr>
          <w:rFonts w:ascii="Times New Roman" w:hAnsi="Times New Roman" w:cs="Times New Roman"/>
          <w:i/>
          <w:color w:val="000000" w:themeColor="text1"/>
          <w:sz w:val="28"/>
          <w:szCs w:val="28"/>
        </w:rPr>
      </w:pPr>
      <w:r w:rsidRPr="00E14E4B">
        <w:rPr>
          <w:rFonts w:ascii="Times New Roman" w:hAnsi="Times New Roman" w:cs="Times New Roman"/>
          <w:sz w:val="28"/>
          <w:szCs w:val="28"/>
        </w:rPr>
        <w:t>2) инициаторы проекта - инициативная группа граждан, проживающих на территории</w:t>
      </w:r>
      <w:r w:rsidR="00E14E4B" w:rsidRPr="00E14E4B">
        <w:rPr>
          <w:rFonts w:ascii="Times New Roman" w:hAnsi="Times New Roman" w:cs="Times New Roman"/>
          <w:sz w:val="28"/>
          <w:szCs w:val="28"/>
        </w:rPr>
        <w:t xml:space="preserve"> Пермского муниципального </w:t>
      </w:r>
      <w:r w:rsidRPr="00E14E4B">
        <w:rPr>
          <w:rFonts w:ascii="Times New Roman" w:hAnsi="Times New Roman" w:cs="Times New Roman"/>
          <w:sz w:val="28"/>
          <w:szCs w:val="28"/>
        </w:rPr>
        <w:t xml:space="preserve">округа; органы территориального общественного </w:t>
      </w:r>
      <w:r w:rsidR="00E14E4B" w:rsidRPr="00E14E4B">
        <w:rPr>
          <w:rFonts w:ascii="Times New Roman" w:hAnsi="Times New Roman" w:cs="Times New Roman"/>
          <w:sz w:val="28"/>
          <w:szCs w:val="28"/>
        </w:rPr>
        <w:t xml:space="preserve">самоуправления Пермского муниципального </w:t>
      </w:r>
      <w:r w:rsidRPr="00E14E4B">
        <w:rPr>
          <w:rFonts w:ascii="Times New Roman" w:hAnsi="Times New Roman" w:cs="Times New Roman"/>
          <w:sz w:val="28"/>
          <w:szCs w:val="28"/>
        </w:rPr>
        <w:t>округа; старосты сельского населенного пункта</w:t>
      </w:r>
      <w:r w:rsidR="00BE2E43">
        <w:rPr>
          <w:rFonts w:ascii="Times New Roman" w:hAnsi="Times New Roman" w:cs="Times New Roman"/>
          <w:sz w:val="28"/>
          <w:szCs w:val="28"/>
        </w:rPr>
        <w:t xml:space="preserve"> </w:t>
      </w:r>
      <w:r w:rsidR="00BE2E43" w:rsidRPr="00BE2E43">
        <w:rPr>
          <w:rFonts w:ascii="Times New Roman" w:hAnsi="Times New Roman" w:cs="Times New Roman"/>
          <w:sz w:val="28"/>
          <w:szCs w:val="28"/>
        </w:rPr>
        <w:t>Пермского муниципального округа</w:t>
      </w:r>
      <w:r w:rsidR="00BE2E43">
        <w:rPr>
          <w:rFonts w:ascii="Times New Roman" w:hAnsi="Times New Roman" w:cs="Times New Roman"/>
          <w:sz w:val="28"/>
          <w:szCs w:val="28"/>
        </w:rPr>
        <w:t>.</w:t>
      </w:r>
      <w:r w:rsidRPr="00E14E4B">
        <w:rPr>
          <w:rFonts w:ascii="Times New Roman" w:hAnsi="Times New Roman" w:cs="Times New Roman"/>
          <w:color w:val="000000" w:themeColor="text1"/>
          <w:sz w:val="28"/>
          <w:szCs w:val="28"/>
        </w:rPr>
        <w:t xml:space="preserve"> </w:t>
      </w:r>
    </w:p>
    <w:p w14:paraId="7297A637" w14:textId="18617275" w:rsidR="00F9097C" w:rsidRPr="00E14E4B" w:rsidRDefault="00F9097C" w:rsidP="00F9097C">
      <w:pPr>
        <w:pStyle w:val="ConsPlusNormal"/>
        <w:spacing w:line="360" w:lineRule="exact"/>
        <w:ind w:firstLine="709"/>
        <w:jc w:val="both"/>
        <w:rPr>
          <w:rFonts w:ascii="Times New Roman" w:hAnsi="Times New Roman" w:cs="Times New Roman"/>
          <w:sz w:val="28"/>
          <w:szCs w:val="28"/>
        </w:rPr>
      </w:pPr>
      <w:r w:rsidRPr="00E14E4B">
        <w:rPr>
          <w:rFonts w:ascii="Times New Roman" w:hAnsi="Times New Roman" w:cs="Times New Roman"/>
          <w:sz w:val="28"/>
          <w:szCs w:val="28"/>
        </w:rPr>
        <w:t>3)</w:t>
      </w:r>
      <w:r w:rsidR="0037472B">
        <w:rPr>
          <w:rFonts w:ascii="Times New Roman" w:hAnsi="Times New Roman" w:cs="Times New Roman"/>
          <w:sz w:val="28"/>
          <w:szCs w:val="28"/>
        </w:rPr>
        <w:t xml:space="preserve"> </w:t>
      </w:r>
      <w:r w:rsidRPr="00E14E4B">
        <w:rPr>
          <w:rFonts w:ascii="Times New Roman" w:hAnsi="Times New Roman" w:cs="Times New Roman"/>
          <w:sz w:val="28"/>
          <w:szCs w:val="28"/>
        </w:rPr>
        <w:t xml:space="preserve">инициативный проект - предложение граждан, документально оформленное и внесенное в </w:t>
      </w:r>
      <w:r w:rsidR="00A5409F">
        <w:rPr>
          <w:rFonts w:ascii="Times New Roman" w:hAnsi="Times New Roman" w:cs="Times New Roman"/>
          <w:sz w:val="28"/>
          <w:szCs w:val="28"/>
        </w:rPr>
        <w:t>а</w:t>
      </w:r>
      <w:r w:rsidRPr="00E14E4B">
        <w:rPr>
          <w:rFonts w:ascii="Times New Roman" w:hAnsi="Times New Roman" w:cs="Times New Roman"/>
          <w:sz w:val="28"/>
          <w:szCs w:val="28"/>
        </w:rPr>
        <w:t>дминистрацию</w:t>
      </w:r>
      <w:r w:rsidR="00A5409F">
        <w:rPr>
          <w:rFonts w:ascii="Times New Roman" w:hAnsi="Times New Roman" w:cs="Times New Roman"/>
          <w:sz w:val="28"/>
          <w:szCs w:val="28"/>
        </w:rPr>
        <w:t xml:space="preserve"> округа </w:t>
      </w:r>
      <w:r w:rsidRPr="00E14E4B">
        <w:rPr>
          <w:rFonts w:ascii="Times New Roman" w:hAnsi="Times New Roman" w:cs="Times New Roman"/>
          <w:sz w:val="28"/>
          <w:szCs w:val="28"/>
        </w:rPr>
        <w:t xml:space="preserve">в порядке, установленном </w:t>
      </w:r>
      <w:r w:rsidRPr="00E14E4B">
        <w:rPr>
          <w:rFonts w:ascii="Times New Roman" w:hAnsi="Times New Roman" w:cs="Times New Roman"/>
          <w:sz w:val="28"/>
          <w:szCs w:val="28"/>
        </w:rPr>
        <w:lastRenderedPageBreak/>
        <w:t xml:space="preserve">настоящим Положением, с целью реализации мероприятий на территории </w:t>
      </w:r>
      <w:r w:rsidR="00E14E4B">
        <w:rPr>
          <w:rFonts w:ascii="Times New Roman" w:hAnsi="Times New Roman" w:cs="Times New Roman"/>
          <w:sz w:val="28"/>
          <w:szCs w:val="28"/>
        </w:rPr>
        <w:t xml:space="preserve">Пермского муниципального </w:t>
      </w:r>
      <w:r w:rsidRPr="00E14E4B">
        <w:rPr>
          <w:rFonts w:ascii="Times New Roman" w:hAnsi="Times New Roman" w:cs="Times New Roman"/>
          <w:sz w:val="28"/>
          <w:szCs w:val="28"/>
        </w:rPr>
        <w:t xml:space="preserve">округа, имеющих приоритетное значение для жителей </w:t>
      </w:r>
      <w:r w:rsidR="00E14E4B">
        <w:rPr>
          <w:rFonts w:ascii="Times New Roman" w:hAnsi="Times New Roman" w:cs="Times New Roman"/>
          <w:sz w:val="28"/>
          <w:szCs w:val="28"/>
        </w:rPr>
        <w:t>Пермского муниципального округа</w:t>
      </w:r>
      <w:r w:rsidRPr="00E14E4B">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w:t>
      </w:r>
      <w:r w:rsidR="00A5409F" w:rsidRPr="00A5409F">
        <w:t xml:space="preserve"> </w:t>
      </w:r>
      <w:r w:rsidR="00A5409F" w:rsidRPr="00A5409F">
        <w:rPr>
          <w:rFonts w:ascii="Times New Roman" w:hAnsi="Times New Roman" w:cs="Times New Roman"/>
          <w:sz w:val="28"/>
          <w:szCs w:val="28"/>
        </w:rPr>
        <w:t>Пермского муниципального округа</w:t>
      </w:r>
      <w:r w:rsidRPr="00E14E4B">
        <w:rPr>
          <w:rFonts w:ascii="Times New Roman" w:hAnsi="Times New Roman" w:cs="Times New Roman"/>
          <w:sz w:val="28"/>
          <w:szCs w:val="28"/>
        </w:rPr>
        <w:t>;</w:t>
      </w:r>
    </w:p>
    <w:p w14:paraId="3ED072EF" w14:textId="656C5BE5" w:rsidR="00F9097C" w:rsidRPr="00E14E4B" w:rsidRDefault="00F9097C" w:rsidP="00F9097C">
      <w:pPr>
        <w:pStyle w:val="ConsPlusNormal"/>
        <w:spacing w:line="360" w:lineRule="exact"/>
        <w:ind w:firstLine="709"/>
        <w:jc w:val="both"/>
        <w:rPr>
          <w:rFonts w:ascii="Times New Roman" w:hAnsi="Times New Roman" w:cs="Times New Roman"/>
          <w:sz w:val="28"/>
          <w:szCs w:val="28"/>
        </w:rPr>
      </w:pPr>
      <w:r w:rsidRPr="00E14E4B">
        <w:rPr>
          <w:rFonts w:ascii="Times New Roman" w:hAnsi="Times New Roman" w:cs="Times New Roman"/>
          <w:sz w:val="28"/>
          <w:szCs w:val="28"/>
        </w:rPr>
        <w:t>4)</w:t>
      </w:r>
      <w:r w:rsidR="0037472B">
        <w:rPr>
          <w:rFonts w:ascii="Times New Roman" w:hAnsi="Times New Roman" w:cs="Times New Roman"/>
          <w:sz w:val="28"/>
          <w:szCs w:val="28"/>
        </w:rPr>
        <w:t xml:space="preserve"> </w:t>
      </w:r>
      <w:r w:rsidRPr="00E14E4B">
        <w:rPr>
          <w:rFonts w:ascii="Times New Roman" w:hAnsi="Times New Roman" w:cs="Times New Roman"/>
          <w:sz w:val="28"/>
          <w:szCs w:val="28"/>
        </w:rPr>
        <w:t>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5DD6047A" w14:textId="14FCE98A" w:rsidR="00F9097C" w:rsidRPr="000B51E3" w:rsidRDefault="00F9097C" w:rsidP="00F9097C">
      <w:pPr>
        <w:pStyle w:val="ConsPlusNormal"/>
        <w:spacing w:line="360" w:lineRule="exact"/>
        <w:ind w:firstLine="709"/>
        <w:jc w:val="both"/>
        <w:rPr>
          <w:rFonts w:ascii="Times New Roman" w:hAnsi="Times New Roman" w:cs="Times New Roman"/>
          <w:sz w:val="28"/>
          <w:szCs w:val="28"/>
        </w:rPr>
      </w:pPr>
      <w:r w:rsidRPr="000B51E3">
        <w:rPr>
          <w:rFonts w:ascii="Times New Roman" w:hAnsi="Times New Roman" w:cs="Times New Roman"/>
          <w:sz w:val="28"/>
          <w:szCs w:val="28"/>
        </w:rPr>
        <w:t>1.4.</w:t>
      </w:r>
      <w:r w:rsidR="001176BC">
        <w:rPr>
          <w:rFonts w:ascii="Times New Roman" w:hAnsi="Times New Roman" w:cs="Times New Roman"/>
          <w:sz w:val="28"/>
          <w:szCs w:val="28"/>
        </w:rPr>
        <w:t xml:space="preserve"> </w:t>
      </w:r>
      <w:r w:rsidRPr="000B51E3">
        <w:rPr>
          <w:rFonts w:ascii="Times New Roman" w:hAnsi="Times New Roman" w:cs="Times New Roman"/>
          <w:sz w:val="28"/>
          <w:szCs w:val="28"/>
        </w:rPr>
        <w:t xml:space="preserve">Иные термины, используемые в настоящем Положении, по своему значению соответствуют терминам, определенным в </w:t>
      </w:r>
      <w:r w:rsidR="00A5409F" w:rsidRPr="00A5409F">
        <w:rPr>
          <w:rFonts w:ascii="Times New Roman" w:hAnsi="Times New Roman" w:cs="Times New Roman"/>
          <w:sz w:val="28"/>
          <w:szCs w:val="28"/>
        </w:rPr>
        <w:t>Федеральн</w:t>
      </w:r>
      <w:r w:rsidR="00A5409F">
        <w:rPr>
          <w:rFonts w:ascii="Times New Roman" w:hAnsi="Times New Roman" w:cs="Times New Roman"/>
          <w:sz w:val="28"/>
          <w:szCs w:val="28"/>
        </w:rPr>
        <w:t>ом</w:t>
      </w:r>
      <w:r w:rsidR="00A5409F" w:rsidRPr="00A5409F">
        <w:rPr>
          <w:rFonts w:ascii="Times New Roman" w:hAnsi="Times New Roman" w:cs="Times New Roman"/>
          <w:sz w:val="28"/>
          <w:szCs w:val="28"/>
        </w:rPr>
        <w:t xml:space="preserve"> закон</w:t>
      </w:r>
      <w:r w:rsidR="00A5409F">
        <w:rPr>
          <w:rFonts w:ascii="Times New Roman" w:hAnsi="Times New Roman" w:cs="Times New Roman"/>
          <w:sz w:val="28"/>
          <w:szCs w:val="28"/>
        </w:rPr>
        <w:t>е</w:t>
      </w:r>
      <w:r w:rsidR="00A5409F" w:rsidRPr="00A5409F">
        <w:rPr>
          <w:rFonts w:ascii="Times New Roman" w:hAnsi="Times New Roman" w:cs="Times New Roman"/>
          <w:sz w:val="28"/>
          <w:szCs w:val="28"/>
        </w:rPr>
        <w:t xml:space="preserve"> от 06 октября 2003 г. № 131-ФЗ</w:t>
      </w:r>
      <w:r w:rsidR="00A5409F">
        <w:rPr>
          <w:rFonts w:ascii="Times New Roman" w:hAnsi="Times New Roman" w:cs="Times New Roman"/>
          <w:sz w:val="28"/>
          <w:szCs w:val="28"/>
        </w:rPr>
        <w:t>.</w:t>
      </w:r>
    </w:p>
    <w:p w14:paraId="2E907B75" w14:textId="0135F28C" w:rsidR="00061361" w:rsidRPr="00061361" w:rsidRDefault="00F9097C" w:rsidP="00061361">
      <w:pPr>
        <w:pStyle w:val="ConsPlusNormal"/>
        <w:spacing w:line="360" w:lineRule="exact"/>
        <w:ind w:firstLine="709"/>
        <w:jc w:val="both"/>
        <w:rPr>
          <w:rFonts w:ascii="Times New Roman" w:hAnsi="Times New Roman" w:cs="Times New Roman"/>
          <w:sz w:val="28"/>
          <w:szCs w:val="28"/>
        </w:rPr>
      </w:pPr>
      <w:r w:rsidRPr="000B51E3">
        <w:rPr>
          <w:rFonts w:ascii="Times New Roman" w:hAnsi="Times New Roman" w:cs="Times New Roman"/>
          <w:sz w:val="28"/>
          <w:szCs w:val="28"/>
        </w:rPr>
        <w:t>1.5.</w:t>
      </w:r>
      <w:r w:rsidR="0037472B">
        <w:rPr>
          <w:rFonts w:ascii="Times New Roman" w:hAnsi="Times New Roman" w:cs="Times New Roman"/>
          <w:sz w:val="28"/>
          <w:szCs w:val="28"/>
        </w:rPr>
        <w:t xml:space="preserve"> </w:t>
      </w:r>
      <w:r w:rsidR="00061361" w:rsidRPr="00061361">
        <w:rPr>
          <w:rFonts w:ascii="Times New Roman" w:hAnsi="Times New Roman" w:cs="Times New Roman"/>
          <w:sz w:val="28"/>
          <w:szCs w:val="28"/>
        </w:rPr>
        <w:t>Организатором конкурсного отбора инициативных проектов на территории</w:t>
      </w:r>
      <w:r w:rsidR="00061361">
        <w:rPr>
          <w:rFonts w:ascii="Times New Roman" w:hAnsi="Times New Roman" w:cs="Times New Roman"/>
          <w:sz w:val="28"/>
          <w:szCs w:val="28"/>
        </w:rPr>
        <w:t xml:space="preserve"> Пермского муниципального </w:t>
      </w:r>
      <w:r w:rsidR="00061361" w:rsidRPr="00061361">
        <w:rPr>
          <w:rFonts w:ascii="Times New Roman" w:hAnsi="Times New Roman" w:cs="Times New Roman"/>
          <w:sz w:val="28"/>
          <w:szCs w:val="28"/>
        </w:rPr>
        <w:t xml:space="preserve">округа является </w:t>
      </w:r>
      <w:r w:rsidR="00A5409F">
        <w:rPr>
          <w:rFonts w:ascii="Times New Roman" w:hAnsi="Times New Roman" w:cs="Times New Roman"/>
          <w:sz w:val="28"/>
          <w:szCs w:val="28"/>
        </w:rPr>
        <w:t>а</w:t>
      </w:r>
      <w:r w:rsidR="00061361" w:rsidRPr="00061361">
        <w:rPr>
          <w:rFonts w:ascii="Times New Roman" w:hAnsi="Times New Roman" w:cs="Times New Roman"/>
          <w:sz w:val="28"/>
          <w:szCs w:val="28"/>
        </w:rPr>
        <w:t>дминистрация</w:t>
      </w:r>
      <w:r w:rsidR="00A5409F">
        <w:rPr>
          <w:rFonts w:ascii="Times New Roman" w:hAnsi="Times New Roman" w:cs="Times New Roman"/>
          <w:sz w:val="28"/>
          <w:szCs w:val="28"/>
        </w:rPr>
        <w:t xml:space="preserve"> округа</w:t>
      </w:r>
      <w:r w:rsidR="00061361" w:rsidRPr="00061361">
        <w:rPr>
          <w:rFonts w:ascii="Times New Roman" w:hAnsi="Times New Roman" w:cs="Times New Roman"/>
          <w:sz w:val="28"/>
          <w:szCs w:val="28"/>
        </w:rPr>
        <w:t>.</w:t>
      </w:r>
    </w:p>
    <w:p w14:paraId="7676AB5C" w14:textId="52A19DB5" w:rsidR="00F9097C" w:rsidRPr="000B51E3" w:rsidRDefault="00061361" w:rsidP="00061361">
      <w:pPr>
        <w:pStyle w:val="ConsPlusNormal"/>
        <w:spacing w:line="360" w:lineRule="exact"/>
        <w:ind w:firstLine="709"/>
        <w:jc w:val="both"/>
        <w:rPr>
          <w:rFonts w:ascii="Times New Roman" w:hAnsi="Times New Roman" w:cs="Times New Roman"/>
          <w:sz w:val="28"/>
          <w:szCs w:val="28"/>
        </w:rPr>
      </w:pPr>
      <w:r w:rsidRPr="00061361">
        <w:rPr>
          <w:rFonts w:ascii="Times New Roman" w:hAnsi="Times New Roman" w:cs="Times New Roman"/>
          <w:sz w:val="28"/>
          <w:szCs w:val="28"/>
        </w:rPr>
        <w:t>Конкурсный отбор инициативных проектов осуществляется на основании оценки критериев инициативных проектов в соответствии с пунктом 5.12 настоящего Положения.</w:t>
      </w:r>
      <w:r>
        <w:rPr>
          <w:rFonts w:ascii="Times New Roman" w:hAnsi="Times New Roman" w:cs="Times New Roman"/>
          <w:sz w:val="28"/>
          <w:szCs w:val="28"/>
        </w:rPr>
        <w:t xml:space="preserve"> </w:t>
      </w:r>
    </w:p>
    <w:p w14:paraId="70979A8F" w14:textId="6436FAEE" w:rsidR="00B713E4" w:rsidRDefault="00F9097C" w:rsidP="00B713E4">
      <w:pPr>
        <w:pStyle w:val="ConsPlusNormal"/>
        <w:spacing w:line="360" w:lineRule="exact"/>
        <w:ind w:firstLine="709"/>
        <w:jc w:val="both"/>
        <w:rPr>
          <w:rFonts w:ascii="Times New Roman" w:hAnsi="Times New Roman" w:cs="Times New Roman"/>
          <w:sz w:val="28"/>
          <w:szCs w:val="28"/>
        </w:rPr>
      </w:pPr>
      <w:r w:rsidRPr="002D52DC">
        <w:rPr>
          <w:rFonts w:ascii="Times New Roman" w:hAnsi="Times New Roman" w:cs="Times New Roman"/>
          <w:sz w:val="28"/>
          <w:szCs w:val="28"/>
        </w:rPr>
        <w:t>1.</w:t>
      </w:r>
      <w:r w:rsidR="00061361">
        <w:rPr>
          <w:rFonts w:ascii="Times New Roman" w:hAnsi="Times New Roman" w:cs="Times New Roman"/>
          <w:sz w:val="28"/>
          <w:szCs w:val="28"/>
        </w:rPr>
        <w:t>6</w:t>
      </w:r>
      <w:r w:rsidRPr="002D52DC">
        <w:rPr>
          <w:rFonts w:ascii="Times New Roman" w:hAnsi="Times New Roman" w:cs="Times New Roman"/>
          <w:sz w:val="28"/>
          <w:szCs w:val="28"/>
        </w:rPr>
        <w:t>.</w:t>
      </w:r>
      <w:r w:rsidR="0037472B">
        <w:rPr>
          <w:rFonts w:ascii="Times New Roman" w:hAnsi="Times New Roman" w:cs="Times New Roman"/>
          <w:sz w:val="28"/>
          <w:szCs w:val="28"/>
        </w:rPr>
        <w:t xml:space="preserve"> </w:t>
      </w:r>
      <w:r w:rsidRPr="002D52DC">
        <w:rPr>
          <w:rFonts w:ascii="Times New Roman" w:hAnsi="Times New Roman" w:cs="Times New Roman"/>
          <w:sz w:val="28"/>
          <w:szCs w:val="28"/>
        </w:rPr>
        <w:t xml:space="preserve">Уполномоченным органом на </w:t>
      </w:r>
      <w:r w:rsidR="00BE2E43">
        <w:rPr>
          <w:rFonts w:ascii="Times New Roman" w:hAnsi="Times New Roman" w:cs="Times New Roman"/>
          <w:sz w:val="28"/>
          <w:szCs w:val="28"/>
        </w:rPr>
        <w:t xml:space="preserve">реализацию </w:t>
      </w:r>
      <w:r w:rsidRPr="002D52DC">
        <w:rPr>
          <w:rFonts w:ascii="Times New Roman" w:hAnsi="Times New Roman" w:cs="Times New Roman"/>
          <w:sz w:val="28"/>
          <w:szCs w:val="28"/>
        </w:rPr>
        <w:t>инициативны</w:t>
      </w:r>
      <w:r w:rsidR="00BE2E43">
        <w:rPr>
          <w:rFonts w:ascii="Times New Roman" w:hAnsi="Times New Roman" w:cs="Times New Roman"/>
          <w:sz w:val="28"/>
          <w:szCs w:val="28"/>
        </w:rPr>
        <w:t>х</w:t>
      </w:r>
      <w:r w:rsidRPr="002D52DC">
        <w:rPr>
          <w:rFonts w:ascii="Times New Roman" w:hAnsi="Times New Roman" w:cs="Times New Roman"/>
          <w:sz w:val="28"/>
          <w:szCs w:val="28"/>
        </w:rPr>
        <w:t xml:space="preserve"> проект</w:t>
      </w:r>
      <w:r w:rsidR="00BE2E43">
        <w:rPr>
          <w:rFonts w:ascii="Times New Roman" w:hAnsi="Times New Roman" w:cs="Times New Roman"/>
          <w:sz w:val="28"/>
          <w:szCs w:val="28"/>
        </w:rPr>
        <w:t>ов</w:t>
      </w:r>
      <w:r w:rsidRPr="002D52DC">
        <w:rPr>
          <w:rFonts w:ascii="Times New Roman" w:hAnsi="Times New Roman" w:cs="Times New Roman"/>
          <w:sz w:val="28"/>
          <w:szCs w:val="28"/>
        </w:rPr>
        <w:t xml:space="preserve"> на территории </w:t>
      </w:r>
      <w:r w:rsidR="002D52DC" w:rsidRPr="002D52DC">
        <w:rPr>
          <w:rFonts w:ascii="Times New Roman" w:hAnsi="Times New Roman" w:cs="Times New Roman"/>
          <w:sz w:val="28"/>
          <w:szCs w:val="28"/>
        </w:rPr>
        <w:t xml:space="preserve">Пермского муниципального </w:t>
      </w:r>
      <w:r w:rsidRPr="002D52DC">
        <w:rPr>
          <w:rFonts w:ascii="Times New Roman" w:hAnsi="Times New Roman" w:cs="Times New Roman"/>
          <w:sz w:val="28"/>
          <w:szCs w:val="28"/>
        </w:rPr>
        <w:t xml:space="preserve">округа является </w:t>
      </w:r>
      <w:r w:rsidR="00A5409F">
        <w:rPr>
          <w:rFonts w:ascii="Times New Roman" w:hAnsi="Times New Roman" w:cs="Times New Roman"/>
          <w:sz w:val="28"/>
          <w:szCs w:val="28"/>
        </w:rPr>
        <w:t>а</w:t>
      </w:r>
      <w:r w:rsidRPr="002D52DC">
        <w:rPr>
          <w:rFonts w:ascii="Times New Roman" w:hAnsi="Times New Roman" w:cs="Times New Roman"/>
          <w:sz w:val="28"/>
          <w:szCs w:val="28"/>
        </w:rPr>
        <w:t>дминистрация</w:t>
      </w:r>
      <w:r w:rsidR="00A5409F">
        <w:rPr>
          <w:rFonts w:ascii="Times New Roman" w:hAnsi="Times New Roman" w:cs="Times New Roman"/>
          <w:sz w:val="28"/>
          <w:szCs w:val="28"/>
        </w:rPr>
        <w:t xml:space="preserve"> округа</w:t>
      </w:r>
      <w:r w:rsidRPr="002D52DC">
        <w:rPr>
          <w:rFonts w:ascii="Times New Roman" w:hAnsi="Times New Roman" w:cs="Times New Roman"/>
          <w:sz w:val="28"/>
          <w:szCs w:val="28"/>
        </w:rPr>
        <w:t xml:space="preserve">. </w:t>
      </w:r>
    </w:p>
    <w:p w14:paraId="1A965703" w14:textId="1778D63A" w:rsidR="00BE2E43" w:rsidRPr="002D52DC" w:rsidRDefault="00B713E4" w:rsidP="00B713E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Р</w:t>
      </w:r>
      <w:r w:rsidR="00BE2E43">
        <w:rPr>
          <w:rFonts w:ascii="Times New Roman" w:hAnsi="Times New Roman" w:cs="Times New Roman"/>
          <w:sz w:val="28"/>
          <w:szCs w:val="28"/>
        </w:rPr>
        <w:t xml:space="preserve">еализацию инициативных проектов </w:t>
      </w:r>
      <w:r>
        <w:rPr>
          <w:rFonts w:ascii="Times New Roman" w:hAnsi="Times New Roman" w:cs="Times New Roman"/>
          <w:sz w:val="28"/>
          <w:szCs w:val="28"/>
        </w:rPr>
        <w:t xml:space="preserve">осуществляют </w:t>
      </w:r>
      <w:r w:rsidR="004B35B2" w:rsidRPr="00BE2E43">
        <w:rPr>
          <w:rFonts w:ascii="Times New Roman" w:hAnsi="Times New Roman" w:cs="Times New Roman"/>
          <w:sz w:val="28"/>
          <w:szCs w:val="28"/>
        </w:rPr>
        <w:t>функциональны</w:t>
      </w:r>
      <w:r w:rsidR="004B35B2">
        <w:rPr>
          <w:rFonts w:ascii="Times New Roman" w:hAnsi="Times New Roman" w:cs="Times New Roman"/>
          <w:sz w:val="28"/>
          <w:szCs w:val="28"/>
        </w:rPr>
        <w:t>е и территориальные органы</w:t>
      </w:r>
      <w:r>
        <w:rPr>
          <w:rFonts w:ascii="Times New Roman" w:hAnsi="Times New Roman" w:cs="Times New Roman"/>
          <w:sz w:val="28"/>
          <w:szCs w:val="28"/>
        </w:rPr>
        <w:t xml:space="preserve"> администрации округа</w:t>
      </w:r>
      <w:r w:rsidR="004B35B2">
        <w:rPr>
          <w:rFonts w:ascii="Times New Roman" w:hAnsi="Times New Roman" w:cs="Times New Roman"/>
          <w:sz w:val="28"/>
          <w:szCs w:val="28"/>
        </w:rPr>
        <w:t>, являющиеся г</w:t>
      </w:r>
      <w:r w:rsidR="004B35B2" w:rsidRPr="004B35B2">
        <w:rPr>
          <w:rFonts w:ascii="Times New Roman" w:hAnsi="Times New Roman" w:cs="Times New Roman"/>
          <w:sz w:val="28"/>
          <w:szCs w:val="28"/>
        </w:rPr>
        <w:t>лавны</w:t>
      </w:r>
      <w:r w:rsidR="004B35B2">
        <w:rPr>
          <w:rFonts w:ascii="Times New Roman" w:hAnsi="Times New Roman" w:cs="Times New Roman"/>
          <w:sz w:val="28"/>
          <w:szCs w:val="28"/>
        </w:rPr>
        <w:t>ми</w:t>
      </w:r>
      <w:r w:rsidR="004B35B2" w:rsidRPr="004B35B2">
        <w:rPr>
          <w:rFonts w:ascii="Times New Roman" w:hAnsi="Times New Roman" w:cs="Times New Roman"/>
          <w:sz w:val="28"/>
          <w:szCs w:val="28"/>
        </w:rPr>
        <w:t xml:space="preserve"> распорядител</w:t>
      </w:r>
      <w:r w:rsidR="004B35B2">
        <w:rPr>
          <w:rFonts w:ascii="Times New Roman" w:hAnsi="Times New Roman" w:cs="Times New Roman"/>
          <w:sz w:val="28"/>
          <w:szCs w:val="28"/>
        </w:rPr>
        <w:t>ями</w:t>
      </w:r>
      <w:r w:rsidR="004B35B2" w:rsidRPr="004B35B2">
        <w:rPr>
          <w:rFonts w:ascii="Times New Roman" w:hAnsi="Times New Roman" w:cs="Times New Roman"/>
          <w:sz w:val="28"/>
          <w:szCs w:val="28"/>
        </w:rPr>
        <w:t xml:space="preserve"> бюджетных средств Пермского муниципального округа</w:t>
      </w:r>
      <w:r>
        <w:rPr>
          <w:rFonts w:ascii="Times New Roman" w:hAnsi="Times New Roman" w:cs="Times New Roman"/>
          <w:sz w:val="28"/>
          <w:szCs w:val="28"/>
        </w:rPr>
        <w:t xml:space="preserve"> в соответствии с полномочиями определенными решениями </w:t>
      </w:r>
      <w:r w:rsidRPr="00B713E4">
        <w:rPr>
          <w:rFonts w:ascii="Times New Roman" w:hAnsi="Times New Roman" w:cs="Times New Roman"/>
          <w:sz w:val="28"/>
          <w:szCs w:val="28"/>
        </w:rPr>
        <w:t>Думы Пермского муниципального округа Пермского края (далее – Дума</w:t>
      </w:r>
      <w:r w:rsidR="00771E3D" w:rsidRPr="00771E3D">
        <w:t xml:space="preserve"> </w:t>
      </w:r>
      <w:r w:rsidR="00771E3D" w:rsidRPr="00771E3D">
        <w:rPr>
          <w:rFonts w:ascii="Times New Roman" w:hAnsi="Times New Roman" w:cs="Times New Roman"/>
          <w:sz w:val="28"/>
          <w:szCs w:val="28"/>
        </w:rPr>
        <w:t>Пермского муниципального округа</w:t>
      </w:r>
      <w:r w:rsidRPr="00B713E4">
        <w:rPr>
          <w:rFonts w:ascii="Times New Roman" w:hAnsi="Times New Roman" w:cs="Times New Roman"/>
          <w:sz w:val="28"/>
          <w:szCs w:val="28"/>
        </w:rPr>
        <w:t>).</w:t>
      </w:r>
    </w:p>
    <w:p w14:paraId="30F2C471" w14:textId="5B53EB98" w:rsidR="00F9097C" w:rsidRPr="002D52DC" w:rsidRDefault="00F9097C" w:rsidP="00F9097C">
      <w:pPr>
        <w:pStyle w:val="ConsPlusNormal"/>
        <w:spacing w:line="360" w:lineRule="exact"/>
        <w:ind w:firstLine="709"/>
        <w:jc w:val="both"/>
        <w:rPr>
          <w:rFonts w:ascii="Times New Roman" w:hAnsi="Times New Roman" w:cs="Times New Roman"/>
          <w:sz w:val="28"/>
          <w:szCs w:val="28"/>
        </w:rPr>
      </w:pPr>
      <w:r w:rsidRPr="002D52DC">
        <w:rPr>
          <w:rFonts w:ascii="Times New Roman" w:hAnsi="Times New Roman" w:cs="Times New Roman"/>
          <w:sz w:val="28"/>
          <w:szCs w:val="28"/>
        </w:rPr>
        <w:t>1.</w:t>
      </w:r>
      <w:r w:rsidR="00061361">
        <w:rPr>
          <w:rFonts w:ascii="Times New Roman" w:hAnsi="Times New Roman" w:cs="Times New Roman"/>
          <w:sz w:val="28"/>
          <w:szCs w:val="28"/>
        </w:rPr>
        <w:t>7</w:t>
      </w:r>
      <w:r w:rsidRPr="002D52DC">
        <w:rPr>
          <w:rFonts w:ascii="Times New Roman" w:hAnsi="Times New Roman" w:cs="Times New Roman"/>
          <w:sz w:val="28"/>
          <w:szCs w:val="28"/>
        </w:rPr>
        <w:t>.</w:t>
      </w:r>
      <w:r w:rsidR="0037472B">
        <w:rPr>
          <w:rFonts w:ascii="Times New Roman" w:hAnsi="Times New Roman" w:cs="Times New Roman"/>
          <w:sz w:val="28"/>
          <w:szCs w:val="28"/>
        </w:rPr>
        <w:t xml:space="preserve"> </w:t>
      </w:r>
      <w:r w:rsidRPr="002D52DC">
        <w:rPr>
          <w:rFonts w:ascii="Times New Roman" w:hAnsi="Times New Roman" w:cs="Times New Roman"/>
          <w:sz w:val="28"/>
          <w:szCs w:val="28"/>
        </w:rPr>
        <w:t>Финансирование реализации инициативных проектов осуществляется за счет средств бюджета</w:t>
      </w:r>
      <w:r w:rsidR="002D52DC" w:rsidRPr="002D52DC">
        <w:rPr>
          <w:rFonts w:ascii="Times New Roman" w:hAnsi="Times New Roman" w:cs="Times New Roman"/>
          <w:sz w:val="28"/>
          <w:szCs w:val="28"/>
        </w:rPr>
        <w:t xml:space="preserve"> Пермского муниципального округа</w:t>
      </w:r>
      <w:r w:rsidRPr="002D52DC">
        <w:rPr>
          <w:rFonts w:ascii="Times New Roman" w:hAnsi="Times New Roman" w:cs="Times New Roman"/>
          <w:sz w:val="28"/>
          <w:szCs w:val="28"/>
        </w:rPr>
        <w:t>, а также инициативных платежей.</w:t>
      </w:r>
    </w:p>
    <w:p w14:paraId="555F3DB0" w14:textId="79EF6A26" w:rsidR="00DA5264" w:rsidRDefault="00DA5264" w:rsidP="00F9097C">
      <w:pPr>
        <w:pStyle w:val="ConsPlusNormal"/>
        <w:spacing w:line="360" w:lineRule="exact"/>
        <w:ind w:firstLine="709"/>
        <w:jc w:val="both"/>
        <w:rPr>
          <w:rFonts w:ascii="Times New Roman" w:hAnsi="Times New Roman" w:cs="Times New Roman"/>
          <w:sz w:val="28"/>
          <w:szCs w:val="28"/>
        </w:rPr>
      </w:pPr>
    </w:p>
    <w:p w14:paraId="5E93FF1A" w14:textId="7A32B3CB" w:rsidR="00F9097C" w:rsidRPr="00DA4D36" w:rsidRDefault="00F9097C" w:rsidP="00F9097C">
      <w:pPr>
        <w:pStyle w:val="ConsPlusNormal"/>
        <w:spacing w:line="360" w:lineRule="exact"/>
        <w:ind w:firstLine="709"/>
        <w:jc w:val="center"/>
        <w:rPr>
          <w:rFonts w:ascii="Times New Roman" w:hAnsi="Times New Roman" w:cs="Times New Roman"/>
          <w:b/>
          <w:sz w:val="28"/>
          <w:szCs w:val="28"/>
        </w:rPr>
      </w:pPr>
      <w:r w:rsidRPr="00DA4D36">
        <w:rPr>
          <w:rFonts w:ascii="Times New Roman" w:hAnsi="Times New Roman" w:cs="Times New Roman"/>
          <w:b/>
          <w:sz w:val="28"/>
          <w:szCs w:val="28"/>
          <w:lang w:val="en-US"/>
        </w:rPr>
        <w:t>II</w:t>
      </w:r>
      <w:r w:rsidRPr="00DA4D36">
        <w:rPr>
          <w:rFonts w:ascii="Times New Roman" w:hAnsi="Times New Roman" w:cs="Times New Roman"/>
          <w:b/>
          <w:sz w:val="28"/>
          <w:szCs w:val="28"/>
        </w:rPr>
        <w:t>. Выдвижение инициативных проектов</w:t>
      </w:r>
    </w:p>
    <w:p w14:paraId="6EAE7264" w14:textId="77777777" w:rsidR="00F9097C" w:rsidRPr="0037472B" w:rsidRDefault="00F9097C" w:rsidP="00F9097C">
      <w:pPr>
        <w:pStyle w:val="ConsPlusNormal"/>
        <w:spacing w:line="360" w:lineRule="exact"/>
        <w:ind w:firstLine="709"/>
        <w:jc w:val="both"/>
        <w:rPr>
          <w:rFonts w:ascii="Times New Roman" w:hAnsi="Times New Roman" w:cs="Times New Roman"/>
          <w:sz w:val="28"/>
          <w:szCs w:val="28"/>
        </w:rPr>
      </w:pPr>
    </w:p>
    <w:p w14:paraId="5D57AAFD" w14:textId="78B81738" w:rsidR="00447E32" w:rsidRPr="00447E32" w:rsidRDefault="00F9097C" w:rsidP="00447E32">
      <w:pPr>
        <w:pStyle w:val="ConsPlusNormal"/>
        <w:spacing w:line="360" w:lineRule="exact"/>
        <w:ind w:firstLine="709"/>
        <w:jc w:val="both"/>
        <w:rPr>
          <w:rFonts w:ascii="Times New Roman" w:hAnsi="Times New Roman" w:cs="Times New Roman"/>
          <w:sz w:val="28"/>
          <w:szCs w:val="28"/>
        </w:rPr>
      </w:pPr>
      <w:r w:rsidRPr="00DA4D36">
        <w:rPr>
          <w:rFonts w:ascii="Times New Roman" w:hAnsi="Times New Roman" w:cs="Times New Roman"/>
          <w:sz w:val="28"/>
          <w:szCs w:val="28"/>
        </w:rPr>
        <w:t>2.1.</w:t>
      </w:r>
      <w:r w:rsidR="0037472B">
        <w:rPr>
          <w:rFonts w:ascii="Times New Roman" w:hAnsi="Times New Roman" w:cs="Times New Roman"/>
          <w:sz w:val="28"/>
          <w:szCs w:val="28"/>
        </w:rPr>
        <w:t xml:space="preserve"> </w:t>
      </w:r>
      <w:r w:rsidRPr="00DA4D36">
        <w:rPr>
          <w:rFonts w:ascii="Times New Roman" w:hAnsi="Times New Roman" w:cs="Times New Roman"/>
          <w:sz w:val="28"/>
          <w:szCs w:val="28"/>
        </w:rPr>
        <w:t>Выдвижение инициативных проектов осуществляется инициаторами проекта.</w:t>
      </w:r>
      <w:r w:rsidR="00447E32">
        <w:rPr>
          <w:rFonts w:ascii="Times New Roman" w:hAnsi="Times New Roman" w:cs="Times New Roman"/>
          <w:sz w:val="28"/>
          <w:szCs w:val="28"/>
        </w:rPr>
        <w:t xml:space="preserve"> </w:t>
      </w:r>
      <w:r w:rsidR="00447E32" w:rsidRPr="00447E32">
        <w:rPr>
          <w:rFonts w:ascii="Times New Roman" w:hAnsi="Times New Roman" w:cs="Times New Roman"/>
          <w:sz w:val="28"/>
          <w:szCs w:val="28"/>
        </w:rPr>
        <w:t>Инициаторами проекта вправе выступить:</w:t>
      </w:r>
    </w:p>
    <w:p w14:paraId="074783A8" w14:textId="77777777" w:rsidR="00447E32" w:rsidRPr="00447E32" w:rsidRDefault="00447E32" w:rsidP="00447E32">
      <w:pPr>
        <w:pStyle w:val="ConsPlusNormal"/>
        <w:spacing w:line="360" w:lineRule="exact"/>
        <w:ind w:firstLine="709"/>
        <w:jc w:val="both"/>
        <w:rPr>
          <w:rFonts w:ascii="Times New Roman" w:hAnsi="Times New Roman" w:cs="Times New Roman"/>
          <w:sz w:val="28"/>
          <w:szCs w:val="28"/>
        </w:rPr>
      </w:pPr>
      <w:r w:rsidRPr="00447E32">
        <w:rPr>
          <w:rFonts w:ascii="Times New Roman" w:hAnsi="Times New Roman" w:cs="Times New Roman"/>
          <w:sz w:val="28"/>
          <w:szCs w:val="28"/>
        </w:rPr>
        <w:t>1) инициативная группа граждан;</w:t>
      </w:r>
    </w:p>
    <w:p w14:paraId="5D926C0B" w14:textId="77777777" w:rsidR="00447E32" w:rsidRPr="00447E32" w:rsidRDefault="00447E32" w:rsidP="00447E32">
      <w:pPr>
        <w:pStyle w:val="ConsPlusNormal"/>
        <w:spacing w:line="360" w:lineRule="exact"/>
        <w:ind w:firstLine="709"/>
        <w:jc w:val="both"/>
        <w:rPr>
          <w:rFonts w:ascii="Times New Roman" w:hAnsi="Times New Roman" w:cs="Times New Roman"/>
          <w:sz w:val="28"/>
          <w:szCs w:val="28"/>
        </w:rPr>
      </w:pPr>
      <w:r w:rsidRPr="00447E32">
        <w:rPr>
          <w:rFonts w:ascii="Times New Roman" w:hAnsi="Times New Roman" w:cs="Times New Roman"/>
          <w:sz w:val="28"/>
          <w:szCs w:val="28"/>
        </w:rPr>
        <w:t>2) органы территориального общественного самоуправления Пермского муниципального округа;</w:t>
      </w:r>
    </w:p>
    <w:p w14:paraId="5547BBAF" w14:textId="6668233B" w:rsidR="00447E32" w:rsidRPr="00447E32" w:rsidRDefault="00447E32" w:rsidP="00447E32">
      <w:pPr>
        <w:pStyle w:val="ConsPlusNormal"/>
        <w:spacing w:line="360" w:lineRule="exact"/>
        <w:ind w:firstLine="709"/>
        <w:jc w:val="both"/>
        <w:rPr>
          <w:rFonts w:ascii="Times New Roman" w:hAnsi="Times New Roman" w:cs="Times New Roman"/>
          <w:sz w:val="28"/>
          <w:szCs w:val="28"/>
        </w:rPr>
      </w:pPr>
      <w:r w:rsidRPr="00447E32">
        <w:rPr>
          <w:rFonts w:ascii="Times New Roman" w:hAnsi="Times New Roman" w:cs="Times New Roman"/>
          <w:sz w:val="28"/>
          <w:szCs w:val="28"/>
        </w:rPr>
        <w:t>3)</w:t>
      </w:r>
      <w:r w:rsidR="0037472B">
        <w:rPr>
          <w:rFonts w:ascii="Times New Roman" w:hAnsi="Times New Roman" w:cs="Times New Roman"/>
          <w:sz w:val="28"/>
          <w:szCs w:val="28"/>
        </w:rPr>
        <w:t xml:space="preserve"> </w:t>
      </w:r>
      <w:r w:rsidRPr="00447E32">
        <w:rPr>
          <w:rFonts w:ascii="Times New Roman" w:hAnsi="Times New Roman" w:cs="Times New Roman"/>
          <w:sz w:val="28"/>
          <w:szCs w:val="28"/>
        </w:rPr>
        <w:t>староста сельского населенного пункта</w:t>
      </w:r>
      <w:r w:rsidR="00BE2E43">
        <w:rPr>
          <w:rFonts w:ascii="Times New Roman" w:hAnsi="Times New Roman" w:cs="Times New Roman"/>
          <w:sz w:val="28"/>
          <w:szCs w:val="28"/>
        </w:rPr>
        <w:t xml:space="preserve"> Пермского муниципального округа</w:t>
      </w:r>
      <w:r w:rsidR="009C048C">
        <w:rPr>
          <w:rFonts w:ascii="Times New Roman" w:hAnsi="Times New Roman" w:cs="Times New Roman"/>
          <w:sz w:val="28"/>
          <w:szCs w:val="28"/>
        </w:rPr>
        <w:t>.</w:t>
      </w:r>
    </w:p>
    <w:p w14:paraId="59E98BC2" w14:textId="65C7F000" w:rsidR="00F9097C" w:rsidRDefault="00F9097C" w:rsidP="00F9097C">
      <w:pPr>
        <w:pStyle w:val="ConsPlusNormal"/>
        <w:spacing w:line="360" w:lineRule="exact"/>
        <w:ind w:firstLine="709"/>
        <w:jc w:val="both"/>
        <w:rPr>
          <w:rFonts w:ascii="Times New Roman" w:hAnsi="Times New Roman" w:cs="Times New Roman"/>
          <w:sz w:val="28"/>
          <w:szCs w:val="28"/>
        </w:rPr>
      </w:pPr>
      <w:r w:rsidRPr="00DA4D36">
        <w:rPr>
          <w:rFonts w:ascii="Times New Roman" w:hAnsi="Times New Roman" w:cs="Times New Roman"/>
          <w:sz w:val="28"/>
          <w:szCs w:val="28"/>
        </w:rPr>
        <w:lastRenderedPageBreak/>
        <w:t>2.2.</w:t>
      </w:r>
      <w:r w:rsidR="0037472B">
        <w:rPr>
          <w:rFonts w:ascii="Times New Roman" w:hAnsi="Times New Roman" w:cs="Times New Roman"/>
          <w:sz w:val="28"/>
          <w:szCs w:val="28"/>
        </w:rPr>
        <w:t xml:space="preserve"> </w:t>
      </w:r>
      <w:r w:rsidRPr="00DA4D36">
        <w:rPr>
          <w:rFonts w:ascii="Times New Roman" w:hAnsi="Times New Roman" w:cs="Times New Roman"/>
          <w:sz w:val="28"/>
          <w:szCs w:val="28"/>
        </w:rPr>
        <w:t xml:space="preserve">Инициаторы проекта, желающие представить свои инициативные проекты, </w:t>
      </w:r>
      <w:r w:rsidR="003529C8">
        <w:rPr>
          <w:rFonts w:ascii="Times New Roman" w:hAnsi="Times New Roman" w:cs="Times New Roman"/>
          <w:sz w:val="28"/>
          <w:szCs w:val="28"/>
        </w:rPr>
        <w:t xml:space="preserve">на </w:t>
      </w:r>
      <w:r w:rsidR="003529C8" w:rsidRPr="003529C8">
        <w:rPr>
          <w:rFonts w:ascii="Times New Roman" w:hAnsi="Times New Roman" w:cs="Times New Roman"/>
          <w:sz w:val="28"/>
          <w:szCs w:val="28"/>
        </w:rPr>
        <w:t>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w:t>
      </w:r>
      <w:r w:rsidRPr="00DA4D36">
        <w:rPr>
          <w:rFonts w:ascii="Times New Roman" w:hAnsi="Times New Roman" w:cs="Times New Roman"/>
          <w:sz w:val="28"/>
          <w:szCs w:val="28"/>
        </w:rPr>
        <w:t>, выбирают представител</w:t>
      </w:r>
      <w:r w:rsidR="003529C8">
        <w:rPr>
          <w:rFonts w:ascii="Times New Roman" w:hAnsi="Times New Roman" w:cs="Times New Roman"/>
          <w:sz w:val="28"/>
          <w:szCs w:val="28"/>
        </w:rPr>
        <w:t>я</w:t>
      </w:r>
      <w:r w:rsidRPr="00DA4D36">
        <w:rPr>
          <w:rFonts w:ascii="Times New Roman" w:hAnsi="Times New Roman" w:cs="Times New Roman"/>
          <w:sz w:val="28"/>
          <w:szCs w:val="28"/>
        </w:rPr>
        <w:t xml:space="preserve"> </w:t>
      </w:r>
      <w:r w:rsidR="003529C8">
        <w:rPr>
          <w:rFonts w:ascii="Times New Roman" w:hAnsi="Times New Roman" w:cs="Times New Roman"/>
          <w:sz w:val="28"/>
          <w:szCs w:val="28"/>
        </w:rPr>
        <w:t>инициатора проекта</w:t>
      </w:r>
      <w:r w:rsidRPr="00DA4D36">
        <w:rPr>
          <w:rFonts w:ascii="Times New Roman" w:hAnsi="Times New Roman" w:cs="Times New Roman"/>
          <w:sz w:val="28"/>
          <w:szCs w:val="28"/>
        </w:rPr>
        <w:t>, уполномоченн</w:t>
      </w:r>
      <w:r w:rsidR="003529C8">
        <w:rPr>
          <w:rFonts w:ascii="Times New Roman" w:hAnsi="Times New Roman" w:cs="Times New Roman"/>
          <w:sz w:val="28"/>
          <w:szCs w:val="28"/>
        </w:rPr>
        <w:t>ого</w:t>
      </w:r>
      <w:r w:rsidRPr="00DA4D36">
        <w:rPr>
          <w:rFonts w:ascii="Times New Roman" w:hAnsi="Times New Roman" w:cs="Times New Roman"/>
          <w:sz w:val="28"/>
          <w:szCs w:val="28"/>
        </w:rPr>
        <w:t xml:space="preserve"> от имени созданных </w:t>
      </w:r>
      <w:r w:rsidR="003529C8">
        <w:rPr>
          <w:rFonts w:ascii="Times New Roman" w:hAnsi="Times New Roman" w:cs="Times New Roman"/>
          <w:sz w:val="28"/>
          <w:szCs w:val="28"/>
        </w:rPr>
        <w:t xml:space="preserve">инициаторов проекта </w:t>
      </w:r>
      <w:r w:rsidRPr="00DA4D36">
        <w:rPr>
          <w:rFonts w:ascii="Times New Roman" w:hAnsi="Times New Roman" w:cs="Times New Roman"/>
          <w:sz w:val="28"/>
          <w:szCs w:val="28"/>
        </w:rPr>
        <w:t xml:space="preserve">подписывать </w:t>
      </w:r>
      <w:r w:rsidR="003529C8">
        <w:rPr>
          <w:rFonts w:ascii="Times New Roman" w:hAnsi="Times New Roman" w:cs="Times New Roman"/>
          <w:sz w:val="28"/>
          <w:szCs w:val="28"/>
        </w:rPr>
        <w:t>инициативный проект</w:t>
      </w:r>
      <w:r w:rsidRPr="00DA4D36">
        <w:rPr>
          <w:rFonts w:ascii="Times New Roman" w:hAnsi="Times New Roman" w:cs="Times New Roman"/>
          <w:sz w:val="28"/>
          <w:szCs w:val="28"/>
        </w:rPr>
        <w:t>, договоры, соглашения, иные документы и представлять интересы иници</w:t>
      </w:r>
      <w:r w:rsidR="003529C8">
        <w:rPr>
          <w:rFonts w:ascii="Times New Roman" w:hAnsi="Times New Roman" w:cs="Times New Roman"/>
          <w:sz w:val="28"/>
          <w:szCs w:val="28"/>
        </w:rPr>
        <w:t xml:space="preserve">аторов проекта </w:t>
      </w:r>
      <w:r w:rsidRPr="00DA4D36">
        <w:rPr>
          <w:rFonts w:ascii="Times New Roman" w:hAnsi="Times New Roman" w:cs="Times New Roman"/>
          <w:sz w:val="28"/>
          <w:szCs w:val="28"/>
        </w:rPr>
        <w:t>в органах местного самоуправления, иных органах, организациях, в целях реализации инициативных проектов (далее - уполномоченное лицо).</w:t>
      </w:r>
    </w:p>
    <w:p w14:paraId="0D616FFE" w14:textId="53E43DB9" w:rsidR="00374998" w:rsidRPr="00DA4D36" w:rsidRDefault="00374998" w:rsidP="00F9097C">
      <w:pPr>
        <w:pStyle w:val="ConsPlusNormal"/>
        <w:spacing w:line="360" w:lineRule="exact"/>
        <w:ind w:firstLine="709"/>
        <w:jc w:val="both"/>
        <w:rPr>
          <w:rFonts w:ascii="Times New Roman" w:hAnsi="Times New Roman" w:cs="Times New Roman"/>
          <w:sz w:val="28"/>
          <w:szCs w:val="28"/>
        </w:rPr>
      </w:pPr>
      <w:r w:rsidRPr="00374998">
        <w:rPr>
          <w:rFonts w:ascii="Times New Roman" w:hAnsi="Times New Roman" w:cs="Times New Roman"/>
          <w:sz w:val="28"/>
          <w:szCs w:val="28"/>
        </w:rPr>
        <w:t xml:space="preserve">В случае, если инициатором проекта являются органы территориального общественного самоуправления, уполномоченным лицом </w:t>
      </w:r>
      <w:r w:rsidR="00125E01">
        <w:rPr>
          <w:rFonts w:ascii="Times New Roman" w:hAnsi="Times New Roman" w:cs="Times New Roman"/>
          <w:sz w:val="28"/>
          <w:szCs w:val="28"/>
        </w:rPr>
        <w:t xml:space="preserve">является </w:t>
      </w:r>
      <w:r w:rsidRPr="00374998">
        <w:rPr>
          <w:rFonts w:ascii="Times New Roman" w:hAnsi="Times New Roman" w:cs="Times New Roman"/>
          <w:sz w:val="28"/>
          <w:szCs w:val="28"/>
        </w:rPr>
        <w:t>председатель данного органа территориального общественного самоуправления;</w:t>
      </w:r>
    </w:p>
    <w:p w14:paraId="2E8376E8" w14:textId="543164BA" w:rsidR="00447E32" w:rsidRDefault="00F9097C" w:rsidP="00F9097C">
      <w:pPr>
        <w:pStyle w:val="ConsPlusNormal"/>
        <w:spacing w:line="360" w:lineRule="exact"/>
        <w:ind w:firstLine="709"/>
        <w:jc w:val="both"/>
        <w:rPr>
          <w:rFonts w:ascii="Times New Roman" w:hAnsi="Times New Roman" w:cs="Times New Roman"/>
          <w:sz w:val="28"/>
          <w:szCs w:val="28"/>
        </w:rPr>
      </w:pPr>
      <w:r w:rsidRPr="0061774A">
        <w:rPr>
          <w:rFonts w:ascii="Times New Roman" w:hAnsi="Times New Roman" w:cs="Times New Roman"/>
          <w:sz w:val="28"/>
          <w:szCs w:val="28"/>
        </w:rPr>
        <w:t>2.3.</w:t>
      </w:r>
      <w:r w:rsidR="0037472B">
        <w:rPr>
          <w:rFonts w:ascii="Times New Roman" w:hAnsi="Times New Roman" w:cs="Times New Roman"/>
          <w:sz w:val="28"/>
          <w:szCs w:val="28"/>
        </w:rPr>
        <w:t xml:space="preserve"> </w:t>
      </w:r>
      <w:r w:rsidR="00447E32" w:rsidRPr="00447E32">
        <w:rPr>
          <w:rFonts w:ascii="Times New Roman" w:hAnsi="Times New Roman" w:cs="Times New Roman"/>
          <w:sz w:val="28"/>
          <w:szCs w:val="28"/>
        </w:rPr>
        <w:t>Инициативные проекты могут реализовываться в пределах границ территории Пермского муниципального округа или его части.</w:t>
      </w:r>
    </w:p>
    <w:p w14:paraId="6FA36A7D" w14:textId="0E0D53D0" w:rsidR="00F9097C" w:rsidRPr="0061774A" w:rsidRDefault="00447E32" w:rsidP="00F9097C">
      <w:pPr>
        <w:pStyle w:val="ConsPlusNormal"/>
        <w:spacing w:line="360" w:lineRule="exact"/>
        <w:ind w:firstLine="709"/>
        <w:jc w:val="both"/>
        <w:rPr>
          <w:rFonts w:ascii="Times New Roman" w:hAnsi="Times New Roman" w:cs="Times New Roman"/>
          <w:sz w:val="28"/>
          <w:szCs w:val="28"/>
        </w:rPr>
      </w:pPr>
      <w:r w:rsidRPr="00447E32">
        <w:rPr>
          <w:rFonts w:ascii="Times New Roman" w:hAnsi="Times New Roman" w:cs="Times New Roman"/>
          <w:sz w:val="28"/>
          <w:szCs w:val="28"/>
        </w:rPr>
        <w:t>2.4.</w:t>
      </w:r>
      <w:r w:rsidR="0037472B">
        <w:rPr>
          <w:rFonts w:ascii="Times New Roman" w:hAnsi="Times New Roman" w:cs="Times New Roman"/>
          <w:sz w:val="28"/>
          <w:szCs w:val="28"/>
        </w:rPr>
        <w:t xml:space="preserve"> </w:t>
      </w:r>
      <w:r w:rsidR="00F9097C" w:rsidRPr="0061774A">
        <w:rPr>
          <w:rFonts w:ascii="Times New Roman" w:hAnsi="Times New Roman" w:cs="Times New Roman"/>
          <w:sz w:val="28"/>
          <w:szCs w:val="28"/>
        </w:rPr>
        <w:t xml:space="preserve">Инициаторы проекта определяют часть территории </w:t>
      </w:r>
      <w:r w:rsidR="0061774A" w:rsidRPr="0061774A">
        <w:rPr>
          <w:rFonts w:ascii="Times New Roman" w:hAnsi="Times New Roman" w:cs="Times New Roman"/>
          <w:sz w:val="28"/>
          <w:szCs w:val="28"/>
        </w:rPr>
        <w:t xml:space="preserve">Пермского муниципального </w:t>
      </w:r>
      <w:r w:rsidR="00F9097C" w:rsidRPr="0061774A">
        <w:rPr>
          <w:rFonts w:ascii="Times New Roman" w:hAnsi="Times New Roman" w:cs="Times New Roman"/>
          <w:sz w:val="28"/>
          <w:szCs w:val="28"/>
        </w:rPr>
        <w:t>округа, в границах которой будет реализовываться инициативный проект, с учетом предлагаемых к реализации мероприятий в рамках вопросов местного значения.</w:t>
      </w:r>
    </w:p>
    <w:p w14:paraId="0E3FE597" w14:textId="22E30638" w:rsidR="00017BD5" w:rsidRDefault="00017BD5" w:rsidP="00F9097C">
      <w:pPr>
        <w:pStyle w:val="ConsPlusNormal"/>
        <w:spacing w:line="360" w:lineRule="exact"/>
        <w:ind w:firstLine="709"/>
        <w:jc w:val="both"/>
        <w:rPr>
          <w:rFonts w:ascii="Times New Roman" w:hAnsi="Times New Roman" w:cs="Times New Roman"/>
          <w:sz w:val="28"/>
          <w:szCs w:val="28"/>
        </w:rPr>
      </w:pPr>
      <w:r w:rsidRPr="00017BD5">
        <w:rPr>
          <w:rFonts w:ascii="Times New Roman" w:hAnsi="Times New Roman" w:cs="Times New Roman"/>
          <w:sz w:val="28"/>
          <w:szCs w:val="28"/>
        </w:rPr>
        <w:t>Порядок определения части территории Пермского муниципального округа, на которой могут реализовываться инициативные проекты, утвержден решением Думы Пермского муниципального округа от 16 февраля 2023 г.</w:t>
      </w:r>
      <w:r w:rsidR="00771E3D">
        <w:rPr>
          <w:rFonts w:ascii="Times New Roman" w:hAnsi="Times New Roman" w:cs="Times New Roman"/>
          <w:sz w:val="28"/>
          <w:szCs w:val="28"/>
        </w:rPr>
        <w:t xml:space="preserve"> </w:t>
      </w:r>
      <w:r w:rsidRPr="00017BD5">
        <w:rPr>
          <w:rFonts w:ascii="Times New Roman" w:hAnsi="Times New Roman" w:cs="Times New Roman"/>
          <w:sz w:val="28"/>
          <w:szCs w:val="28"/>
        </w:rPr>
        <w:t>№ 115</w:t>
      </w:r>
      <w:r w:rsidR="00771E3D">
        <w:rPr>
          <w:rFonts w:ascii="Times New Roman" w:hAnsi="Times New Roman" w:cs="Times New Roman"/>
          <w:sz w:val="28"/>
          <w:szCs w:val="28"/>
        </w:rPr>
        <w:t>.</w:t>
      </w:r>
    </w:p>
    <w:p w14:paraId="0CC70FC1" w14:textId="77777777" w:rsidR="00F9097C" w:rsidRPr="009F300E" w:rsidRDefault="00F9097C" w:rsidP="00F9097C">
      <w:pPr>
        <w:pStyle w:val="ConsPlusNormal"/>
        <w:spacing w:line="360" w:lineRule="exact"/>
        <w:ind w:firstLine="709"/>
        <w:jc w:val="both"/>
        <w:rPr>
          <w:rFonts w:ascii="Times New Roman" w:hAnsi="Times New Roman" w:cs="Times New Roman"/>
          <w:sz w:val="28"/>
          <w:szCs w:val="28"/>
        </w:rPr>
      </w:pPr>
      <w:r w:rsidRPr="00C560B2">
        <w:rPr>
          <w:rFonts w:ascii="Times New Roman" w:hAnsi="Times New Roman" w:cs="Times New Roman"/>
          <w:sz w:val="28"/>
          <w:szCs w:val="28"/>
        </w:rPr>
        <w:t>2.5.</w:t>
      </w:r>
      <w:r w:rsidRPr="009F300E">
        <w:rPr>
          <w:rFonts w:ascii="Times New Roman" w:hAnsi="Times New Roman" w:cs="Times New Roman"/>
          <w:sz w:val="28"/>
          <w:szCs w:val="28"/>
        </w:rPr>
        <w:t xml:space="preserve"> Инициативный проект должен содержать следующие сведения:</w:t>
      </w:r>
    </w:p>
    <w:p w14:paraId="1CCDE28B" w14:textId="3C0928D5" w:rsidR="00374998" w:rsidRDefault="00F9097C" w:rsidP="00F9097C">
      <w:pPr>
        <w:pStyle w:val="ConsPlusNormal"/>
        <w:spacing w:line="360" w:lineRule="exact"/>
        <w:ind w:firstLine="709"/>
        <w:jc w:val="both"/>
        <w:rPr>
          <w:rFonts w:ascii="Times New Roman" w:hAnsi="Times New Roman" w:cs="Times New Roman"/>
          <w:sz w:val="28"/>
          <w:szCs w:val="28"/>
        </w:rPr>
      </w:pPr>
      <w:r w:rsidRPr="009F300E">
        <w:rPr>
          <w:rFonts w:ascii="Times New Roman" w:hAnsi="Times New Roman" w:cs="Times New Roman"/>
          <w:sz w:val="28"/>
          <w:szCs w:val="28"/>
        </w:rPr>
        <w:t xml:space="preserve">1) </w:t>
      </w:r>
      <w:r w:rsidR="003941E9">
        <w:rPr>
          <w:rFonts w:ascii="Times New Roman" w:hAnsi="Times New Roman" w:cs="Times New Roman"/>
          <w:sz w:val="28"/>
          <w:szCs w:val="28"/>
        </w:rPr>
        <w:t>н</w:t>
      </w:r>
      <w:r w:rsidR="00374998" w:rsidRPr="00374998">
        <w:rPr>
          <w:rFonts w:ascii="Times New Roman" w:hAnsi="Times New Roman" w:cs="Times New Roman"/>
          <w:sz w:val="28"/>
          <w:szCs w:val="28"/>
        </w:rPr>
        <w:t>аименование инициативного проекта</w:t>
      </w:r>
      <w:r w:rsidR="00374998">
        <w:rPr>
          <w:rFonts w:ascii="Times New Roman" w:hAnsi="Times New Roman" w:cs="Times New Roman"/>
          <w:sz w:val="28"/>
          <w:szCs w:val="28"/>
        </w:rPr>
        <w:t>;</w:t>
      </w:r>
    </w:p>
    <w:p w14:paraId="6FDBCA41" w14:textId="587B0186" w:rsidR="00374998" w:rsidRDefault="00374998"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941E9">
        <w:rPr>
          <w:rFonts w:ascii="Times New Roman" w:hAnsi="Times New Roman" w:cs="Times New Roman"/>
          <w:sz w:val="28"/>
          <w:szCs w:val="28"/>
        </w:rPr>
        <w:t>с</w:t>
      </w:r>
      <w:r w:rsidRPr="00374998">
        <w:rPr>
          <w:rFonts w:ascii="Times New Roman" w:hAnsi="Times New Roman" w:cs="Times New Roman"/>
          <w:sz w:val="28"/>
          <w:szCs w:val="28"/>
        </w:rPr>
        <w:t xml:space="preserve">ведения об инициаторе </w:t>
      </w:r>
      <w:r>
        <w:rPr>
          <w:rFonts w:ascii="Times New Roman" w:hAnsi="Times New Roman" w:cs="Times New Roman"/>
          <w:sz w:val="28"/>
          <w:szCs w:val="28"/>
        </w:rPr>
        <w:t>п</w:t>
      </w:r>
      <w:r w:rsidRPr="00374998">
        <w:rPr>
          <w:rFonts w:ascii="Times New Roman" w:hAnsi="Times New Roman" w:cs="Times New Roman"/>
          <w:sz w:val="28"/>
          <w:szCs w:val="28"/>
        </w:rPr>
        <w:t>роекта</w:t>
      </w:r>
      <w:r>
        <w:rPr>
          <w:rFonts w:ascii="Times New Roman" w:hAnsi="Times New Roman" w:cs="Times New Roman"/>
          <w:sz w:val="28"/>
          <w:szCs w:val="28"/>
        </w:rPr>
        <w:t>;</w:t>
      </w:r>
    </w:p>
    <w:p w14:paraId="48B68BB7" w14:textId="3B70A081" w:rsidR="00374998" w:rsidRDefault="003941E9" w:rsidP="00F9097C">
      <w:pPr>
        <w:pStyle w:val="ConsPlusNormal"/>
        <w:spacing w:line="360" w:lineRule="exact"/>
        <w:ind w:firstLine="709"/>
        <w:jc w:val="both"/>
        <w:rPr>
          <w:rFonts w:ascii="Times New Roman" w:hAnsi="Times New Roman" w:cs="Times New Roman"/>
          <w:sz w:val="28"/>
          <w:szCs w:val="28"/>
        </w:rPr>
      </w:pPr>
      <w:r w:rsidRPr="00846A1A">
        <w:rPr>
          <w:rFonts w:ascii="Times New Roman" w:hAnsi="Times New Roman" w:cs="Times New Roman"/>
          <w:sz w:val="28"/>
          <w:szCs w:val="28"/>
        </w:rPr>
        <w:t>3)</w:t>
      </w:r>
      <w:r w:rsidR="0037472B">
        <w:rPr>
          <w:rFonts w:ascii="Times New Roman" w:hAnsi="Times New Roman" w:cs="Times New Roman"/>
          <w:sz w:val="28"/>
          <w:szCs w:val="28"/>
        </w:rPr>
        <w:t xml:space="preserve"> </w:t>
      </w:r>
      <w:r w:rsidRPr="00846A1A">
        <w:rPr>
          <w:rFonts w:ascii="Times New Roman" w:hAnsi="Times New Roman" w:cs="Times New Roman"/>
          <w:sz w:val="28"/>
          <w:szCs w:val="28"/>
        </w:rPr>
        <w:t xml:space="preserve">вопрос местного значения, в рамках которого реализуется </w:t>
      </w:r>
      <w:r w:rsidR="00846A1A" w:rsidRPr="00846A1A">
        <w:rPr>
          <w:rFonts w:ascii="Times New Roman" w:hAnsi="Times New Roman" w:cs="Times New Roman"/>
          <w:sz w:val="28"/>
          <w:szCs w:val="28"/>
        </w:rPr>
        <w:t xml:space="preserve">инициативный проект </w:t>
      </w:r>
      <w:r w:rsidRPr="00846A1A">
        <w:rPr>
          <w:rFonts w:ascii="Times New Roman" w:hAnsi="Times New Roman" w:cs="Times New Roman"/>
          <w:sz w:val="28"/>
          <w:szCs w:val="28"/>
        </w:rPr>
        <w:t xml:space="preserve">в соответствии со статьей 16 </w:t>
      </w:r>
      <w:r w:rsidR="00846A1A" w:rsidRPr="00846A1A">
        <w:rPr>
          <w:rFonts w:ascii="Times New Roman" w:hAnsi="Times New Roman" w:cs="Times New Roman"/>
          <w:sz w:val="28"/>
          <w:szCs w:val="28"/>
        </w:rPr>
        <w:t>Федерального закона от 06 октября 2003 г. № 131-ФЗ</w:t>
      </w:r>
      <w:r w:rsidR="00846A1A">
        <w:rPr>
          <w:rFonts w:ascii="Times New Roman" w:hAnsi="Times New Roman" w:cs="Times New Roman"/>
          <w:sz w:val="28"/>
          <w:szCs w:val="28"/>
        </w:rPr>
        <w:t xml:space="preserve"> </w:t>
      </w:r>
      <w:r w:rsidRPr="003941E9">
        <w:rPr>
          <w:rFonts w:ascii="Times New Roman" w:hAnsi="Times New Roman" w:cs="Times New Roman"/>
          <w:sz w:val="28"/>
          <w:szCs w:val="28"/>
        </w:rPr>
        <w:t xml:space="preserve">(указать номер пункта и полное наименование </w:t>
      </w:r>
      <w:r w:rsidR="00771E3D">
        <w:rPr>
          <w:rFonts w:ascii="Times New Roman" w:hAnsi="Times New Roman" w:cs="Times New Roman"/>
          <w:sz w:val="28"/>
          <w:szCs w:val="28"/>
        </w:rPr>
        <w:t>вопроса местного значения</w:t>
      </w:r>
      <w:r w:rsidRPr="003941E9">
        <w:rPr>
          <w:rFonts w:ascii="Times New Roman" w:hAnsi="Times New Roman" w:cs="Times New Roman"/>
          <w:sz w:val="28"/>
          <w:szCs w:val="28"/>
        </w:rPr>
        <w:t>)</w:t>
      </w:r>
      <w:r w:rsidR="00771E3D">
        <w:rPr>
          <w:rFonts w:ascii="Times New Roman" w:hAnsi="Times New Roman" w:cs="Times New Roman"/>
          <w:sz w:val="28"/>
          <w:szCs w:val="28"/>
        </w:rPr>
        <w:t>;</w:t>
      </w:r>
    </w:p>
    <w:p w14:paraId="4BB409E6" w14:textId="3A0AD024" w:rsidR="00F9097C" w:rsidRPr="009F300E" w:rsidRDefault="003941E9"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9097C" w:rsidRPr="009F300E">
        <w:rPr>
          <w:rFonts w:ascii="Times New Roman" w:hAnsi="Times New Roman" w:cs="Times New Roman"/>
          <w:sz w:val="28"/>
          <w:szCs w:val="28"/>
        </w:rPr>
        <w:t xml:space="preserve">описание проблемы, решение которой имеет приоритетное значение для жителей </w:t>
      </w:r>
      <w:r w:rsidR="009F300E" w:rsidRPr="009F300E">
        <w:rPr>
          <w:rFonts w:ascii="Times New Roman" w:hAnsi="Times New Roman" w:cs="Times New Roman"/>
          <w:sz w:val="28"/>
          <w:szCs w:val="28"/>
        </w:rPr>
        <w:t xml:space="preserve">Пермского муниципального </w:t>
      </w:r>
      <w:r w:rsidR="00F9097C" w:rsidRPr="009F300E">
        <w:rPr>
          <w:rFonts w:ascii="Times New Roman" w:hAnsi="Times New Roman" w:cs="Times New Roman"/>
          <w:sz w:val="28"/>
          <w:szCs w:val="28"/>
        </w:rPr>
        <w:t>округа или его части;</w:t>
      </w:r>
    </w:p>
    <w:p w14:paraId="54EC8B87" w14:textId="629F0FB9" w:rsidR="00F9097C" w:rsidRPr="009F300E" w:rsidRDefault="003941E9"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F9097C" w:rsidRPr="009F300E">
        <w:rPr>
          <w:rFonts w:ascii="Times New Roman" w:hAnsi="Times New Roman" w:cs="Times New Roman"/>
          <w:sz w:val="28"/>
          <w:szCs w:val="28"/>
        </w:rPr>
        <w:t>) обоснование предложений по решению указанной проблемы;</w:t>
      </w:r>
    </w:p>
    <w:p w14:paraId="11B1A51E" w14:textId="30B2F1FA" w:rsidR="00F9097C" w:rsidRPr="009F300E" w:rsidRDefault="003941E9"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F9097C" w:rsidRPr="009F300E">
        <w:rPr>
          <w:rFonts w:ascii="Times New Roman" w:hAnsi="Times New Roman" w:cs="Times New Roman"/>
          <w:sz w:val="28"/>
          <w:szCs w:val="28"/>
        </w:rPr>
        <w:t>)</w:t>
      </w:r>
      <w:r w:rsidR="0037472B">
        <w:rPr>
          <w:rFonts w:ascii="Times New Roman" w:hAnsi="Times New Roman" w:cs="Times New Roman"/>
          <w:sz w:val="28"/>
          <w:szCs w:val="28"/>
        </w:rPr>
        <w:t xml:space="preserve"> </w:t>
      </w:r>
      <w:r w:rsidR="00F9097C" w:rsidRPr="009F300E">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14:paraId="2750A62C" w14:textId="5099E888" w:rsidR="00F9097C" w:rsidRDefault="003941E9"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00F9097C" w:rsidRPr="009F300E">
        <w:rPr>
          <w:rFonts w:ascii="Times New Roman" w:hAnsi="Times New Roman" w:cs="Times New Roman"/>
          <w:sz w:val="28"/>
          <w:szCs w:val="28"/>
        </w:rPr>
        <w:t>)</w:t>
      </w:r>
      <w:r w:rsidR="0037472B">
        <w:rPr>
          <w:rFonts w:ascii="Times New Roman" w:hAnsi="Times New Roman" w:cs="Times New Roman"/>
          <w:sz w:val="28"/>
          <w:szCs w:val="28"/>
        </w:rPr>
        <w:t xml:space="preserve"> </w:t>
      </w:r>
      <w:r w:rsidR="00F9097C" w:rsidRPr="009F300E">
        <w:rPr>
          <w:rFonts w:ascii="Times New Roman" w:hAnsi="Times New Roman" w:cs="Times New Roman"/>
          <w:sz w:val="28"/>
          <w:szCs w:val="28"/>
        </w:rPr>
        <w:t xml:space="preserve">планируемые сроки реализации инициативного проекта в пределах календарного </w:t>
      </w:r>
      <w:r w:rsidR="00F9097C" w:rsidRPr="0074339E">
        <w:rPr>
          <w:rFonts w:ascii="Times New Roman" w:hAnsi="Times New Roman" w:cs="Times New Roman"/>
          <w:sz w:val="28"/>
          <w:szCs w:val="28"/>
        </w:rPr>
        <w:t>года</w:t>
      </w:r>
      <w:r w:rsidR="009E0F2E" w:rsidRPr="0074339E">
        <w:rPr>
          <w:rFonts w:ascii="Times New Roman" w:hAnsi="Times New Roman" w:cs="Times New Roman"/>
          <w:sz w:val="28"/>
          <w:szCs w:val="28"/>
        </w:rPr>
        <w:t>;</w:t>
      </w:r>
    </w:p>
    <w:p w14:paraId="4922E296" w14:textId="57A6321F" w:rsidR="008D7D07" w:rsidRDefault="003941E9"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3941E9">
        <w:rPr>
          <w:rFonts w:ascii="Times New Roman" w:hAnsi="Times New Roman" w:cs="Times New Roman"/>
          <w:sz w:val="28"/>
          <w:szCs w:val="28"/>
        </w:rPr>
        <w:t>предварительный расчет необходимых расходов на реализацию инициативного проекта</w:t>
      </w:r>
      <w:r w:rsidR="00C77EC7">
        <w:rPr>
          <w:rFonts w:ascii="Times New Roman" w:hAnsi="Times New Roman" w:cs="Times New Roman"/>
          <w:sz w:val="28"/>
          <w:szCs w:val="28"/>
        </w:rPr>
        <w:t xml:space="preserve"> (</w:t>
      </w:r>
      <w:r w:rsidR="00C77EC7" w:rsidRPr="00C77EC7">
        <w:rPr>
          <w:rFonts w:ascii="Times New Roman" w:hAnsi="Times New Roman" w:cs="Times New Roman"/>
          <w:sz w:val="28"/>
          <w:szCs w:val="28"/>
        </w:rPr>
        <w:t>смета расходов на приобретение товаров/оказание услуг или локальный сметный расчет, подтверждающие полную стоимость</w:t>
      </w:r>
      <w:r w:rsidR="006E14A3" w:rsidRPr="006E14A3">
        <w:t xml:space="preserve"> </w:t>
      </w:r>
      <w:r w:rsidR="006E14A3" w:rsidRPr="006E14A3">
        <w:rPr>
          <w:rFonts w:ascii="Times New Roman" w:hAnsi="Times New Roman" w:cs="Times New Roman"/>
          <w:sz w:val="28"/>
          <w:szCs w:val="28"/>
        </w:rPr>
        <w:t>инициативного проекта</w:t>
      </w:r>
      <w:r w:rsidR="006E14A3">
        <w:rPr>
          <w:rFonts w:ascii="Times New Roman" w:hAnsi="Times New Roman" w:cs="Times New Roman"/>
          <w:sz w:val="28"/>
          <w:szCs w:val="28"/>
        </w:rPr>
        <w:t>)</w:t>
      </w:r>
      <w:r w:rsidR="008D7D07">
        <w:rPr>
          <w:rFonts w:ascii="Times New Roman" w:hAnsi="Times New Roman" w:cs="Times New Roman"/>
          <w:sz w:val="28"/>
          <w:szCs w:val="28"/>
        </w:rPr>
        <w:t>.</w:t>
      </w:r>
    </w:p>
    <w:p w14:paraId="485A4B2B" w14:textId="2AF81734" w:rsidR="003941E9" w:rsidRPr="009F300E" w:rsidRDefault="008D7D07"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8D7D07">
        <w:rPr>
          <w:rFonts w:ascii="Times New Roman" w:hAnsi="Times New Roman" w:cs="Times New Roman"/>
          <w:sz w:val="28"/>
          <w:szCs w:val="28"/>
        </w:rPr>
        <w:t>бщая стоимость инициативного проекта должна составлять не менее</w:t>
      </w:r>
      <w:r w:rsidR="002319BD" w:rsidRPr="002319BD">
        <w:rPr>
          <w:rFonts w:ascii="Times New Roman" w:hAnsi="Times New Roman" w:cs="Times New Roman"/>
          <w:sz w:val="28"/>
          <w:szCs w:val="28"/>
        </w:rPr>
        <w:t xml:space="preserve"> </w:t>
      </w:r>
      <w:r w:rsidR="00C77EC7">
        <w:rPr>
          <w:rFonts w:ascii="Times New Roman" w:hAnsi="Times New Roman" w:cs="Times New Roman"/>
          <w:sz w:val="28"/>
          <w:szCs w:val="28"/>
        </w:rPr>
        <w:t>1</w:t>
      </w:r>
      <w:r w:rsidR="001F7991">
        <w:rPr>
          <w:rFonts w:ascii="Times New Roman" w:hAnsi="Times New Roman" w:cs="Times New Roman"/>
          <w:sz w:val="28"/>
          <w:szCs w:val="28"/>
        </w:rPr>
        <w:t>50</w:t>
      </w:r>
      <w:r>
        <w:rPr>
          <w:rFonts w:ascii="Times New Roman" w:hAnsi="Times New Roman" w:cs="Times New Roman"/>
          <w:sz w:val="28"/>
          <w:szCs w:val="28"/>
        </w:rPr>
        <w:t> 000,00</w:t>
      </w:r>
      <w:r w:rsidR="002319BD" w:rsidRPr="002319BD">
        <w:rPr>
          <w:rFonts w:ascii="Times New Roman" w:hAnsi="Times New Roman" w:cs="Times New Roman"/>
          <w:sz w:val="28"/>
          <w:szCs w:val="28"/>
        </w:rPr>
        <w:t xml:space="preserve"> руб</w:t>
      </w:r>
      <w:r w:rsidR="001F7991">
        <w:rPr>
          <w:rFonts w:ascii="Times New Roman" w:hAnsi="Times New Roman" w:cs="Times New Roman"/>
          <w:sz w:val="28"/>
          <w:szCs w:val="28"/>
        </w:rPr>
        <w:t>лей</w:t>
      </w:r>
      <w:r w:rsidR="002319BD">
        <w:rPr>
          <w:rFonts w:ascii="Times New Roman" w:hAnsi="Times New Roman" w:cs="Times New Roman"/>
          <w:sz w:val="28"/>
          <w:szCs w:val="28"/>
        </w:rPr>
        <w:t>;</w:t>
      </w:r>
    </w:p>
    <w:p w14:paraId="5C03BDA6" w14:textId="5A258E0C" w:rsidR="00F9097C" w:rsidRDefault="00C77EC7"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w:t>
      </w:r>
      <w:r w:rsidR="00F9097C" w:rsidRPr="00C560B3">
        <w:rPr>
          <w:rFonts w:ascii="Times New Roman" w:hAnsi="Times New Roman" w:cs="Times New Roman"/>
          <w:sz w:val="28"/>
          <w:szCs w:val="28"/>
        </w:rPr>
        <w:t>)</w:t>
      </w:r>
      <w:r w:rsidR="0037472B">
        <w:rPr>
          <w:rFonts w:ascii="Times New Roman" w:hAnsi="Times New Roman" w:cs="Times New Roman"/>
          <w:sz w:val="28"/>
          <w:szCs w:val="28"/>
        </w:rPr>
        <w:t xml:space="preserve"> </w:t>
      </w:r>
      <w:r w:rsidR="00F9097C" w:rsidRPr="00C560B3">
        <w:rPr>
          <w:rFonts w:ascii="Times New Roman" w:hAnsi="Times New Roman" w:cs="Times New Roman"/>
          <w:sz w:val="28"/>
          <w:szCs w:val="28"/>
        </w:rPr>
        <w:t>сведения о планируемом финансовом</w:t>
      </w:r>
      <w:r w:rsidR="001C2277">
        <w:rPr>
          <w:rFonts w:ascii="Times New Roman" w:hAnsi="Times New Roman" w:cs="Times New Roman"/>
          <w:sz w:val="28"/>
          <w:szCs w:val="28"/>
        </w:rPr>
        <w:t xml:space="preserve"> (инициативные платежи)</w:t>
      </w:r>
      <w:r w:rsidR="00F9097C" w:rsidRPr="00C560B3">
        <w:rPr>
          <w:rFonts w:ascii="Times New Roman" w:hAnsi="Times New Roman" w:cs="Times New Roman"/>
          <w:sz w:val="28"/>
          <w:szCs w:val="28"/>
        </w:rPr>
        <w:t>, участии заинтересованных лиц в реализации данного проекта</w:t>
      </w:r>
      <w:r w:rsidR="001C2277">
        <w:rPr>
          <w:rFonts w:ascii="Times New Roman" w:hAnsi="Times New Roman" w:cs="Times New Roman"/>
          <w:sz w:val="28"/>
          <w:szCs w:val="28"/>
        </w:rPr>
        <w:t xml:space="preserve">, </w:t>
      </w:r>
      <w:r w:rsidR="001A6DAB" w:rsidRPr="001A6DAB">
        <w:rPr>
          <w:rFonts w:ascii="Times New Roman" w:hAnsi="Times New Roman" w:cs="Times New Roman"/>
          <w:sz w:val="28"/>
          <w:szCs w:val="28"/>
        </w:rPr>
        <w:t xml:space="preserve">но не менее </w:t>
      </w:r>
      <w:r w:rsidR="00BE2E43" w:rsidRPr="005729A5">
        <w:rPr>
          <w:rFonts w:ascii="Times New Roman" w:hAnsi="Times New Roman" w:cs="Times New Roman"/>
          <w:sz w:val="28"/>
          <w:szCs w:val="28"/>
        </w:rPr>
        <w:t>20</w:t>
      </w:r>
      <w:r w:rsidR="001A6DAB" w:rsidRPr="005729A5">
        <w:rPr>
          <w:rFonts w:ascii="Times New Roman" w:hAnsi="Times New Roman" w:cs="Times New Roman"/>
          <w:sz w:val="28"/>
          <w:szCs w:val="28"/>
        </w:rPr>
        <w:t>%</w:t>
      </w:r>
      <w:r w:rsidR="001A6DAB" w:rsidRPr="00BE2E43">
        <w:rPr>
          <w:rFonts w:ascii="Times New Roman" w:hAnsi="Times New Roman" w:cs="Times New Roman"/>
          <w:sz w:val="28"/>
          <w:szCs w:val="28"/>
        </w:rPr>
        <w:t xml:space="preserve"> </w:t>
      </w:r>
      <w:r w:rsidR="001A6DAB" w:rsidRPr="001A6DAB">
        <w:rPr>
          <w:rFonts w:ascii="Times New Roman" w:hAnsi="Times New Roman" w:cs="Times New Roman"/>
          <w:sz w:val="28"/>
          <w:szCs w:val="28"/>
        </w:rPr>
        <w:t>от необходимой суммы на реализацию вносимого инициативного проекта (</w:t>
      </w:r>
      <w:proofErr w:type="spellStart"/>
      <w:r w:rsidR="001A6DAB" w:rsidRPr="001A6DAB">
        <w:rPr>
          <w:rFonts w:ascii="Times New Roman" w:hAnsi="Times New Roman" w:cs="Times New Roman"/>
          <w:sz w:val="28"/>
          <w:szCs w:val="28"/>
        </w:rPr>
        <w:t>софинансирование</w:t>
      </w:r>
      <w:proofErr w:type="spellEnd"/>
      <w:r w:rsidR="001A6DAB" w:rsidRPr="001A6DAB">
        <w:rPr>
          <w:rFonts w:ascii="Times New Roman" w:hAnsi="Times New Roman" w:cs="Times New Roman"/>
          <w:sz w:val="28"/>
          <w:szCs w:val="28"/>
        </w:rPr>
        <w:t xml:space="preserve">), </w:t>
      </w:r>
      <w:r w:rsidR="00F9097C" w:rsidRPr="00C560B3">
        <w:rPr>
          <w:rFonts w:ascii="Times New Roman" w:hAnsi="Times New Roman" w:cs="Times New Roman"/>
          <w:sz w:val="28"/>
          <w:szCs w:val="28"/>
        </w:rPr>
        <w:t xml:space="preserve">с предоставлением размера их финансового участия, подтвержденного </w:t>
      </w:r>
      <w:r w:rsidR="00914F47" w:rsidRPr="00914F47">
        <w:rPr>
          <w:rFonts w:ascii="Times New Roman" w:hAnsi="Times New Roman" w:cs="Times New Roman"/>
          <w:sz w:val="28"/>
          <w:szCs w:val="28"/>
        </w:rPr>
        <w:t>протоколами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в целях обсуждения инициативного проекта</w:t>
      </w:r>
      <w:r>
        <w:rPr>
          <w:rFonts w:ascii="Times New Roman" w:hAnsi="Times New Roman" w:cs="Times New Roman"/>
          <w:sz w:val="28"/>
          <w:szCs w:val="28"/>
        </w:rPr>
        <w:t>.</w:t>
      </w:r>
    </w:p>
    <w:p w14:paraId="168F7714" w14:textId="15D52480" w:rsidR="00F9097C" w:rsidRPr="009F300E" w:rsidRDefault="00F9097C" w:rsidP="00F9097C">
      <w:pPr>
        <w:pStyle w:val="ConsPlusNormal"/>
        <w:spacing w:line="360" w:lineRule="exact"/>
        <w:ind w:firstLine="709"/>
        <w:jc w:val="both"/>
        <w:rPr>
          <w:rFonts w:ascii="Times New Roman" w:hAnsi="Times New Roman" w:cs="Times New Roman"/>
          <w:iCs/>
          <w:sz w:val="28"/>
          <w:szCs w:val="28"/>
        </w:rPr>
      </w:pPr>
      <w:r w:rsidRPr="009F300E">
        <w:rPr>
          <w:rFonts w:ascii="Times New Roman" w:hAnsi="Times New Roman" w:cs="Times New Roman"/>
          <w:iCs/>
          <w:sz w:val="28"/>
          <w:szCs w:val="28"/>
        </w:rPr>
        <w:t>Инициаторы проекта могут участвовать в реализации инициативного проекта в форме имущественного и (или) трудового участия</w:t>
      </w:r>
      <w:r w:rsidR="00F06DB3">
        <w:rPr>
          <w:rFonts w:ascii="Times New Roman" w:hAnsi="Times New Roman" w:cs="Times New Roman"/>
          <w:iCs/>
          <w:sz w:val="28"/>
          <w:szCs w:val="28"/>
        </w:rPr>
        <w:t>.</w:t>
      </w:r>
      <w:r w:rsidR="00F06DB3" w:rsidRPr="00F06DB3">
        <w:rPr>
          <w:rFonts w:ascii="Times New Roman" w:hAnsi="Times New Roman" w:cs="Times New Roman"/>
          <w:iCs/>
          <w:sz w:val="28"/>
          <w:szCs w:val="28"/>
        </w:rPr>
        <w:t xml:space="preserve"> </w:t>
      </w:r>
      <w:r w:rsidR="00914F47">
        <w:rPr>
          <w:rFonts w:ascii="Times New Roman" w:hAnsi="Times New Roman" w:cs="Times New Roman"/>
          <w:iCs/>
          <w:sz w:val="28"/>
          <w:szCs w:val="28"/>
        </w:rPr>
        <w:t>С</w:t>
      </w:r>
      <w:r w:rsidR="00914F47" w:rsidRPr="00914F47">
        <w:rPr>
          <w:rFonts w:ascii="Times New Roman" w:hAnsi="Times New Roman" w:cs="Times New Roman"/>
          <w:iCs/>
          <w:sz w:val="28"/>
          <w:szCs w:val="28"/>
        </w:rPr>
        <w:t xml:space="preserve">ведения о имущественном и (или) трудовом участии заинтересованных лиц в реализации данного проекта </w:t>
      </w:r>
      <w:r w:rsidR="008B1C2A">
        <w:rPr>
          <w:rFonts w:ascii="Times New Roman" w:hAnsi="Times New Roman" w:cs="Times New Roman"/>
          <w:iCs/>
          <w:sz w:val="28"/>
          <w:szCs w:val="28"/>
        </w:rPr>
        <w:t xml:space="preserve">также </w:t>
      </w:r>
      <w:r w:rsidR="00914F47">
        <w:rPr>
          <w:rFonts w:ascii="Times New Roman" w:hAnsi="Times New Roman" w:cs="Times New Roman"/>
          <w:iCs/>
          <w:sz w:val="28"/>
          <w:szCs w:val="28"/>
        </w:rPr>
        <w:t>должны быть подтверждены</w:t>
      </w:r>
      <w:r w:rsidR="00914F47" w:rsidRPr="00914F47">
        <w:rPr>
          <w:rFonts w:ascii="Times New Roman" w:hAnsi="Times New Roman" w:cs="Times New Roman"/>
          <w:iCs/>
          <w:sz w:val="28"/>
          <w:szCs w:val="28"/>
        </w:rPr>
        <w:t xml:space="preserve"> протоколами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в целях обсуждения инициативного проекта</w:t>
      </w:r>
      <w:r w:rsidR="00C77EC7">
        <w:rPr>
          <w:rFonts w:ascii="Times New Roman" w:hAnsi="Times New Roman" w:cs="Times New Roman"/>
          <w:iCs/>
          <w:sz w:val="28"/>
          <w:szCs w:val="28"/>
        </w:rPr>
        <w:t>.</w:t>
      </w:r>
    </w:p>
    <w:p w14:paraId="0CBBAF2D" w14:textId="0E025A6C" w:rsidR="008D7D07" w:rsidRDefault="00C560B2" w:rsidP="002319BD">
      <w:pPr>
        <w:pStyle w:val="ConsPlusNormal"/>
        <w:spacing w:line="360" w:lineRule="exact"/>
        <w:ind w:firstLine="709"/>
        <w:jc w:val="both"/>
      </w:pPr>
      <w:r>
        <w:rPr>
          <w:rFonts w:ascii="Times New Roman" w:hAnsi="Times New Roman" w:cs="Times New Roman"/>
          <w:iCs/>
          <w:sz w:val="28"/>
          <w:szCs w:val="28"/>
        </w:rPr>
        <w:t>1</w:t>
      </w:r>
      <w:r w:rsidR="00C77EC7">
        <w:rPr>
          <w:rFonts w:ascii="Times New Roman" w:hAnsi="Times New Roman" w:cs="Times New Roman"/>
          <w:iCs/>
          <w:sz w:val="28"/>
          <w:szCs w:val="28"/>
        </w:rPr>
        <w:t>0</w:t>
      </w:r>
      <w:r w:rsidR="00F9097C" w:rsidRPr="009F300E">
        <w:rPr>
          <w:rFonts w:ascii="Times New Roman" w:hAnsi="Times New Roman" w:cs="Times New Roman"/>
          <w:iCs/>
          <w:sz w:val="28"/>
          <w:szCs w:val="28"/>
        </w:rPr>
        <w:t>)</w:t>
      </w:r>
      <w:r w:rsidR="001176BC">
        <w:rPr>
          <w:rFonts w:ascii="Times New Roman" w:hAnsi="Times New Roman" w:cs="Times New Roman"/>
          <w:iCs/>
          <w:sz w:val="28"/>
          <w:szCs w:val="28"/>
        </w:rPr>
        <w:t> </w:t>
      </w:r>
      <w:r w:rsidR="00F9097C" w:rsidRPr="009F300E">
        <w:rPr>
          <w:rFonts w:ascii="Times New Roman" w:hAnsi="Times New Roman" w:cs="Times New Roman"/>
          <w:iCs/>
          <w:sz w:val="28"/>
          <w:szCs w:val="28"/>
        </w:rPr>
        <w:t xml:space="preserve">указание на объем средств бюджета </w:t>
      </w:r>
      <w:r w:rsidR="009F300E">
        <w:rPr>
          <w:rFonts w:ascii="Times New Roman" w:hAnsi="Times New Roman" w:cs="Times New Roman"/>
          <w:iCs/>
          <w:sz w:val="28"/>
          <w:szCs w:val="28"/>
        </w:rPr>
        <w:t xml:space="preserve">Пермского муниципального округа </w:t>
      </w:r>
      <w:r w:rsidR="00F9097C" w:rsidRPr="009F300E">
        <w:rPr>
          <w:rFonts w:ascii="Times New Roman" w:hAnsi="Times New Roman" w:cs="Times New Roman"/>
          <w:iCs/>
          <w:sz w:val="28"/>
          <w:szCs w:val="28"/>
        </w:rPr>
        <w:t>в случае, если предполагается использование этих средств на реализацию инициативного проекта</w:t>
      </w:r>
      <w:r w:rsidR="008D7D07">
        <w:rPr>
          <w:rFonts w:ascii="Times New Roman" w:hAnsi="Times New Roman" w:cs="Times New Roman"/>
          <w:iCs/>
          <w:sz w:val="28"/>
          <w:szCs w:val="28"/>
        </w:rPr>
        <w:t>.</w:t>
      </w:r>
      <w:r w:rsidR="00643938" w:rsidRPr="00643938">
        <w:t xml:space="preserve"> </w:t>
      </w:r>
    </w:p>
    <w:p w14:paraId="3B24DCDF" w14:textId="0DF910DE" w:rsidR="002319BD" w:rsidRPr="009F300E" w:rsidRDefault="008D7D07" w:rsidP="002319BD">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С</w:t>
      </w:r>
      <w:r w:rsidRPr="008D7D07">
        <w:rPr>
          <w:rFonts w:ascii="Times New Roman" w:hAnsi="Times New Roman" w:cs="Times New Roman"/>
          <w:iCs/>
          <w:sz w:val="28"/>
          <w:szCs w:val="28"/>
        </w:rPr>
        <w:t xml:space="preserve">умма финансирования одного инициативного проекта за счет средств бюджета </w:t>
      </w:r>
      <w:r>
        <w:rPr>
          <w:rFonts w:ascii="Times New Roman" w:hAnsi="Times New Roman" w:cs="Times New Roman"/>
          <w:iCs/>
          <w:sz w:val="28"/>
          <w:szCs w:val="28"/>
        </w:rPr>
        <w:t xml:space="preserve">Пермского муниципального округа </w:t>
      </w:r>
      <w:r w:rsidRPr="008D7D07">
        <w:rPr>
          <w:rFonts w:ascii="Times New Roman" w:hAnsi="Times New Roman" w:cs="Times New Roman"/>
          <w:iCs/>
          <w:sz w:val="28"/>
          <w:szCs w:val="28"/>
        </w:rPr>
        <w:t xml:space="preserve">не может превышать </w:t>
      </w:r>
      <w:r>
        <w:rPr>
          <w:rFonts w:ascii="Times New Roman" w:hAnsi="Times New Roman" w:cs="Times New Roman"/>
          <w:iCs/>
          <w:sz w:val="28"/>
          <w:szCs w:val="28"/>
        </w:rPr>
        <w:t>600 000,00</w:t>
      </w:r>
      <w:r w:rsidRPr="008D7D07">
        <w:rPr>
          <w:rFonts w:ascii="Times New Roman" w:hAnsi="Times New Roman" w:cs="Times New Roman"/>
          <w:iCs/>
          <w:sz w:val="28"/>
          <w:szCs w:val="28"/>
        </w:rPr>
        <w:t xml:space="preserve"> рублей и составлять более </w:t>
      </w:r>
      <w:r>
        <w:rPr>
          <w:rFonts w:ascii="Times New Roman" w:hAnsi="Times New Roman" w:cs="Times New Roman"/>
          <w:iCs/>
          <w:sz w:val="28"/>
          <w:szCs w:val="28"/>
        </w:rPr>
        <w:t xml:space="preserve">80 </w:t>
      </w:r>
      <w:r w:rsidRPr="008D7D07">
        <w:rPr>
          <w:rFonts w:ascii="Times New Roman" w:hAnsi="Times New Roman" w:cs="Times New Roman"/>
          <w:iCs/>
          <w:sz w:val="28"/>
          <w:szCs w:val="28"/>
        </w:rPr>
        <w:t xml:space="preserve">% от общей стоимости </w:t>
      </w:r>
      <w:r w:rsidR="00F9097C" w:rsidRPr="009F300E">
        <w:rPr>
          <w:rFonts w:ascii="Times New Roman" w:hAnsi="Times New Roman" w:cs="Times New Roman"/>
          <w:iCs/>
          <w:sz w:val="28"/>
          <w:szCs w:val="28"/>
        </w:rPr>
        <w:t>вносимого инициативного проекта</w:t>
      </w:r>
      <w:r w:rsidR="002319BD" w:rsidRPr="002319BD">
        <w:rPr>
          <w:rFonts w:ascii="Times New Roman" w:hAnsi="Times New Roman" w:cs="Times New Roman"/>
          <w:iCs/>
          <w:sz w:val="28"/>
          <w:szCs w:val="28"/>
        </w:rPr>
        <w:t>;</w:t>
      </w:r>
    </w:p>
    <w:p w14:paraId="2F60BCD8" w14:textId="46D12102" w:rsidR="00F9097C" w:rsidRPr="009F300E" w:rsidRDefault="00C560B2" w:rsidP="00F9097C">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1</w:t>
      </w:r>
      <w:r w:rsidR="00C77EC7">
        <w:rPr>
          <w:rFonts w:ascii="Times New Roman" w:hAnsi="Times New Roman" w:cs="Times New Roman"/>
          <w:iCs/>
          <w:sz w:val="28"/>
          <w:szCs w:val="28"/>
        </w:rPr>
        <w:t>1</w:t>
      </w:r>
      <w:r w:rsidR="00F9097C" w:rsidRPr="009F300E">
        <w:rPr>
          <w:rFonts w:ascii="Times New Roman" w:hAnsi="Times New Roman" w:cs="Times New Roman"/>
          <w:iCs/>
          <w:sz w:val="28"/>
          <w:szCs w:val="28"/>
        </w:rPr>
        <w:t>)</w:t>
      </w:r>
      <w:r w:rsidR="000A622D">
        <w:rPr>
          <w:rFonts w:ascii="Times New Roman" w:hAnsi="Times New Roman" w:cs="Times New Roman"/>
          <w:iCs/>
          <w:sz w:val="28"/>
          <w:szCs w:val="28"/>
        </w:rPr>
        <w:t xml:space="preserve"> </w:t>
      </w:r>
      <w:r w:rsidR="00F9097C" w:rsidRPr="009F300E">
        <w:rPr>
          <w:rFonts w:ascii="Times New Roman" w:hAnsi="Times New Roman" w:cs="Times New Roman"/>
          <w:iCs/>
          <w:sz w:val="28"/>
          <w:szCs w:val="28"/>
        </w:rPr>
        <w:t xml:space="preserve">указание на территорию </w:t>
      </w:r>
      <w:r w:rsidR="009F300E">
        <w:rPr>
          <w:rFonts w:ascii="Times New Roman" w:hAnsi="Times New Roman" w:cs="Times New Roman"/>
          <w:iCs/>
          <w:sz w:val="28"/>
          <w:szCs w:val="28"/>
        </w:rPr>
        <w:t xml:space="preserve">Пермского муниципального округа </w:t>
      </w:r>
      <w:r w:rsidR="00F9097C" w:rsidRPr="009F300E">
        <w:rPr>
          <w:rFonts w:ascii="Times New Roman" w:hAnsi="Times New Roman" w:cs="Times New Roman"/>
          <w:iCs/>
          <w:sz w:val="28"/>
          <w:szCs w:val="28"/>
        </w:rPr>
        <w:t xml:space="preserve">или его часть, в границах которой будет реализовываться инициативный проект, с указанием адреса (адресов) части территории </w:t>
      </w:r>
      <w:r w:rsidR="009F300E">
        <w:rPr>
          <w:rFonts w:ascii="Times New Roman" w:hAnsi="Times New Roman" w:cs="Times New Roman"/>
          <w:iCs/>
          <w:sz w:val="28"/>
          <w:szCs w:val="28"/>
        </w:rPr>
        <w:t>Пермского муниципального округа</w:t>
      </w:r>
      <w:r w:rsidR="00F9097C" w:rsidRPr="009F300E">
        <w:rPr>
          <w:rFonts w:ascii="Times New Roman" w:hAnsi="Times New Roman" w:cs="Times New Roman"/>
          <w:iCs/>
          <w:sz w:val="28"/>
          <w:szCs w:val="28"/>
        </w:rPr>
        <w:t xml:space="preserve"> и (или) иного описания местоположения части территории </w:t>
      </w:r>
      <w:r w:rsidR="009F300E">
        <w:rPr>
          <w:rFonts w:ascii="Times New Roman" w:hAnsi="Times New Roman" w:cs="Times New Roman"/>
          <w:iCs/>
          <w:sz w:val="28"/>
          <w:szCs w:val="28"/>
        </w:rPr>
        <w:t>Пермского муниц</w:t>
      </w:r>
      <w:r w:rsidR="00485C3D">
        <w:rPr>
          <w:rFonts w:ascii="Times New Roman" w:hAnsi="Times New Roman" w:cs="Times New Roman"/>
          <w:iCs/>
          <w:sz w:val="28"/>
          <w:szCs w:val="28"/>
        </w:rPr>
        <w:t>и</w:t>
      </w:r>
      <w:r w:rsidR="009F300E">
        <w:rPr>
          <w:rFonts w:ascii="Times New Roman" w:hAnsi="Times New Roman" w:cs="Times New Roman"/>
          <w:iCs/>
          <w:sz w:val="28"/>
          <w:szCs w:val="28"/>
        </w:rPr>
        <w:t xml:space="preserve">пального </w:t>
      </w:r>
      <w:r w:rsidR="00F9097C" w:rsidRPr="009F300E">
        <w:rPr>
          <w:rFonts w:ascii="Times New Roman" w:hAnsi="Times New Roman" w:cs="Times New Roman"/>
          <w:iCs/>
          <w:sz w:val="28"/>
          <w:szCs w:val="28"/>
        </w:rPr>
        <w:t>округа, позволяющего идентифицировать границы соответствующей части территории</w:t>
      </w:r>
      <w:r w:rsidR="00485C3D">
        <w:rPr>
          <w:rFonts w:ascii="Times New Roman" w:hAnsi="Times New Roman" w:cs="Times New Roman"/>
          <w:iCs/>
          <w:sz w:val="28"/>
          <w:szCs w:val="28"/>
        </w:rPr>
        <w:t xml:space="preserve"> Пермского муниципального округа</w:t>
      </w:r>
      <w:r w:rsidR="00F9097C" w:rsidRPr="009F300E">
        <w:rPr>
          <w:rFonts w:ascii="Times New Roman" w:hAnsi="Times New Roman" w:cs="Times New Roman"/>
          <w:iCs/>
          <w:sz w:val="28"/>
          <w:szCs w:val="28"/>
        </w:rPr>
        <w:t>;</w:t>
      </w:r>
    </w:p>
    <w:p w14:paraId="0E87EB10" w14:textId="49575985" w:rsidR="00F9097C" w:rsidRPr="009F300E" w:rsidRDefault="000D3FE2" w:rsidP="000D3FE2">
      <w:pPr>
        <w:pStyle w:val="ConsPlusNormal"/>
        <w:shd w:val="clear" w:color="auto" w:fill="FFFFFF" w:themeFill="background1"/>
        <w:spacing w:line="360" w:lineRule="exact"/>
        <w:ind w:firstLine="709"/>
        <w:jc w:val="both"/>
        <w:rPr>
          <w:rFonts w:ascii="Times New Roman" w:hAnsi="Times New Roman" w:cs="Times New Roman"/>
          <w:iCs/>
          <w:sz w:val="28"/>
          <w:szCs w:val="28"/>
        </w:rPr>
      </w:pPr>
      <w:r w:rsidRPr="000D3FE2">
        <w:rPr>
          <w:rFonts w:ascii="Times New Roman" w:hAnsi="Times New Roman" w:cs="Times New Roman"/>
          <w:iCs/>
          <w:sz w:val="28"/>
          <w:szCs w:val="28"/>
        </w:rPr>
        <w:t>1</w:t>
      </w:r>
      <w:r w:rsidR="00C77EC7">
        <w:rPr>
          <w:rFonts w:ascii="Times New Roman" w:hAnsi="Times New Roman" w:cs="Times New Roman"/>
          <w:iCs/>
          <w:sz w:val="28"/>
          <w:szCs w:val="28"/>
        </w:rPr>
        <w:t>2</w:t>
      </w:r>
      <w:r w:rsidRPr="000D3FE2">
        <w:rPr>
          <w:rFonts w:ascii="Times New Roman" w:hAnsi="Times New Roman" w:cs="Times New Roman"/>
          <w:iCs/>
          <w:sz w:val="28"/>
          <w:szCs w:val="28"/>
        </w:rPr>
        <w:t>)</w:t>
      </w:r>
      <w:r w:rsidR="000A622D">
        <w:rPr>
          <w:rFonts w:ascii="Times New Roman" w:hAnsi="Times New Roman" w:cs="Times New Roman"/>
          <w:iCs/>
          <w:sz w:val="28"/>
          <w:szCs w:val="28"/>
        </w:rPr>
        <w:t xml:space="preserve"> </w:t>
      </w:r>
      <w:r w:rsidRPr="000D3FE2">
        <w:rPr>
          <w:rFonts w:ascii="Times New Roman" w:hAnsi="Times New Roman" w:cs="Times New Roman"/>
          <w:iCs/>
          <w:sz w:val="28"/>
          <w:szCs w:val="28"/>
        </w:rPr>
        <w:t xml:space="preserve">сведения об </w:t>
      </w:r>
      <w:r w:rsidR="00F9097C" w:rsidRPr="000D3FE2">
        <w:rPr>
          <w:rFonts w:ascii="Times New Roman" w:hAnsi="Times New Roman" w:cs="Times New Roman"/>
          <w:iCs/>
          <w:sz w:val="28"/>
          <w:szCs w:val="28"/>
        </w:rPr>
        <w:t>уполномоченно</w:t>
      </w:r>
      <w:r w:rsidRPr="000D3FE2">
        <w:rPr>
          <w:rFonts w:ascii="Times New Roman" w:hAnsi="Times New Roman" w:cs="Times New Roman"/>
          <w:iCs/>
          <w:sz w:val="28"/>
          <w:szCs w:val="28"/>
        </w:rPr>
        <w:t>м</w:t>
      </w:r>
      <w:r w:rsidR="00F9097C" w:rsidRPr="000D3FE2">
        <w:rPr>
          <w:rFonts w:ascii="Times New Roman" w:hAnsi="Times New Roman" w:cs="Times New Roman"/>
          <w:iCs/>
          <w:sz w:val="28"/>
          <w:szCs w:val="28"/>
        </w:rPr>
        <w:t xml:space="preserve"> лиц</w:t>
      </w:r>
      <w:r w:rsidRPr="000D3FE2">
        <w:rPr>
          <w:rFonts w:ascii="Times New Roman" w:hAnsi="Times New Roman" w:cs="Times New Roman"/>
          <w:iCs/>
          <w:sz w:val="28"/>
          <w:szCs w:val="28"/>
        </w:rPr>
        <w:t>е</w:t>
      </w:r>
      <w:r w:rsidR="00F9097C" w:rsidRPr="000D3FE2">
        <w:rPr>
          <w:rFonts w:ascii="Times New Roman" w:hAnsi="Times New Roman" w:cs="Times New Roman"/>
          <w:iCs/>
          <w:sz w:val="28"/>
          <w:szCs w:val="28"/>
        </w:rPr>
        <w:t xml:space="preserve">. В случае, если инициатором проекта является инициативная группа граждан, в представленном проекте указывается уполномоченное лицо, определенное протоколом собрания инициативной группы. В случае, если инициатором проекта являются органы территориального общественного самоуправления, уполномоченным лицом </w:t>
      </w:r>
      <w:r w:rsidR="00255FE5">
        <w:rPr>
          <w:rFonts w:ascii="Times New Roman" w:hAnsi="Times New Roman" w:cs="Times New Roman"/>
          <w:iCs/>
          <w:sz w:val="28"/>
          <w:szCs w:val="28"/>
        </w:rPr>
        <w:t xml:space="preserve">является </w:t>
      </w:r>
      <w:r w:rsidR="00F9097C" w:rsidRPr="000D3FE2">
        <w:rPr>
          <w:rFonts w:ascii="Times New Roman" w:hAnsi="Times New Roman" w:cs="Times New Roman"/>
          <w:iCs/>
          <w:sz w:val="28"/>
          <w:szCs w:val="28"/>
        </w:rPr>
        <w:t>председатель данного органа территориального общественного самоуправления</w:t>
      </w:r>
      <w:r w:rsidR="00710133">
        <w:rPr>
          <w:rFonts w:ascii="Times New Roman" w:hAnsi="Times New Roman" w:cs="Times New Roman"/>
          <w:iCs/>
          <w:sz w:val="28"/>
          <w:szCs w:val="28"/>
        </w:rPr>
        <w:t xml:space="preserve"> (далее – уполномоченное лицо </w:t>
      </w:r>
      <w:r w:rsidR="00255FE5">
        <w:rPr>
          <w:rFonts w:ascii="Times New Roman" w:hAnsi="Times New Roman" w:cs="Times New Roman"/>
          <w:iCs/>
          <w:sz w:val="28"/>
          <w:szCs w:val="28"/>
        </w:rPr>
        <w:t xml:space="preserve">инициатора </w:t>
      </w:r>
      <w:r w:rsidR="00710133">
        <w:rPr>
          <w:rFonts w:ascii="Times New Roman" w:hAnsi="Times New Roman" w:cs="Times New Roman"/>
          <w:iCs/>
          <w:sz w:val="28"/>
          <w:szCs w:val="28"/>
        </w:rPr>
        <w:t>проекта)</w:t>
      </w:r>
      <w:r w:rsidRPr="000D3FE2">
        <w:rPr>
          <w:rFonts w:ascii="Times New Roman" w:hAnsi="Times New Roman" w:cs="Times New Roman"/>
          <w:iCs/>
          <w:sz w:val="28"/>
          <w:szCs w:val="28"/>
        </w:rPr>
        <w:t>.</w:t>
      </w:r>
    </w:p>
    <w:p w14:paraId="422A6FF2" w14:textId="77777777" w:rsidR="00F9097C" w:rsidRPr="00485C3D" w:rsidRDefault="00F9097C" w:rsidP="00F9097C">
      <w:pPr>
        <w:pStyle w:val="ConsPlusNormal"/>
        <w:spacing w:line="360" w:lineRule="exact"/>
        <w:ind w:firstLine="709"/>
        <w:jc w:val="both"/>
        <w:rPr>
          <w:rFonts w:ascii="Times New Roman" w:hAnsi="Times New Roman" w:cs="Times New Roman"/>
          <w:sz w:val="28"/>
          <w:szCs w:val="28"/>
        </w:rPr>
      </w:pPr>
      <w:r w:rsidRPr="00485C3D">
        <w:rPr>
          <w:rFonts w:ascii="Times New Roman" w:hAnsi="Times New Roman" w:cs="Times New Roman"/>
          <w:sz w:val="28"/>
          <w:szCs w:val="28"/>
        </w:rPr>
        <w:t>2.6. Инициаторы проекта:</w:t>
      </w:r>
    </w:p>
    <w:p w14:paraId="711567FC" w14:textId="77777777" w:rsidR="00F9097C" w:rsidRPr="00485C3D" w:rsidRDefault="00F9097C" w:rsidP="00F9097C">
      <w:pPr>
        <w:pStyle w:val="ConsPlusNormal"/>
        <w:spacing w:line="360" w:lineRule="exact"/>
        <w:ind w:firstLine="709"/>
        <w:jc w:val="both"/>
        <w:rPr>
          <w:rFonts w:ascii="Times New Roman" w:hAnsi="Times New Roman" w:cs="Times New Roman"/>
          <w:sz w:val="28"/>
          <w:szCs w:val="28"/>
        </w:rPr>
      </w:pPr>
      <w:r w:rsidRPr="00485C3D">
        <w:rPr>
          <w:rFonts w:ascii="Times New Roman" w:hAnsi="Times New Roman" w:cs="Times New Roman"/>
          <w:sz w:val="28"/>
          <w:szCs w:val="28"/>
        </w:rPr>
        <w:t>1) готовят инициативный проект;</w:t>
      </w:r>
    </w:p>
    <w:p w14:paraId="5D431CEA" w14:textId="3C8D16D3" w:rsidR="00F9097C" w:rsidRPr="00485C3D" w:rsidRDefault="00F9097C" w:rsidP="00F9097C">
      <w:pPr>
        <w:pStyle w:val="ConsPlusNormal"/>
        <w:spacing w:line="360" w:lineRule="exact"/>
        <w:ind w:firstLine="709"/>
        <w:jc w:val="both"/>
        <w:rPr>
          <w:rFonts w:ascii="Times New Roman" w:hAnsi="Times New Roman" w:cs="Times New Roman"/>
          <w:sz w:val="28"/>
          <w:szCs w:val="28"/>
        </w:rPr>
      </w:pPr>
      <w:r w:rsidRPr="00485C3D">
        <w:rPr>
          <w:rFonts w:ascii="Times New Roman" w:hAnsi="Times New Roman" w:cs="Times New Roman"/>
          <w:sz w:val="28"/>
          <w:szCs w:val="28"/>
        </w:rPr>
        <w:lastRenderedPageBreak/>
        <w:t>2)</w:t>
      </w:r>
      <w:r w:rsidR="000A622D">
        <w:rPr>
          <w:rFonts w:ascii="Times New Roman" w:hAnsi="Times New Roman" w:cs="Times New Roman"/>
          <w:sz w:val="28"/>
          <w:szCs w:val="28"/>
        </w:rPr>
        <w:t xml:space="preserve"> </w:t>
      </w:r>
      <w:r w:rsidRPr="00485C3D">
        <w:rPr>
          <w:rFonts w:ascii="Times New Roman" w:hAnsi="Times New Roman" w:cs="Times New Roman"/>
          <w:sz w:val="28"/>
          <w:szCs w:val="28"/>
        </w:rPr>
        <w:t>организуют обсуждение проекта и выявление мнения граждан по вопросу о поддержке инициативного проекта;</w:t>
      </w:r>
    </w:p>
    <w:p w14:paraId="72B92C46" w14:textId="54EF570A" w:rsidR="00F9097C" w:rsidRPr="00485C3D" w:rsidRDefault="00F9097C" w:rsidP="00F9097C">
      <w:pPr>
        <w:pStyle w:val="ConsPlusNormal"/>
        <w:spacing w:line="360" w:lineRule="exact"/>
        <w:ind w:firstLine="709"/>
        <w:jc w:val="both"/>
        <w:rPr>
          <w:rFonts w:ascii="Times New Roman" w:hAnsi="Times New Roman" w:cs="Times New Roman"/>
          <w:sz w:val="28"/>
          <w:szCs w:val="28"/>
        </w:rPr>
      </w:pPr>
      <w:r w:rsidRPr="00485C3D">
        <w:rPr>
          <w:rFonts w:ascii="Times New Roman" w:hAnsi="Times New Roman" w:cs="Times New Roman"/>
          <w:sz w:val="28"/>
          <w:szCs w:val="28"/>
        </w:rPr>
        <w:t xml:space="preserve">3) вносят инициативный проект </w:t>
      </w:r>
      <w:r w:rsidRPr="00846A1A">
        <w:rPr>
          <w:rFonts w:ascii="Times New Roman" w:hAnsi="Times New Roman" w:cs="Times New Roman"/>
          <w:sz w:val="28"/>
          <w:szCs w:val="28"/>
        </w:rPr>
        <w:t xml:space="preserve">в </w:t>
      </w:r>
      <w:r w:rsidR="00846A1A" w:rsidRPr="00846A1A">
        <w:rPr>
          <w:rFonts w:ascii="Times New Roman" w:hAnsi="Times New Roman" w:cs="Times New Roman"/>
          <w:sz w:val="28"/>
          <w:szCs w:val="28"/>
        </w:rPr>
        <w:t>а</w:t>
      </w:r>
      <w:r w:rsidRPr="00846A1A">
        <w:rPr>
          <w:rFonts w:ascii="Times New Roman" w:hAnsi="Times New Roman" w:cs="Times New Roman"/>
          <w:sz w:val="28"/>
          <w:szCs w:val="28"/>
        </w:rPr>
        <w:t>дминистрацию</w:t>
      </w:r>
      <w:r w:rsidR="00846A1A" w:rsidRPr="00846A1A">
        <w:rPr>
          <w:rFonts w:ascii="Times New Roman" w:hAnsi="Times New Roman" w:cs="Times New Roman"/>
          <w:sz w:val="28"/>
          <w:szCs w:val="28"/>
        </w:rPr>
        <w:t xml:space="preserve"> округа</w:t>
      </w:r>
      <w:r w:rsidRPr="00846A1A">
        <w:rPr>
          <w:rFonts w:ascii="Times New Roman" w:hAnsi="Times New Roman" w:cs="Times New Roman"/>
          <w:sz w:val="28"/>
          <w:szCs w:val="28"/>
        </w:rPr>
        <w:t>;</w:t>
      </w:r>
    </w:p>
    <w:p w14:paraId="44E46F84" w14:textId="77777777" w:rsidR="00F9097C" w:rsidRPr="00485C3D" w:rsidRDefault="00F9097C" w:rsidP="00F9097C">
      <w:pPr>
        <w:pStyle w:val="ConsPlusNormal"/>
        <w:spacing w:line="360" w:lineRule="exact"/>
        <w:ind w:firstLine="709"/>
        <w:jc w:val="both"/>
        <w:rPr>
          <w:rFonts w:ascii="Times New Roman" w:hAnsi="Times New Roman" w:cs="Times New Roman"/>
          <w:sz w:val="28"/>
          <w:szCs w:val="28"/>
        </w:rPr>
      </w:pPr>
      <w:r w:rsidRPr="00485C3D">
        <w:rPr>
          <w:rFonts w:ascii="Times New Roman" w:hAnsi="Times New Roman" w:cs="Times New Roman"/>
          <w:sz w:val="28"/>
          <w:szCs w:val="28"/>
        </w:rPr>
        <w:t>4) участвуют в контроле за реализацией инициативного проекта;</w:t>
      </w:r>
    </w:p>
    <w:p w14:paraId="0A96FEFC" w14:textId="2A386906" w:rsidR="00F9097C" w:rsidRPr="00485C3D" w:rsidRDefault="00F9097C" w:rsidP="00F9097C">
      <w:pPr>
        <w:pStyle w:val="ConsPlusNormal"/>
        <w:spacing w:line="360" w:lineRule="exact"/>
        <w:ind w:firstLine="709"/>
        <w:jc w:val="both"/>
        <w:rPr>
          <w:rFonts w:ascii="Times New Roman" w:hAnsi="Times New Roman" w:cs="Times New Roman"/>
          <w:sz w:val="28"/>
          <w:szCs w:val="28"/>
        </w:rPr>
      </w:pPr>
      <w:r w:rsidRPr="00485C3D">
        <w:rPr>
          <w:rFonts w:ascii="Times New Roman" w:hAnsi="Times New Roman" w:cs="Times New Roman"/>
          <w:sz w:val="28"/>
          <w:szCs w:val="28"/>
        </w:rPr>
        <w:t>5)</w:t>
      </w:r>
      <w:r w:rsidR="000A622D">
        <w:rPr>
          <w:rFonts w:ascii="Times New Roman" w:hAnsi="Times New Roman" w:cs="Times New Roman"/>
          <w:sz w:val="28"/>
          <w:szCs w:val="28"/>
        </w:rPr>
        <w:t xml:space="preserve"> </w:t>
      </w:r>
      <w:r w:rsidRPr="00485C3D">
        <w:rPr>
          <w:rFonts w:ascii="Times New Roman" w:hAnsi="Times New Roman" w:cs="Times New Roman"/>
          <w:sz w:val="28"/>
          <w:szCs w:val="28"/>
        </w:rPr>
        <w:t>реализуют иные права и исполняют обязанности, установленные настоящим Положением.</w:t>
      </w:r>
    </w:p>
    <w:p w14:paraId="5DC0CFD4" w14:textId="398E15C9" w:rsidR="00F9097C" w:rsidRPr="00485C3D" w:rsidRDefault="00F9097C" w:rsidP="00F9097C">
      <w:pPr>
        <w:pStyle w:val="ConsPlusNormal"/>
        <w:spacing w:line="360" w:lineRule="exact"/>
        <w:ind w:firstLine="709"/>
        <w:jc w:val="both"/>
        <w:rPr>
          <w:rFonts w:ascii="Times New Roman" w:hAnsi="Times New Roman" w:cs="Times New Roman"/>
          <w:sz w:val="28"/>
          <w:szCs w:val="28"/>
        </w:rPr>
      </w:pPr>
      <w:r w:rsidRPr="00485C3D">
        <w:rPr>
          <w:rFonts w:ascii="Times New Roman" w:hAnsi="Times New Roman" w:cs="Times New Roman"/>
          <w:sz w:val="28"/>
          <w:szCs w:val="28"/>
        </w:rPr>
        <w:t>2.7.</w:t>
      </w:r>
      <w:r w:rsidR="000A622D">
        <w:rPr>
          <w:rFonts w:ascii="Times New Roman" w:hAnsi="Times New Roman" w:cs="Times New Roman"/>
          <w:sz w:val="28"/>
          <w:szCs w:val="28"/>
        </w:rPr>
        <w:t xml:space="preserve"> </w:t>
      </w:r>
      <w:r w:rsidRPr="00485C3D">
        <w:rPr>
          <w:rFonts w:ascii="Times New Roman" w:hAnsi="Times New Roman" w:cs="Times New Roman"/>
          <w:sz w:val="28"/>
          <w:szCs w:val="28"/>
        </w:rPr>
        <w:t>Решения по инициативному проекту оформляются инициаторами проекта протоколом.</w:t>
      </w:r>
    </w:p>
    <w:p w14:paraId="48F1E064" w14:textId="60CADEA9" w:rsidR="00F9097C" w:rsidRDefault="00F9097C" w:rsidP="00F9097C">
      <w:pPr>
        <w:pStyle w:val="ConsPlusNormal"/>
        <w:spacing w:line="360" w:lineRule="exact"/>
        <w:ind w:firstLine="709"/>
        <w:jc w:val="both"/>
        <w:rPr>
          <w:rFonts w:ascii="Times New Roman" w:hAnsi="Times New Roman" w:cs="Times New Roman"/>
          <w:sz w:val="28"/>
          <w:szCs w:val="28"/>
        </w:rPr>
      </w:pPr>
      <w:r w:rsidRPr="00485C3D">
        <w:rPr>
          <w:rFonts w:ascii="Times New Roman" w:hAnsi="Times New Roman" w:cs="Times New Roman"/>
          <w:sz w:val="28"/>
          <w:szCs w:val="28"/>
        </w:rPr>
        <w:t>2.8. Результат реализации инициативного проекта должен быть доступен неопределенному кругу лиц на безвозмездной основе.</w:t>
      </w:r>
    </w:p>
    <w:p w14:paraId="023A3725" w14:textId="77777777" w:rsidR="00F9097C" w:rsidRPr="00945ACB" w:rsidRDefault="00F9097C" w:rsidP="00F9097C">
      <w:pPr>
        <w:pStyle w:val="ConsPlusNormal"/>
        <w:spacing w:line="360" w:lineRule="exact"/>
        <w:ind w:firstLine="709"/>
        <w:jc w:val="both"/>
        <w:rPr>
          <w:rFonts w:ascii="Times New Roman" w:hAnsi="Times New Roman" w:cs="Times New Roman"/>
          <w:iCs/>
          <w:sz w:val="28"/>
          <w:szCs w:val="28"/>
        </w:rPr>
      </w:pPr>
      <w:r w:rsidRPr="00945ACB">
        <w:rPr>
          <w:rFonts w:ascii="Times New Roman" w:hAnsi="Times New Roman" w:cs="Times New Roman"/>
          <w:iCs/>
          <w:sz w:val="28"/>
          <w:szCs w:val="28"/>
        </w:rPr>
        <w:t>2.9. Не допускается направление средств на:</w:t>
      </w:r>
    </w:p>
    <w:p w14:paraId="0E623F9D" w14:textId="77777777" w:rsidR="00F9097C" w:rsidRPr="00945ACB" w:rsidRDefault="00F9097C" w:rsidP="00F9097C">
      <w:pPr>
        <w:pStyle w:val="ConsPlusNormal"/>
        <w:spacing w:line="360" w:lineRule="exact"/>
        <w:ind w:firstLine="709"/>
        <w:jc w:val="both"/>
        <w:rPr>
          <w:rFonts w:ascii="Times New Roman" w:hAnsi="Times New Roman" w:cs="Times New Roman"/>
          <w:iCs/>
          <w:sz w:val="28"/>
          <w:szCs w:val="28"/>
        </w:rPr>
      </w:pPr>
      <w:r w:rsidRPr="00945ACB">
        <w:rPr>
          <w:rFonts w:ascii="Times New Roman" w:hAnsi="Times New Roman" w:cs="Times New Roman"/>
          <w:iCs/>
          <w:sz w:val="28"/>
          <w:szCs w:val="28"/>
        </w:rPr>
        <w:t>- объекты частной собственности;</w:t>
      </w:r>
    </w:p>
    <w:p w14:paraId="6A2F3437" w14:textId="77777777" w:rsidR="00F9097C" w:rsidRPr="00945ACB" w:rsidRDefault="00F9097C" w:rsidP="00F9097C">
      <w:pPr>
        <w:pStyle w:val="ConsPlusNormal"/>
        <w:spacing w:line="360" w:lineRule="exact"/>
        <w:ind w:firstLine="709"/>
        <w:jc w:val="both"/>
        <w:rPr>
          <w:rFonts w:ascii="Times New Roman" w:hAnsi="Times New Roman" w:cs="Times New Roman"/>
          <w:iCs/>
          <w:sz w:val="28"/>
          <w:szCs w:val="28"/>
        </w:rPr>
      </w:pPr>
      <w:r w:rsidRPr="00945ACB">
        <w:rPr>
          <w:rFonts w:ascii="Times New Roman" w:hAnsi="Times New Roman" w:cs="Times New Roman"/>
          <w:iCs/>
          <w:sz w:val="28"/>
          <w:szCs w:val="28"/>
        </w:rPr>
        <w:t>- объекты коммерческой деятельности;</w:t>
      </w:r>
    </w:p>
    <w:p w14:paraId="2FF30C15" w14:textId="3D4BBA6B" w:rsidR="00F9097C" w:rsidRPr="00945ACB" w:rsidRDefault="00F9097C" w:rsidP="00F9097C">
      <w:pPr>
        <w:pStyle w:val="ConsPlusNormal"/>
        <w:spacing w:line="360" w:lineRule="exact"/>
        <w:ind w:firstLine="709"/>
        <w:jc w:val="both"/>
        <w:rPr>
          <w:rFonts w:ascii="Times New Roman" w:hAnsi="Times New Roman" w:cs="Times New Roman"/>
          <w:iCs/>
          <w:sz w:val="28"/>
          <w:szCs w:val="28"/>
        </w:rPr>
      </w:pPr>
      <w:r w:rsidRPr="00945ACB">
        <w:rPr>
          <w:rFonts w:ascii="Times New Roman" w:hAnsi="Times New Roman" w:cs="Times New Roman"/>
          <w:iCs/>
          <w:sz w:val="28"/>
          <w:szCs w:val="28"/>
        </w:rPr>
        <w:t>-</w:t>
      </w:r>
      <w:r w:rsidR="000A622D">
        <w:rPr>
          <w:rFonts w:ascii="Times New Roman" w:hAnsi="Times New Roman" w:cs="Times New Roman"/>
          <w:iCs/>
          <w:sz w:val="28"/>
          <w:szCs w:val="28"/>
        </w:rPr>
        <w:t xml:space="preserve"> </w:t>
      </w:r>
      <w:r w:rsidRPr="00945ACB">
        <w:rPr>
          <w:rFonts w:ascii="Times New Roman" w:hAnsi="Times New Roman" w:cs="Times New Roman"/>
          <w:iCs/>
          <w:sz w:val="28"/>
          <w:szCs w:val="28"/>
        </w:rPr>
        <w:t>ремонт и строительство объектов культового и религиозного назначения;</w:t>
      </w:r>
    </w:p>
    <w:p w14:paraId="1A233CE6" w14:textId="77777777" w:rsidR="00F9097C" w:rsidRPr="00945ACB" w:rsidRDefault="00F9097C" w:rsidP="00F9097C">
      <w:pPr>
        <w:pStyle w:val="ConsPlusNormal"/>
        <w:spacing w:line="360" w:lineRule="exact"/>
        <w:ind w:firstLine="709"/>
        <w:jc w:val="both"/>
        <w:rPr>
          <w:rFonts w:ascii="Times New Roman" w:hAnsi="Times New Roman" w:cs="Times New Roman"/>
          <w:iCs/>
          <w:sz w:val="28"/>
          <w:szCs w:val="28"/>
        </w:rPr>
      </w:pPr>
      <w:r w:rsidRPr="00945ACB">
        <w:rPr>
          <w:rFonts w:ascii="Times New Roman" w:hAnsi="Times New Roman" w:cs="Times New Roman"/>
          <w:iCs/>
          <w:sz w:val="28"/>
          <w:szCs w:val="28"/>
        </w:rPr>
        <w:t>- ремонт или строительство административных зданий, сооружений, являющихся частной собственностью;</w:t>
      </w:r>
    </w:p>
    <w:p w14:paraId="54E41108" w14:textId="2DF9550F" w:rsidR="00F9097C" w:rsidRPr="00945ACB" w:rsidRDefault="00F9097C" w:rsidP="00F9097C">
      <w:pPr>
        <w:pStyle w:val="ConsPlusNormal"/>
        <w:spacing w:line="360" w:lineRule="exact"/>
        <w:ind w:firstLine="709"/>
        <w:jc w:val="both"/>
        <w:rPr>
          <w:rFonts w:ascii="Times New Roman" w:hAnsi="Times New Roman" w:cs="Times New Roman"/>
          <w:iCs/>
          <w:sz w:val="28"/>
          <w:szCs w:val="28"/>
        </w:rPr>
      </w:pPr>
      <w:r w:rsidRPr="00945ACB">
        <w:rPr>
          <w:rFonts w:ascii="Times New Roman" w:hAnsi="Times New Roman" w:cs="Times New Roman"/>
          <w:iCs/>
          <w:sz w:val="28"/>
          <w:szCs w:val="28"/>
        </w:rPr>
        <w:t>-</w:t>
      </w:r>
      <w:r w:rsidR="000A622D">
        <w:rPr>
          <w:rFonts w:ascii="Times New Roman" w:hAnsi="Times New Roman" w:cs="Times New Roman"/>
          <w:iCs/>
          <w:sz w:val="28"/>
          <w:szCs w:val="28"/>
        </w:rPr>
        <w:t xml:space="preserve"> </w:t>
      </w:r>
      <w:r w:rsidRPr="00945ACB">
        <w:rPr>
          <w:rFonts w:ascii="Times New Roman" w:hAnsi="Times New Roman" w:cs="Times New Roman"/>
          <w:iCs/>
          <w:sz w:val="28"/>
          <w:szCs w:val="28"/>
        </w:rPr>
        <w:t>содержание органов государственной власти и местного самоуправления;</w:t>
      </w:r>
    </w:p>
    <w:p w14:paraId="4C6E32B4" w14:textId="4CBB6000" w:rsidR="00F9097C" w:rsidRPr="00945ACB" w:rsidRDefault="00F9097C" w:rsidP="00F9097C">
      <w:pPr>
        <w:pStyle w:val="ConsPlusNormal"/>
        <w:spacing w:line="360" w:lineRule="exact"/>
        <w:ind w:firstLine="709"/>
        <w:jc w:val="both"/>
        <w:rPr>
          <w:rFonts w:ascii="Times New Roman" w:hAnsi="Times New Roman" w:cs="Times New Roman"/>
          <w:iCs/>
          <w:sz w:val="28"/>
          <w:szCs w:val="28"/>
        </w:rPr>
      </w:pPr>
      <w:r w:rsidRPr="00945ACB">
        <w:rPr>
          <w:rFonts w:ascii="Times New Roman" w:hAnsi="Times New Roman" w:cs="Times New Roman"/>
          <w:iCs/>
          <w:sz w:val="28"/>
          <w:szCs w:val="28"/>
        </w:rPr>
        <w:t>- содержание и финансирование текущей деятельности государственных и муниципальных учреждений и предприятий</w:t>
      </w:r>
      <w:r w:rsidR="00B90491">
        <w:rPr>
          <w:rFonts w:ascii="Times New Roman" w:hAnsi="Times New Roman" w:cs="Times New Roman"/>
          <w:iCs/>
          <w:sz w:val="28"/>
          <w:szCs w:val="28"/>
        </w:rPr>
        <w:t>;</w:t>
      </w:r>
    </w:p>
    <w:p w14:paraId="276B231E" w14:textId="7091ED67" w:rsidR="009E0F2E" w:rsidRPr="00DA6CC1" w:rsidRDefault="009E0F2E" w:rsidP="009E0F2E">
      <w:pPr>
        <w:pStyle w:val="ConsPlusNormal"/>
        <w:spacing w:line="360" w:lineRule="exact"/>
        <w:ind w:firstLine="709"/>
        <w:jc w:val="both"/>
        <w:rPr>
          <w:rFonts w:ascii="Times New Roman" w:hAnsi="Times New Roman" w:cs="Times New Roman"/>
          <w:sz w:val="28"/>
          <w:szCs w:val="28"/>
        </w:rPr>
      </w:pPr>
      <w:r w:rsidRPr="00DA6CC1">
        <w:rPr>
          <w:rFonts w:ascii="Times New Roman" w:hAnsi="Times New Roman" w:cs="Times New Roman"/>
          <w:sz w:val="28"/>
          <w:szCs w:val="28"/>
        </w:rPr>
        <w:t>-</w:t>
      </w:r>
      <w:r w:rsidR="000A622D">
        <w:rPr>
          <w:rFonts w:ascii="Times New Roman" w:hAnsi="Times New Roman" w:cs="Times New Roman"/>
          <w:sz w:val="28"/>
          <w:szCs w:val="28"/>
        </w:rPr>
        <w:t xml:space="preserve"> </w:t>
      </w:r>
      <w:r w:rsidRPr="00DA6CC1">
        <w:rPr>
          <w:rFonts w:ascii="Times New Roman" w:hAnsi="Times New Roman" w:cs="Times New Roman"/>
          <w:sz w:val="28"/>
          <w:szCs w:val="28"/>
        </w:rPr>
        <w:t>выполнение землеустроительных работ, изготовление технических паспортов объектов, проектно-сметной документации;</w:t>
      </w:r>
    </w:p>
    <w:p w14:paraId="542EF0CB" w14:textId="16014A5E" w:rsidR="009E0F2E" w:rsidRPr="00DA6CC1" w:rsidRDefault="009E0F2E" w:rsidP="009E0F2E">
      <w:pPr>
        <w:pStyle w:val="ConsPlusNormal"/>
        <w:spacing w:line="360" w:lineRule="exact"/>
        <w:ind w:firstLine="709"/>
        <w:jc w:val="both"/>
        <w:rPr>
          <w:rFonts w:ascii="Times New Roman" w:hAnsi="Times New Roman" w:cs="Times New Roman"/>
          <w:sz w:val="28"/>
          <w:szCs w:val="28"/>
        </w:rPr>
      </w:pPr>
      <w:r w:rsidRPr="00DA6CC1">
        <w:rPr>
          <w:rFonts w:ascii="Times New Roman" w:hAnsi="Times New Roman" w:cs="Times New Roman"/>
          <w:sz w:val="28"/>
          <w:szCs w:val="28"/>
        </w:rPr>
        <w:t>-</w:t>
      </w:r>
      <w:r w:rsidR="000A622D">
        <w:rPr>
          <w:rFonts w:ascii="Times New Roman" w:hAnsi="Times New Roman" w:cs="Times New Roman"/>
          <w:sz w:val="28"/>
          <w:szCs w:val="28"/>
        </w:rPr>
        <w:t xml:space="preserve"> </w:t>
      </w:r>
      <w:r w:rsidRPr="00DA6CC1">
        <w:rPr>
          <w:rFonts w:ascii="Times New Roman" w:hAnsi="Times New Roman" w:cs="Times New Roman"/>
          <w:sz w:val="28"/>
          <w:szCs w:val="28"/>
        </w:rPr>
        <w:t>строительство, реконструкцию, капитальный ремонт объектов, подлежащих проверке достоверности определения сметной стоимости</w:t>
      </w:r>
      <w:r w:rsidR="00945ACB" w:rsidRPr="00DA6CC1">
        <w:rPr>
          <w:rFonts w:ascii="Times New Roman" w:hAnsi="Times New Roman" w:cs="Times New Roman"/>
          <w:sz w:val="28"/>
          <w:szCs w:val="28"/>
        </w:rPr>
        <w:t>.</w:t>
      </w:r>
    </w:p>
    <w:p w14:paraId="5371EF1F" w14:textId="33DD9288" w:rsidR="00C560B3" w:rsidRPr="00945ACB" w:rsidRDefault="00C560B3" w:rsidP="009E0F2E">
      <w:pPr>
        <w:pStyle w:val="ConsPlusNormal"/>
        <w:spacing w:line="360" w:lineRule="exact"/>
        <w:ind w:firstLine="709"/>
        <w:jc w:val="both"/>
        <w:rPr>
          <w:rFonts w:ascii="Times New Roman" w:hAnsi="Times New Roman" w:cs="Times New Roman"/>
          <w:sz w:val="28"/>
          <w:szCs w:val="28"/>
        </w:rPr>
      </w:pPr>
      <w:r w:rsidRPr="00DA6CC1">
        <w:rPr>
          <w:rFonts w:ascii="Times New Roman" w:hAnsi="Times New Roman" w:cs="Times New Roman"/>
          <w:sz w:val="28"/>
          <w:szCs w:val="28"/>
        </w:rPr>
        <w:t>Реализация инициативных проектов возможна только на земельных участках, находящихся в муниципальной собственности Пермского муниципального округа</w:t>
      </w:r>
      <w:r w:rsidR="00DA6CC1" w:rsidRPr="00DA6CC1">
        <w:rPr>
          <w:rFonts w:ascii="Times New Roman" w:hAnsi="Times New Roman" w:cs="Times New Roman"/>
          <w:sz w:val="28"/>
          <w:szCs w:val="28"/>
        </w:rPr>
        <w:t xml:space="preserve"> </w:t>
      </w:r>
      <w:r w:rsidRPr="00DA6CC1">
        <w:rPr>
          <w:rFonts w:ascii="Times New Roman" w:hAnsi="Times New Roman" w:cs="Times New Roman"/>
          <w:sz w:val="28"/>
          <w:szCs w:val="28"/>
        </w:rPr>
        <w:t>не предоставленных в пользование и (или) во владение гражданам и (или) юридическим лицам (за исключением муниципальных учреждений</w:t>
      </w:r>
      <w:r w:rsidR="00DA6CC1" w:rsidRPr="00DA6CC1">
        <w:rPr>
          <w:rFonts w:ascii="Times New Roman" w:hAnsi="Times New Roman" w:cs="Times New Roman"/>
          <w:sz w:val="28"/>
          <w:szCs w:val="28"/>
        </w:rPr>
        <w:t xml:space="preserve"> Пермского муниципального округа</w:t>
      </w:r>
      <w:r w:rsidRPr="00DA6CC1">
        <w:rPr>
          <w:rFonts w:ascii="Times New Roman" w:hAnsi="Times New Roman" w:cs="Times New Roman"/>
          <w:sz w:val="28"/>
          <w:szCs w:val="28"/>
        </w:rPr>
        <w:t>)</w:t>
      </w:r>
      <w:r w:rsidR="00DA6CC1" w:rsidRPr="00DA6CC1">
        <w:rPr>
          <w:rFonts w:ascii="Times New Roman" w:hAnsi="Times New Roman" w:cs="Times New Roman"/>
          <w:sz w:val="28"/>
          <w:szCs w:val="28"/>
        </w:rPr>
        <w:t xml:space="preserve"> или на земельных участках, государственная собственность на которые не разграничена, расположенными на территории Пермского муниципального округа, право распоряжения которыми принадлежат органам местного самоуправления Пермского муниципального округа.</w:t>
      </w:r>
      <w:r w:rsidR="00DA6CC1">
        <w:rPr>
          <w:rFonts w:ascii="Times New Roman" w:hAnsi="Times New Roman" w:cs="Times New Roman"/>
          <w:sz w:val="28"/>
          <w:szCs w:val="28"/>
        </w:rPr>
        <w:t xml:space="preserve"> </w:t>
      </w:r>
    </w:p>
    <w:p w14:paraId="3A9BF237" w14:textId="39F8FDC1" w:rsidR="00F9097C" w:rsidRPr="000A622D" w:rsidRDefault="00F9097C" w:rsidP="009E0F2E">
      <w:pPr>
        <w:pStyle w:val="ConsPlusNormal"/>
        <w:spacing w:line="360" w:lineRule="exact"/>
        <w:ind w:firstLine="709"/>
        <w:jc w:val="both"/>
        <w:rPr>
          <w:rFonts w:ascii="Times New Roman" w:hAnsi="Times New Roman" w:cs="Times New Roman"/>
          <w:sz w:val="28"/>
          <w:szCs w:val="28"/>
        </w:rPr>
      </w:pPr>
    </w:p>
    <w:p w14:paraId="0BA8051F" w14:textId="77777777" w:rsidR="00F9097C" w:rsidRPr="00945ACB" w:rsidRDefault="00F9097C" w:rsidP="00F9097C">
      <w:pPr>
        <w:pStyle w:val="ConsPlusNormal"/>
        <w:spacing w:line="360" w:lineRule="exact"/>
        <w:ind w:firstLine="709"/>
        <w:jc w:val="center"/>
        <w:rPr>
          <w:rFonts w:ascii="Times New Roman" w:hAnsi="Times New Roman" w:cs="Times New Roman"/>
          <w:b/>
          <w:sz w:val="28"/>
          <w:szCs w:val="28"/>
        </w:rPr>
      </w:pPr>
      <w:r w:rsidRPr="00945ACB">
        <w:rPr>
          <w:rFonts w:ascii="Times New Roman" w:hAnsi="Times New Roman" w:cs="Times New Roman"/>
          <w:b/>
          <w:sz w:val="28"/>
          <w:szCs w:val="28"/>
          <w:lang w:val="en-US"/>
        </w:rPr>
        <w:t>III</w:t>
      </w:r>
      <w:r w:rsidRPr="00945ACB">
        <w:rPr>
          <w:rFonts w:ascii="Times New Roman" w:hAnsi="Times New Roman" w:cs="Times New Roman"/>
          <w:b/>
          <w:sz w:val="28"/>
          <w:szCs w:val="28"/>
        </w:rPr>
        <w:t>. Выявление мнения граждан по вопросу о поддержке инициативного проекта</w:t>
      </w:r>
    </w:p>
    <w:p w14:paraId="47D92145" w14:textId="77777777" w:rsidR="00F9097C" w:rsidRPr="00945ACB" w:rsidRDefault="00F9097C" w:rsidP="00F9097C">
      <w:pPr>
        <w:pStyle w:val="ConsPlusNormal"/>
        <w:spacing w:line="360" w:lineRule="exact"/>
        <w:ind w:firstLine="709"/>
        <w:jc w:val="both"/>
        <w:rPr>
          <w:rFonts w:ascii="Times New Roman" w:hAnsi="Times New Roman" w:cs="Times New Roman"/>
          <w:sz w:val="28"/>
          <w:szCs w:val="28"/>
        </w:rPr>
      </w:pPr>
    </w:p>
    <w:p w14:paraId="6FDE37F1" w14:textId="4E0EA436" w:rsidR="00F9097C" w:rsidRPr="00945ACB" w:rsidRDefault="00F9097C" w:rsidP="00F9097C">
      <w:pPr>
        <w:pStyle w:val="ConsPlusNormal"/>
        <w:spacing w:line="360" w:lineRule="exact"/>
        <w:ind w:firstLine="709"/>
        <w:jc w:val="both"/>
        <w:rPr>
          <w:rFonts w:ascii="Times New Roman" w:hAnsi="Times New Roman" w:cs="Times New Roman"/>
          <w:sz w:val="28"/>
          <w:szCs w:val="28"/>
        </w:rPr>
      </w:pPr>
      <w:r w:rsidRPr="00945ACB">
        <w:rPr>
          <w:rFonts w:ascii="Times New Roman" w:hAnsi="Times New Roman" w:cs="Times New Roman"/>
          <w:sz w:val="28"/>
          <w:szCs w:val="28"/>
        </w:rPr>
        <w:t>3.1.</w:t>
      </w:r>
      <w:r w:rsidR="000A622D">
        <w:rPr>
          <w:rFonts w:ascii="Times New Roman" w:hAnsi="Times New Roman" w:cs="Times New Roman"/>
          <w:sz w:val="28"/>
          <w:szCs w:val="28"/>
        </w:rPr>
        <w:t xml:space="preserve"> </w:t>
      </w:r>
      <w:r w:rsidRPr="00945ACB">
        <w:rPr>
          <w:rFonts w:ascii="Times New Roman" w:hAnsi="Times New Roman" w:cs="Times New Roman"/>
          <w:sz w:val="28"/>
          <w:szCs w:val="28"/>
        </w:rPr>
        <w:t xml:space="preserve">Инициативный проект до его внесения в </w:t>
      </w:r>
      <w:r w:rsidR="00DA6CC1">
        <w:rPr>
          <w:rFonts w:ascii="Times New Roman" w:hAnsi="Times New Roman" w:cs="Times New Roman"/>
          <w:sz w:val="28"/>
          <w:szCs w:val="28"/>
        </w:rPr>
        <w:t>а</w:t>
      </w:r>
      <w:r w:rsidRPr="00945ACB">
        <w:rPr>
          <w:rFonts w:ascii="Times New Roman" w:hAnsi="Times New Roman" w:cs="Times New Roman"/>
          <w:sz w:val="28"/>
          <w:szCs w:val="28"/>
        </w:rPr>
        <w:t xml:space="preserve">дминистрацию </w:t>
      </w:r>
      <w:r w:rsidR="00DA6CC1">
        <w:rPr>
          <w:rFonts w:ascii="Times New Roman" w:hAnsi="Times New Roman" w:cs="Times New Roman"/>
          <w:sz w:val="28"/>
          <w:szCs w:val="28"/>
        </w:rPr>
        <w:t xml:space="preserve">округа </w:t>
      </w:r>
      <w:r w:rsidRPr="00945ACB">
        <w:rPr>
          <w:rFonts w:ascii="Times New Roman" w:hAnsi="Times New Roman" w:cs="Times New Roman"/>
          <w:sz w:val="28"/>
          <w:szCs w:val="28"/>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w:t>
      </w:r>
      <w:r w:rsidRPr="00945ACB">
        <w:rPr>
          <w:rFonts w:ascii="Times New Roman" w:hAnsi="Times New Roman" w:cs="Times New Roman"/>
          <w:sz w:val="28"/>
          <w:szCs w:val="28"/>
        </w:rPr>
        <w:lastRenderedPageBreak/>
        <w:t>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r w:rsidR="00945ACB">
        <w:rPr>
          <w:rFonts w:ascii="Times New Roman" w:hAnsi="Times New Roman" w:cs="Times New Roman"/>
          <w:sz w:val="28"/>
          <w:szCs w:val="28"/>
        </w:rPr>
        <w:t>,</w:t>
      </w:r>
      <w:r w:rsidR="00945ACB" w:rsidRPr="00945ACB">
        <w:t xml:space="preserve"> </w:t>
      </w:r>
      <w:r w:rsidR="00945ACB" w:rsidRPr="00945ACB">
        <w:rPr>
          <w:rFonts w:ascii="Times New Roman" w:hAnsi="Times New Roman" w:cs="Times New Roman"/>
          <w:sz w:val="28"/>
          <w:szCs w:val="28"/>
        </w:rPr>
        <w:t xml:space="preserve">в том числе на </w:t>
      </w:r>
      <w:r w:rsidR="00945ACB">
        <w:rPr>
          <w:rFonts w:ascii="Times New Roman" w:hAnsi="Times New Roman" w:cs="Times New Roman"/>
          <w:sz w:val="28"/>
          <w:szCs w:val="28"/>
        </w:rPr>
        <w:t xml:space="preserve">одном </w:t>
      </w:r>
      <w:r w:rsidR="00945ACB" w:rsidRPr="00945ACB">
        <w:rPr>
          <w:rFonts w:ascii="Times New Roman" w:hAnsi="Times New Roman" w:cs="Times New Roman"/>
          <w:sz w:val="28"/>
          <w:szCs w:val="28"/>
        </w:rPr>
        <w:t xml:space="preserve">собрании или </w:t>
      </w:r>
      <w:r w:rsidR="00945ACB">
        <w:rPr>
          <w:rFonts w:ascii="Times New Roman" w:hAnsi="Times New Roman" w:cs="Times New Roman"/>
          <w:sz w:val="28"/>
          <w:szCs w:val="28"/>
        </w:rPr>
        <w:t xml:space="preserve">одной </w:t>
      </w:r>
      <w:r w:rsidR="00945ACB" w:rsidRPr="00945ACB">
        <w:rPr>
          <w:rFonts w:ascii="Times New Roman" w:hAnsi="Times New Roman" w:cs="Times New Roman"/>
          <w:sz w:val="28"/>
          <w:szCs w:val="28"/>
        </w:rPr>
        <w:t xml:space="preserve">конференции граждан по вопросам </w:t>
      </w:r>
      <w:r w:rsidR="00234C3D" w:rsidRPr="00945ACB">
        <w:rPr>
          <w:rFonts w:ascii="Times New Roman" w:hAnsi="Times New Roman" w:cs="Times New Roman"/>
          <w:sz w:val="28"/>
          <w:szCs w:val="28"/>
        </w:rPr>
        <w:t xml:space="preserve">осуществления </w:t>
      </w:r>
      <w:r w:rsidR="00234C3D" w:rsidRPr="00234C3D">
        <w:rPr>
          <w:rFonts w:ascii="Times New Roman" w:hAnsi="Times New Roman" w:cs="Times New Roman"/>
          <w:sz w:val="28"/>
          <w:szCs w:val="28"/>
        </w:rPr>
        <w:t>территориального общественного самоуправления</w:t>
      </w:r>
      <w:r w:rsidR="00945ACB" w:rsidRPr="00945ACB">
        <w:rPr>
          <w:rFonts w:ascii="Times New Roman" w:hAnsi="Times New Roman" w:cs="Times New Roman"/>
          <w:sz w:val="28"/>
          <w:szCs w:val="28"/>
        </w:rPr>
        <w:t>.</w:t>
      </w:r>
    </w:p>
    <w:p w14:paraId="3B151DA0" w14:textId="0BF83A46" w:rsidR="00F9097C" w:rsidRDefault="00234C3D"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t xml:space="preserve">Порядок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 Пермского края </w:t>
      </w:r>
      <w:r w:rsidR="00F9097C" w:rsidRPr="00234C3D">
        <w:rPr>
          <w:rFonts w:ascii="Times New Roman" w:hAnsi="Times New Roman" w:cs="Times New Roman"/>
          <w:iCs/>
          <w:sz w:val="28"/>
          <w:szCs w:val="28"/>
        </w:rPr>
        <w:t xml:space="preserve">определен решением </w:t>
      </w:r>
      <w:r w:rsidRPr="00234C3D">
        <w:rPr>
          <w:rFonts w:ascii="Times New Roman" w:hAnsi="Times New Roman" w:cs="Times New Roman"/>
          <w:iCs/>
          <w:sz w:val="28"/>
          <w:szCs w:val="28"/>
        </w:rPr>
        <w:t>Думы Пермского муниципального округа от 16 февраля 2023 г. № 113</w:t>
      </w:r>
      <w:r w:rsidR="00F9097C" w:rsidRPr="00234C3D">
        <w:rPr>
          <w:rFonts w:ascii="Times New Roman" w:hAnsi="Times New Roman" w:cs="Times New Roman"/>
          <w:iCs/>
          <w:sz w:val="28"/>
          <w:szCs w:val="28"/>
        </w:rPr>
        <w:t>.</w:t>
      </w:r>
    </w:p>
    <w:p w14:paraId="543CBFF0" w14:textId="4EA59B36" w:rsidR="00234C3D" w:rsidRPr="00234C3D" w:rsidRDefault="00234C3D"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t>Собрание или конференция граждан, проводимое по вопросам, связанным с осуществлением территориального общественного самоуправления, в целях рассмотрения и обсуждения вопросов внесения инициативных проектов в Пермском муниципальном округе проводится в соответствии с решением Думы Пермского муниципального округа от 23 марта 2023 г. № 147 «Об утверждении Порядка организации и осуществления территориального общественного самоуправления в Пермском муниципальном округе Пермского края» и уставом соответствующего территориального общественного самоуправления.</w:t>
      </w:r>
    </w:p>
    <w:p w14:paraId="4260DC8D" w14:textId="184296EF" w:rsidR="00F9097C" w:rsidRPr="00234C3D" w:rsidRDefault="00F9097C"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t>3.2.</w:t>
      </w:r>
      <w:r w:rsidR="000A622D">
        <w:rPr>
          <w:rFonts w:ascii="Times New Roman" w:hAnsi="Times New Roman" w:cs="Times New Roman"/>
          <w:iCs/>
          <w:sz w:val="28"/>
          <w:szCs w:val="28"/>
        </w:rPr>
        <w:t xml:space="preserve"> </w:t>
      </w:r>
      <w:r w:rsidRPr="00234C3D">
        <w:rPr>
          <w:rFonts w:ascii="Times New Roman" w:hAnsi="Times New Roman" w:cs="Times New Roman"/>
          <w:iCs/>
          <w:sz w:val="28"/>
          <w:szCs w:val="28"/>
        </w:rPr>
        <w:t xml:space="preserve">В целях обсуждения инициативного проекта, целесообразности его реализации, выявления мнения граждан по вопросу его поддержки инициативный проект до его внесения в </w:t>
      </w:r>
      <w:r w:rsidR="00DA6CC1">
        <w:rPr>
          <w:rFonts w:ascii="Times New Roman" w:hAnsi="Times New Roman" w:cs="Times New Roman"/>
          <w:iCs/>
          <w:sz w:val="28"/>
          <w:szCs w:val="28"/>
        </w:rPr>
        <w:t>а</w:t>
      </w:r>
      <w:r w:rsidRPr="00234C3D">
        <w:rPr>
          <w:rFonts w:ascii="Times New Roman" w:hAnsi="Times New Roman" w:cs="Times New Roman"/>
          <w:iCs/>
          <w:sz w:val="28"/>
          <w:szCs w:val="28"/>
        </w:rPr>
        <w:t xml:space="preserve">дминистрацию </w:t>
      </w:r>
      <w:r w:rsidR="00DA6CC1">
        <w:rPr>
          <w:rFonts w:ascii="Times New Roman" w:hAnsi="Times New Roman" w:cs="Times New Roman"/>
          <w:iCs/>
          <w:sz w:val="28"/>
          <w:szCs w:val="28"/>
        </w:rPr>
        <w:t xml:space="preserve">округа </w:t>
      </w:r>
      <w:r w:rsidRPr="00234C3D">
        <w:rPr>
          <w:rFonts w:ascii="Times New Roman" w:hAnsi="Times New Roman" w:cs="Times New Roman"/>
          <w:iCs/>
          <w:sz w:val="28"/>
          <w:szCs w:val="28"/>
        </w:rPr>
        <w:t xml:space="preserve">инициаторами проекта должен быть поддержан подписями не менее чем </w:t>
      </w:r>
      <w:r w:rsidR="00DA6CC1" w:rsidRPr="00DA6CC1">
        <w:rPr>
          <w:rFonts w:ascii="Times New Roman" w:hAnsi="Times New Roman" w:cs="Times New Roman"/>
          <w:iCs/>
          <w:sz w:val="28"/>
          <w:szCs w:val="28"/>
        </w:rPr>
        <w:t>десяти граждан, достигших шестнадцатилетнего возраста и проживающих на территории Пермского муниципального округа</w:t>
      </w:r>
      <w:r w:rsidRPr="00234C3D">
        <w:rPr>
          <w:rFonts w:ascii="Times New Roman" w:hAnsi="Times New Roman" w:cs="Times New Roman"/>
          <w:iCs/>
          <w:sz w:val="28"/>
          <w:szCs w:val="28"/>
        </w:rPr>
        <w:t>.</w:t>
      </w:r>
    </w:p>
    <w:p w14:paraId="18F9DA40" w14:textId="4AC5AE8B" w:rsidR="00F9097C" w:rsidRPr="00234C3D" w:rsidRDefault="00F9097C"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t>Сбор подписей граждан по вопросу о поддержке инициативного проекта осуществляется инициатором проекта или представителем инициатора проекта (далее - лицо, осуществляющее сбор подписей) в форме подписного листа.</w:t>
      </w:r>
    </w:p>
    <w:p w14:paraId="7D890D21" w14:textId="0EC8AFA3" w:rsidR="00F9097C" w:rsidRPr="00234C3D" w:rsidRDefault="00F9097C"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t>3.3.</w:t>
      </w:r>
      <w:r w:rsidR="000A622D">
        <w:rPr>
          <w:rFonts w:ascii="Times New Roman" w:hAnsi="Times New Roman" w:cs="Times New Roman"/>
          <w:iCs/>
          <w:sz w:val="28"/>
          <w:szCs w:val="28"/>
        </w:rPr>
        <w:t xml:space="preserve"> </w:t>
      </w:r>
      <w:r w:rsidRPr="00234C3D">
        <w:rPr>
          <w:rFonts w:ascii="Times New Roman" w:hAnsi="Times New Roman" w:cs="Times New Roman"/>
          <w:iCs/>
          <w:sz w:val="28"/>
          <w:szCs w:val="28"/>
        </w:rPr>
        <w:t xml:space="preserve">Инициаторы проекта при внесении инициативного проекта в </w:t>
      </w:r>
      <w:r w:rsidR="00042171">
        <w:rPr>
          <w:rFonts w:ascii="Times New Roman" w:hAnsi="Times New Roman" w:cs="Times New Roman"/>
          <w:iCs/>
          <w:sz w:val="28"/>
          <w:szCs w:val="28"/>
        </w:rPr>
        <w:t>а</w:t>
      </w:r>
      <w:r w:rsidRPr="00234C3D">
        <w:rPr>
          <w:rFonts w:ascii="Times New Roman" w:hAnsi="Times New Roman" w:cs="Times New Roman"/>
          <w:iCs/>
          <w:sz w:val="28"/>
          <w:szCs w:val="28"/>
        </w:rPr>
        <w:t>дминистрацию</w:t>
      </w:r>
      <w:r w:rsidR="00042171">
        <w:rPr>
          <w:rFonts w:ascii="Times New Roman" w:hAnsi="Times New Roman" w:cs="Times New Roman"/>
          <w:iCs/>
          <w:sz w:val="28"/>
          <w:szCs w:val="28"/>
        </w:rPr>
        <w:t xml:space="preserve"> округа </w:t>
      </w:r>
      <w:r w:rsidRPr="00234C3D">
        <w:rPr>
          <w:rFonts w:ascii="Times New Roman" w:hAnsi="Times New Roman" w:cs="Times New Roman"/>
          <w:iCs/>
          <w:sz w:val="28"/>
          <w:szCs w:val="28"/>
        </w:rPr>
        <w:t xml:space="preserve">предоставляют </w:t>
      </w:r>
      <w:r w:rsidR="00302EE4">
        <w:rPr>
          <w:rFonts w:ascii="Times New Roman" w:hAnsi="Times New Roman" w:cs="Times New Roman"/>
          <w:iCs/>
          <w:sz w:val="28"/>
          <w:szCs w:val="28"/>
        </w:rPr>
        <w:t xml:space="preserve">с подписными </w:t>
      </w:r>
      <w:r w:rsidRPr="00234C3D">
        <w:rPr>
          <w:rFonts w:ascii="Times New Roman" w:hAnsi="Times New Roman" w:cs="Times New Roman"/>
          <w:iCs/>
          <w:sz w:val="28"/>
          <w:szCs w:val="28"/>
        </w:rPr>
        <w:t>лист</w:t>
      </w:r>
      <w:r w:rsidR="00302EE4">
        <w:rPr>
          <w:rFonts w:ascii="Times New Roman" w:hAnsi="Times New Roman" w:cs="Times New Roman"/>
          <w:iCs/>
          <w:sz w:val="28"/>
          <w:szCs w:val="28"/>
        </w:rPr>
        <w:t>ами</w:t>
      </w:r>
      <w:r w:rsidRPr="00234C3D">
        <w:rPr>
          <w:rFonts w:ascii="Times New Roman" w:hAnsi="Times New Roman" w:cs="Times New Roman"/>
          <w:iCs/>
          <w:sz w:val="28"/>
          <w:szCs w:val="28"/>
        </w:rPr>
        <w:t xml:space="preserve"> согласи</w:t>
      </w:r>
      <w:r w:rsidR="00302EE4">
        <w:rPr>
          <w:rFonts w:ascii="Times New Roman" w:hAnsi="Times New Roman" w:cs="Times New Roman"/>
          <w:iCs/>
          <w:sz w:val="28"/>
          <w:szCs w:val="28"/>
        </w:rPr>
        <w:t>е</w:t>
      </w:r>
      <w:r w:rsidRPr="00234C3D">
        <w:rPr>
          <w:rFonts w:ascii="Times New Roman" w:hAnsi="Times New Roman" w:cs="Times New Roman"/>
          <w:iCs/>
          <w:sz w:val="28"/>
          <w:szCs w:val="28"/>
        </w:rPr>
        <w:t xml:space="preserve"> на обработку персональных граждан, подписавших подписной лист.</w:t>
      </w:r>
    </w:p>
    <w:p w14:paraId="0DC9AC3E" w14:textId="77777777" w:rsidR="00F9097C" w:rsidRPr="00234C3D" w:rsidRDefault="00F9097C"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t>3.4. В подписном листе гражданином собственноручно ставится подпись и дата ее внесения. Сведения о гражданине, ставящем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0CE186BE" w14:textId="71DAD856" w:rsidR="00F9097C" w:rsidRPr="00234C3D" w:rsidRDefault="00F9097C"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t>3.5.</w:t>
      </w:r>
      <w:r w:rsidR="000A622D">
        <w:rPr>
          <w:rFonts w:ascii="Times New Roman" w:hAnsi="Times New Roman" w:cs="Times New Roman"/>
          <w:iCs/>
          <w:sz w:val="28"/>
          <w:szCs w:val="28"/>
        </w:rPr>
        <w:t xml:space="preserve"> </w:t>
      </w:r>
      <w:r w:rsidRPr="00234C3D">
        <w:rPr>
          <w:rFonts w:ascii="Times New Roman" w:hAnsi="Times New Roman" w:cs="Times New Roman"/>
          <w:iCs/>
          <w:sz w:val="28"/>
          <w:szCs w:val="28"/>
        </w:rPr>
        <w:t>Гражданин вправе ставить подпись в поддержку одного и того же инициативного проекта только один раз.</w:t>
      </w:r>
    </w:p>
    <w:p w14:paraId="42FACDB0" w14:textId="77777777" w:rsidR="00F9097C" w:rsidRPr="00234C3D" w:rsidRDefault="00F9097C"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lastRenderedPageBreak/>
        <w:t>3.6. Каждый подписной лист с подписями граждан должен быть заверен лицом, осуществляющим сбор подписей. При заверении подписного листа лицо, осуществляющее сбор подписей, собственноручно указывает свои фамилию, имя и отчество, дату рождения, адрес регистрации, а также ставит свою подпись и дату подписания.</w:t>
      </w:r>
    </w:p>
    <w:p w14:paraId="2AB1A84A" w14:textId="0D589AB5" w:rsidR="00F9097C" w:rsidRPr="00234C3D" w:rsidRDefault="00F9097C" w:rsidP="00F9097C">
      <w:pPr>
        <w:pStyle w:val="ConsPlusNormal"/>
        <w:spacing w:line="360" w:lineRule="exact"/>
        <w:ind w:firstLine="709"/>
        <w:jc w:val="both"/>
        <w:rPr>
          <w:rFonts w:ascii="Times New Roman" w:hAnsi="Times New Roman" w:cs="Times New Roman"/>
          <w:iCs/>
          <w:sz w:val="28"/>
          <w:szCs w:val="28"/>
        </w:rPr>
      </w:pPr>
      <w:r w:rsidRPr="00234C3D">
        <w:rPr>
          <w:rFonts w:ascii="Times New Roman" w:hAnsi="Times New Roman" w:cs="Times New Roman"/>
          <w:iCs/>
          <w:sz w:val="28"/>
          <w:szCs w:val="28"/>
        </w:rPr>
        <w:t xml:space="preserve">Ответственность за достоверность внесенной информации в подписной лист несет </w:t>
      </w:r>
      <w:r w:rsidR="00B90491" w:rsidRPr="00B90491">
        <w:rPr>
          <w:rFonts w:ascii="Times New Roman" w:hAnsi="Times New Roman" w:cs="Times New Roman"/>
          <w:iCs/>
          <w:sz w:val="28"/>
          <w:szCs w:val="28"/>
        </w:rPr>
        <w:t>уполномоченное лицо</w:t>
      </w:r>
      <w:r w:rsidRPr="00234C3D">
        <w:rPr>
          <w:rFonts w:ascii="Times New Roman" w:hAnsi="Times New Roman" w:cs="Times New Roman"/>
          <w:iCs/>
          <w:sz w:val="28"/>
          <w:szCs w:val="28"/>
        </w:rPr>
        <w:t>.</w:t>
      </w:r>
    </w:p>
    <w:p w14:paraId="7C91E011" w14:textId="12ACA395" w:rsidR="00F9097C" w:rsidRDefault="00F9097C" w:rsidP="00055C8D">
      <w:pPr>
        <w:pStyle w:val="ConsPlusNormal"/>
        <w:shd w:val="clear" w:color="auto" w:fill="FFFFFF" w:themeFill="background1"/>
        <w:spacing w:line="360" w:lineRule="exact"/>
        <w:ind w:firstLine="709"/>
        <w:jc w:val="both"/>
        <w:rPr>
          <w:rFonts w:ascii="Times New Roman" w:hAnsi="Times New Roman" w:cs="Times New Roman"/>
          <w:iCs/>
          <w:sz w:val="28"/>
          <w:szCs w:val="28"/>
        </w:rPr>
      </w:pPr>
      <w:r w:rsidRPr="00055C8D">
        <w:rPr>
          <w:rFonts w:ascii="Times New Roman" w:hAnsi="Times New Roman" w:cs="Times New Roman"/>
          <w:iCs/>
          <w:sz w:val="28"/>
          <w:szCs w:val="28"/>
        </w:rPr>
        <w:t>3.7.</w:t>
      </w:r>
      <w:r w:rsidR="000A622D">
        <w:rPr>
          <w:rFonts w:ascii="Times New Roman" w:hAnsi="Times New Roman" w:cs="Times New Roman"/>
          <w:iCs/>
          <w:sz w:val="28"/>
          <w:szCs w:val="28"/>
        </w:rPr>
        <w:t xml:space="preserve"> </w:t>
      </w:r>
      <w:r w:rsidRPr="00055C8D">
        <w:rPr>
          <w:rFonts w:ascii="Times New Roman" w:hAnsi="Times New Roman" w:cs="Times New Roman"/>
          <w:iCs/>
          <w:sz w:val="28"/>
          <w:szCs w:val="28"/>
        </w:rPr>
        <w:t xml:space="preserve">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055C8D">
        <w:rPr>
          <w:rFonts w:ascii="Times New Roman" w:hAnsi="Times New Roman" w:cs="Times New Roman"/>
          <w:iCs/>
          <w:sz w:val="28"/>
          <w:szCs w:val="28"/>
        </w:rPr>
        <w:t>заверительная</w:t>
      </w:r>
      <w:proofErr w:type="spellEnd"/>
      <w:r w:rsidRPr="00055C8D">
        <w:rPr>
          <w:rFonts w:ascii="Times New Roman" w:hAnsi="Times New Roman" w:cs="Times New Roman"/>
          <w:iCs/>
          <w:sz w:val="28"/>
          <w:szCs w:val="28"/>
        </w:rPr>
        <w:t xml:space="preserve"> подпись и сведения о лице, осуществлявшем сбор подписей, ставятся на оборотной стороне подписного листа непосредственно после последней подписи.</w:t>
      </w:r>
    </w:p>
    <w:p w14:paraId="3273E766" w14:textId="23810654" w:rsidR="00CF6745" w:rsidRDefault="00CF6745" w:rsidP="00055C8D">
      <w:pPr>
        <w:pStyle w:val="ConsPlusNormal"/>
        <w:shd w:val="clear" w:color="auto" w:fill="FFFFFF" w:themeFill="background1"/>
        <w:spacing w:line="360" w:lineRule="exact"/>
        <w:ind w:firstLine="709"/>
        <w:jc w:val="both"/>
        <w:rPr>
          <w:rFonts w:ascii="Times New Roman" w:hAnsi="Times New Roman" w:cs="Times New Roman"/>
          <w:iCs/>
          <w:sz w:val="28"/>
          <w:szCs w:val="28"/>
        </w:rPr>
      </w:pPr>
    </w:p>
    <w:p w14:paraId="5F9A552C" w14:textId="77777777" w:rsidR="00F9097C" w:rsidRPr="00AE70A3" w:rsidRDefault="00F9097C" w:rsidP="00F9097C">
      <w:pPr>
        <w:pStyle w:val="ConsPlusNormal"/>
        <w:spacing w:line="360" w:lineRule="exact"/>
        <w:ind w:firstLine="709"/>
        <w:jc w:val="center"/>
        <w:rPr>
          <w:rFonts w:ascii="Times New Roman" w:hAnsi="Times New Roman" w:cs="Times New Roman"/>
          <w:b/>
          <w:sz w:val="28"/>
          <w:szCs w:val="28"/>
        </w:rPr>
      </w:pPr>
      <w:r w:rsidRPr="00AE70A3">
        <w:rPr>
          <w:rFonts w:ascii="Times New Roman" w:hAnsi="Times New Roman" w:cs="Times New Roman"/>
          <w:b/>
          <w:sz w:val="28"/>
          <w:szCs w:val="28"/>
          <w:lang w:val="en-US"/>
        </w:rPr>
        <w:t>IV</w:t>
      </w:r>
      <w:r w:rsidRPr="00AE70A3">
        <w:rPr>
          <w:rFonts w:ascii="Times New Roman" w:hAnsi="Times New Roman" w:cs="Times New Roman"/>
          <w:b/>
          <w:sz w:val="28"/>
          <w:szCs w:val="28"/>
        </w:rPr>
        <w:t>. Внесение и рассмотрение инициативных проектов</w:t>
      </w:r>
    </w:p>
    <w:p w14:paraId="3EC26C60" w14:textId="77777777" w:rsidR="00F9097C" w:rsidRPr="000A622D" w:rsidRDefault="00F9097C" w:rsidP="00F9097C">
      <w:pPr>
        <w:pStyle w:val="ConsPlusNormal"/>
        <w:spacing w:line="360" w:lineRule="exact"/>
        <w:ind w:firstLine="709"/>
        <w:jc w:val="both"/>
        <w:rPr>
          <w:rFonts w:ascii="Times New Roman" w:hAnsi="Times New Roman" w:cs="Times New Roman"/>
          <w:sz w:val="28"/>
          <w:szCs w:val="28"/>
        </w:rPr>
      </w:pPr>
    </w:p>
    <w:p w14:paraId="03E975C5" w14:textId="5B89F7F0" w:rsidR="00E01135" w:rsidRPr="00E01135" w:rsidRDefault="00F9097C" w:rsidP="00E01135">
      <w:pPr>
        <w:pStyle w:val="ConsPlusNormal"/>
        <w:spacing w:line="360" w:lineRule="exact"/>
        <w:ind w:firstLine="709"/>
        <w:jc w:val="both"/>
        <w:rPr>
          <w:rFonts w:ascii="Times New Roman" w:hAnsi="Times New Roman" w:cs="Times New Roman"/>
          <w:sz w:val="28"/>
          <w:szCs w:val="28"/>
        </w:rPr>
      </w:pPr>
      <w:r w:rsidRPr="00E01135">
        <w:rPr>
          <w:rFonts w:ascii="Times New Roman" w:hAnsi="Times New Roman" w:cs="Times New Roman"/>
          <w:sz w:val="28"/>
          <w:szCs w:val="28"/>
        </w:rPr>
        <w:t>4.1.</w:t>
      </w:r>
      <w:r w:rsidR="000A622D">
        <w:rPr>
          <w:rFonts w:ascii="Times New Roman" w:hAnsi="Times New Roman" w:cs="Times New Roman"/>
          <w:sz w:val="28"/>
          <w:szCs w:val="28"/>
        </w:rPr>
        <w:t xml:space="preserve"> </w:t>
      </w:r>
      <w:r w:rsidR="00AE70A3" w:rsidRPr="00E01135">
        <w:rPr>
          <w:rFonts w:ascii="Times New Roman" w:hAnsi="Times New Roman" w:cs="Times New Roman"/>
          <w:sz w:val="28"/>
          <w:szCs w:val="28"/>
        </w:rPr>
        <w:t xml:space="preserve">Прием инициативных проектов осуществляется ежегодно </w:t>
      </w:r>
      <w:r w:rsidR="00B80C5B" w:rsidRPr="00E01135">
        <w:rPr>
          <w:rFonts w:ascii="Times New Roman" w:hAnsi="Times New Roman" w:cs="Times New Roman"/>
          <w:sz w:val="28"/>
          <w:szCs w:val="28"/>
        </w:rPr>
        <w:t>до</w:t>
      </w:r>
      <w:r w:rsidR="00AE70A3" w:rsidRPr="00E01135">
        <w:rPr>
          <w:rFonts w:ascii="Times New Roman" w:hAnsi="Times New Roman" w:cs="Times New Roman"/>
          <w:sz w:val="28"/>
          <w:szCs w:val="28"/>
        </w:rPr>
        <w:t xml:space="preserve"> 1 </w:t>
      </w:r>
      <w:r w:rsidR="00B80C5B" w:rsidRPr="00E01135">
        <w:rPr>
          <w:rFonts w:ascii="Times New Roman" w:hAnsi="Times New Roman" w:cs="Times New Roman"/>
          <w:sz w:val="28"/>
          <w:szCs w:val="28"/>
        </w:rPr>
        <w:t xml:space="preserve">апреля. </w:t>
      </w:r>
    </w:p>
    <w:p w14:paraId="43C4853A" w14:textId="52288419" w:rsidR="00F9097C" w:rsidRDefault="00F9097C" w:rsidP="00F9097C">
      <w:pPr>
        <w:pStyle w:val="ConsPlusNormal"/>
        <w:spacing w:line="360" w:lineRule="exact"/>
        <w:ind w:firstLine="709"/>
        <w:jc w:val="both"/>
        <w:rPr>
          <w:rFonts w:ascii="Times New Roman" w:hAnsi="Times New Roman" w:cs="Times New Roman"/>
          <w:sz w:val="28"/>
          <w:szCs w:val="28"/>
        </w:rPr>
      </w:pPr>
      <w:r w:rsidRPr="00E01135">
        <w:rPr>
          <w:rFonts w:ascii="Times New Roman" w:hAnsi="Times New Roman" w:cs="Times New Roman"/>
          <w:sz w:val="28"/>
          <w:szCs w:val="28"/>
        </w:rPr>
        <w:t xml:space="preserve">Администрация </w:t>
      </w:r>
      <w:r w:rsidR="00E01135">
        <w:rPr>
          <w:rFonts w:ascii="Times New Roman" w:hAnsi="Times New Roman" w:cs="Times New Roman"/>
          <w:sz w:val="28"/>
          <w:szCs w:val="28"/>
        </w:rPr>
        <w:t xml:space="preserve">округа </w:t>
      </w:r>
      <w:r w:rsidRPr="00E01135">
        <w:rPr>
          <w:rFonts w:ascii="Times New Roman" w:hAnsi="Times New Roman" w:cs="Times New Roman"/>
          <w:sz w:val="28"/>
          <w:szCs w:val="28"/>
        </w:rPr>
        <w:t>информирует</w:t>
      </w:r>
      <w:r w:rsidR="00E80E9D" w:rsidRPr="00E01135">
        <w:rPr>
          <w:rFonts w:ascii="Times New Roman" w:hAnsi="Times New Roman" w:cs="Times New Roman"/>
          <w:sz w:val="28"/>
          <w:szCs w:val="28"/>
        </w:rPr>
        <w:t xml:space="preserve"> население о начале </w:t>
      </w:r>
      <w:r w:rsidRPr="00E01135">
        <w:rPr>
          <w:rFonts w:ascii="Times New Roman" w:hAnsi="Times New Roman" w:cs="Times New Roman"/>
          <w:sz w:val="28"/>
          <w:szCs w:val="28"/>
        </w:rPr>
        <w:t xml:space="preserve">приема инициативных проектов посредством информационного сообщения, размещенного на официальном сайте </w:t>
      </w:r>
      <w:r w:rsidR="004D381F" w:rsidRPr="00E01135">
        <w:rPr>
          <w:rFonts w:ascii="Times New Roman" w:hAnsi="Times New Roman" w:cs="Times New Roman"/>
          <w:sz w:val="28"/>
          <w:szCs w:val="28"/>
        </w:rPr>
        <w:t>Пермского муниципального округа</w:t>
      </w:r>
      <w:r w:rsidRPr="00E01135">
        <w:rPr>
          <w:rFonts w:ascii="Times New Roman" w:hAnsi="Times New Roman" w:cs="Times New Roman"/>
          <w:sz w:val="28"/>
          <w:szCs w:val="28"/>
        </w:rPr>
        <w:t xml:space="preserve"> </w:t>
      </w:r>
      <w:r w:rsidR="005D3983" w:rsidRPr="00E01135">
        <w:rPr>
          <w:rFonts w:ascii="Times New Roman" w:hAnsi="Times New Roman" w:cs="Times New Roman"/>
          <w:sz w:val="28"/>
          <w:szCs w:val="28"/>
        </w:rPr>
        <w:t xml:space="preserve">в информационно-телекоммуникационной сети «Интернет» </w:t>
      </w:r>
      <w:r w:rsidRPr="00E01135">
        <w:rPr>
          <w:rFonts w:ascii="Times New Roman" w:hAnsi="Times New Roman" w:cs="Times New Roman"/>
          <w:sz w:val="28"/>
          <w:szCs w:val="28"/>
        </w:rPr>
        <w:t xml:space="preserve">в срок не позднее чем за </w:t>
      </w:r>
      <w:r w:rsidR="00E01135" w:rsidRPr="00E01135">
        <w:rPr>
          <w:rFonts w:ascii="Times New Roman" w:hAnsi="Times New Roman" w:cs="Times New Roman"/>
          <w:sz w:val="28"/>
          <w:szCs w:val="28"/>
        </w:rPr>
        <w:t>30</w:t>
      </w:r>
      <w:r w:rsidRPr="00E01135">
        <w:rPr>
          <w:rFonts w:ascii="Times New Roman" w:hAnsi="Times New Roman" w:cs="Times New Roman"/>
          <w:sz w:val="28"/>
          <w:szCs w:val="28"/>
        </w:rPr>
        <w:t xml:space="preserve"> </w:t>
      </w:r>
      <w:r w:rsidR="00B80C5B" w:rsidRPr="00E01135">
        <w:rPr>
          <w:rFonts w:ascii="Times New Roman" w:hAnsi="Times New Roman" w:cs="Times New Roman"/>
          <w:sz w:val="28"/>
          <w:szCs w:val="28"/>
        </w:rPr>
        <w:t>календарных д</w:t>
      </w:r>
      <w:r w:rsidRPr="00E01135">
        <w:rPr>
          <w:rFonts w:ascii="Times New Roman" w:hAnsi="Times New Roman" w:cs="Times New Roman"/>
          <w:sz w:val="28"/>
          <w:szCs w:val="28"/>
        </w:rPr>
        <w:t>ней до начала приема инициативных проектов.</w:t>
      </w:r>
      <w:r w:rsidR="00B80C5B" w:rsidRPr="00E01135">
        <w:rPr>
          <w:rFonts w:ascii="Times New Roman" w:hAnsi="Times New Roman" w:cs="Times New Roman"/>
          <w:sz w:val="28"/>
          <w:szCs w:val="28"/>
        </w:rPr>
        <w:t xml:space="preserve"> </w:t>
      </w:r>
      <w:r w:rsidR="00EA0DB7" w:rsidRPr="00E01135">
        <w:rPr>
          <w:rFonts w:ascii="Times New Roman" w:hAnsi="Times New Roman" w:cs="Times New Roman"/>
          <w:sz w:val="28"/>
          <w:szCs w:val="28"/>
        </w:rPr>
        <w:t>Период приема инициативных проектов должен составлять не менее 3 рабочих дней.</w:t>
      </w:r>
      <w:r w:rsidR="00EA0DB7">
        <w:rPr>
          <w:rFonts w:ascii="Times New Roman" w:hAnsi="Times New Roman" w:cs="Times New Roman"/>
          <w:sz w:val="28"/>
          <w:szCs w:val="28"/>
        </w:rPr>
        <w:t xml:space="preserve"> </w:t>
      </w:r>
    </w:p>
    <w:p w14:paraId="65A95F4C" w14:textId="54D98CBD" w:rsidR="00E01135" w:rsidRDefault="00E01135" w:rsidP="00E01135">
      <w:pPr>
        <w:pStyle w:val="ConsPlusNormal"/>
        <w:spacing w:line="360" w:lineRule="exact"/>
        <w:ind w:firstLine="709"/>
        <w:jc w:val="both"/>
        <w:rPr>
          <w:rFonts w:ascii="Times New Roman" w:hAnsi="Times New Roman" w:cs="Times New Roman"/>
          <w:sz w:val="28"/>
          <w:szCs w:val="28"/>
        </w:rPr>
      </w:pPr>
      <w:r w:rsidRPr="00E01135">
        <w:rPr>
          <w:rFonts w:ascii="Times New Roman" w:hAnsi="Times New Roman" w:cs="Times New Roman"/>
          <w:sz w:val="28"/>
          <w:szCs w:val="28"/>
        </w:rPr>
        <w:t>В 2025 году прием инициативных проектов осуществляется в срок до 01 июля 2025 года.</w:t>
      </w:r>
      <w:r>
        <w:rPr>
          <w:rFonts w:ascii="Times New Roman" w:hAnsi="Times New Roman" w:cs="Times New Roman"/>
          <w:sz w:val="28"/>
          <w:szCs w:val="28"/>
        </w:rPr>
        <w:t xml:space="preserve"> </w:t>
      </w:r>
      <w:r w:rsidRPr="00E01135">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округа </w:t>
      </w:r>
      <w:r w:rsidRPr="00E01135">
        <w:rPr>
          <w:rFonts w:ascii="Times New Roman" w:hAnsi="Times New Roman" w:cs="Times New Roman"/>
          <w:sz w:val="28"/>
          <w:szCs w:val="28"/>
        </w:rPr>
        <w:t xml:space="preserve">информирует население о начале приема инициативных проектов </w:t>
      </w:r>
      <w:r>
        <w:rPr>
          <w:rFonts w:ascii="Times New Roman" w:hAnsi="Times New Roman" w:cs="Times New Roman"/>
          <w:sz w:val="28"/>
          <w:szCs w:val="28"/>
        </w:rPr>
        <w:t>в 2025</w:t>
      </w:r>
      <w:r w:rsidRPr="00E01135">
        <w:rPr>
          <w:rFonts w:ascii="Times New Roman" w:hAnsi="Times New Roman" w:cs="Times New Roman"/>
          <w:sz w:val="28"/>
          <w:szCs w:val="28"/>
        </w:rPr>
        <w:t xml:space="preserve"> </w:t>
      </w:r>
      <w:r>
        <w:rPr>
          <w:rFonts w:ascii="Times New Roman" w:hAnsi="Times New Roman" w:cs="Times New Roman"/>
          <w:sz w:val="28"/>
          <w:szCs w:val="28"/>
        </w:rPr>
        <w:t xml:space="preserve">году </w:t>
      </w:r>
      <w:r w:rsidRPr="00E01135">
        <w:rPr>
          <w:rFonts w:ascii="Times New Roman" w:hAnsi="Times New Roman" w:cs="Times New Roman"/>
          <w:sz w:val="28"/>
          <w:szCs w:val="28"/>
        </w:rPr>
        <w:t xml:space="preserve">в срок не позднее чем за </w:t>
      </w:r>
      <w:r>
        <w:rPr>
          <w:rFonts w:ascii="Times New Roman" w:hAnsi="Times New Roman" w:cs="Times New Roman"/>
          <w:sz w:val="28"/>
          <w:szCs w:val="28"/>
        </w:rPr>
        <w:t>2</w:t>
      </w:r>
      <w:r w:rsidRPr="00E01135">
        <w:rPr>
          <w:rFonts w:ascii="Times New Roman" w:hAnsi="Times New Roman" w:cs="Times New Roman"/>
          <w:sz w:val="28"/>
          <w:szCs w:val="28"/>
        </w:rPr>
        <w:t xml:space="preserve">0 календарных дней до начала приема инициативных проектов. </w:t>
      </w:r>
    </w:p>
    <w:p w14:paraId="6537E08E" w14:textId="77777777"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Информационное сообщение должно содержать:</w:t>
      </w:r>
    </w:p>
    <w:p w14:paraId="2BAE834D" w14:textId="78C5E818"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 xml:space="preserve">1) наименование, место нахождения, почтовый адрес, адрес электронной почты </w:t>
      </w:r>
      <w:r w:rsidR="009073FB">
        <w:rPr>
          <w:rFonts w:ascii="Times New Roman" w:hAnsi="Times New Roman" w:cs="Times New Roman"/>
          <w:sz w:val="28"/>
          <w:szCs w:val="28"/>
        </w:rPr>
        <w:t>а</w:t>
      </w:r>
      <w:r w:rsidRPr="004D381F">
        <w:rPr>
          <w:rFonts w:ascii="Times New Roman" w:hAnsi="Times New Roman" w:cs="Times New Roman"/>
          <w:sz w:val="28"/>
          <w:szCs w:val="28"/>
        </w:rPr>
        <w:t>дминистрации</w:t>
      </w:r>
      <w:r w:rsidR="009073FB">
        <w:rPr>
          <w:rFonts w:ascii="Times New Roman" w:hAnsi="Times New Roman" w:cs="Times New Roman"/>
          <w:sz w:val="28"/>
          <w:szCs w:val="28"/>
        </w:rPr>
        <w:t xml:space="preserve"> округа</w:t>
      </w:r>
      <w:r w:rsidRPr="004D381F">
        <w:rPr>
          <w:rFonts w:ascii="Times New Roman" w:hAnsi="Times New Roman" w:cs="Times New Roman"/>
          <w:sz w:val="28"/>
          <w:szCs w:val="28"/>
        </w:rPr>
        <w:t>, контактный телефон;</w:t>
      </w:r>
    </w:p>
    <w:p w14:paraId="60EFE109" w14:textId="77777777"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2) дату начала и окончания приема инициативных проектов;</w:t>
      </w:r>
    </w:p>
    <w:p w14:paraId="6D98FBB8" w14:textId="1190E006"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3)</w:t>
      </w:r>
      <w:r w:rsidR="002435D3">
        <w:rPr>
          <w:rFonts w:ascii="Times New Roman" w:hAnsi="Times New Roman" w:cs="Times New Roman"/>
          <w:sz w:val="28"/>
          <w:szCs w:val="28"/>
        </w:rPr>
        <w:t xml:space="preserve"> </w:t>
      </w:r>
      <w:r w:rsidRPr="004D381F">
        <w:rPr>
          <w:rFonts w:ascii="Times New Roman" w:hAnsi="Times New Roman" w:cs="Times New Roman"/>
          <w:sz w:val="28"/>
          <w:szCs w:val="28"/>
        </w:rPr>
        <w:t>сведения, которые необходимо предоставить по инициативному проекту, согласно пункту 2.5 настоящего Положения.</w:t>
      </w:r>
    </w:p>
    <w:p w14:paraId="20FDBFCD" w14:textId="3B96C5FE"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4.2.</w:t>
      </w:r>
      <w:r w:rsidR="002435D3">
        <w:rPr>
          <w:rFonts w:ascii="Times New Roman" w:hAnsi="Times New Roman" w:cs="Times New Roman"/>
          <w:sz w:val="28"/>
          <w:szCs w:val="28"/>
        </w:rPr>
        <w:t xml:space="preserve"> </w:t>
      </w:r>
      <w:r w:rsidRPr="004D381F">
        <w:rPr>
          <w:rFonts w:ascii="Times New Roman" w:hAnsi="Times New Roman" w:cs="Times New Roman"/>
          <w:sz w:val="28"/>
          <w:szCs w:val="28"/>
        </w:rPr>
        <w:t xml:space="preserve">При внесении инициативного проекта в </w:t>
      </w:r>
      <w:r w:rsidR="00771E3D">
        <w:rPr>
          <w:rFonts w:ascii="Times New Roman" w:hAnsi="Times New Roman" w:cs="Times New Roman"/>
          <w:sz w:val="28"/>
          <w:szCs w:val="28"/>
        </w:rPr>
        <w:t>а</w:t>
      </w:r>
      <w:r w:rsidRPr="004D381F">
        <w:rPr>
          <w:rFonts w:ascii="Times New Roman" w:hAnsi="Times New Roman" w:cs="Times New Roman"/>
          <w:sz w:val="28"/>
          <w:szCs w:val="28"/>
        </w:rPr>
        <w:t xml:space="preserve">дминистрацию </w:t>
      </w:r>
      <w:r w:rsidR="00E01135">
        <w:rPr>
          <w:rFonts w:ascii="Times New Roman" w:hAnsi="Times New Roman" w:cs="Times New Roman"/>
          <w:sz w:val="28"/>
          <w:szCs w:val="28"/>
        </w:rPr>
        <w:t xml:space="preserve">округа </w:t>
      </w:r>
      <w:r w:rsidRPr="004D381F">
        <w:rPr>
          <w:rFonts w:ascii="Times New Roman" w:hAnsi="Times New Roman" w:cs="Times New Roman"/>
          <w:sz w:val="28"/>
          <w:szCs w:val="28"/>
        </w:rPr>
        <w:t>представляются:</w:t>
      </w:r>
    </w:p>
    <w:p w14:paraId="41B3DBFC" w14:textId="4B2049D5"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1)</w:t>
      </w:r>
      <w:r w:rsidR="002435D3">
        <w:rPr>
          <w:rFonts w:ascii="Times New Roman" w:hAnsi="Times New Roman" w:cs="Times New Roman"/>
          <w:sz w:val="28"/>
          <w:szCs w:val="28"/>
        </w:rPr>
        <w:t xml:space="preserve"> </w:t>
      </w:r>
      <w:r w:rsidRPr="004D381F">
        <w:rPr>
          <w:rFonts w:ascii="Times New Roman" w:hAnsi="Times New Roman" w:cs="Times New Roman"/>
          <w:sz w:val="28"/>
          <w:szCs w:val="28"/>
        </w:rPr>
        <w:t>инициативный проект на бумажном носителе и в электронном виде с учетом требований пункта 2.5 настоящего Положения</w:t>
      </w:r>
      <w:r w:rsidR="00B64851">
        <w:rPr>
          <w:rFonts w:ascii="Times New Roman" w:hAnsi="Times New Roman" w:cs="Times New Roman"/>
          <w:sz w:val="28"/>
          <w:szCs w:val="28"/>
        </w:rPr>
        <w:t xml:space="preserve">, </w:t>
      </w:r>
      <w:r w:rsidR="00771E3D">
        <w:rPr>
          <w:rFonts w:ascii="Times New Roman" w:hAnsi="Times New Roman" w:cs="Times New Roman"/>
          <w:sz w:val="28"/>
          <w:szCs w:val="28"/>
        </w:rPr>
        <w:t xml:space="preserve">по форме </w:t>
      </w:r>
      <w:r w:rsidR="00B64851" w:rsidRPr="00B64851">
        <w:rPr>
          <w:rFonts w:ascii="Times New Roman" w:hAnsi="Times New Roman" w:cs="Times New Roman"/>
          <w:sz w:val="28"/>
          <w:szCs w:val="28"/>
        </w:rPr>
        <w:t xml:space="preserve">согласно </w:t>
      </w:r>
      <w:r w:rsidR="00B64851" w:rsidRPr="00C5590C">
        <w:rPr>
          <w:rFonts w:ascii="Times New Roman" w:hAnsi="Times New Roman" w:cs="Times New Roman"/>
          <w:sz w:val="28"/>
          <w:szCs w:val="28"/>
        </w:rPr>
        <w:t>приложению</w:t>
      </w:r>
      <w:r w:rsidR="00125E01" w:rsidRPr="00C5590C">
        <w:rPr>
          <w:rFonts w:ascii="Times New Roman" w:hAnsi="Times New Roman" w:cs="Times New Roman"/>
          <w:sz w:val="28"/>
          <w:szCs w:val="28"/>
        </w:rPr>
        <w:t xml:space="preserve"> </w:t>
      </w:r>
      <w:r w:rsidR="00241B32">
        <w:rPr>
          <w:rFonts w:ascii="Times New Roman" w:hAnsi="Times New Roman" w:cs="Times New Roman"/>
          <w:sz w:val="28"/>
          <w:szCs w:val="28"/>
        </w:rPr>
        <w:t>1</w:t>
      </w:r>
      <w:r w:rsidR="00B64851" w:rsidRPr="00C5590C">
        <w:rPr>
          <w:rFonts w:ascii="Times New Roman" w:hAnsi="Times New Roman" w:cs="Times New Roman"/>
          <w:sz w:val="28"/>
          <w:szCs w:val="28"/>
        </w:rPr>
        <w:t xml:space="preserve"> к настоящему Положению;</w:t>
      </w:r>
    </w:p>
    <w:p w14:paraId="2C0B3B73" w14:textId="48FC984F" w:rsidR="00F9097C" w:rsidRPr="00241B32" w:rsidRDefault="00F9097C" w:rsidP="00F9097C">
      <w:pPr>
        <w:pStyle w:val="ConsPlusNormal"/>
        <w:spacing w:line="360" w:lineRule="exact"/>
        <w:ind w:firstLine="709"/>
        <w:jc w:val="both"/>
        <w:rPr>
          <w:rFonts w:ascii="Times New Roman" w:hAnsi="Times New Roman" w:cs="Times New Roman"/>
          <w:color w:val="000000" w:themeColor="text1"/>
          <w:sz w:val="28"/>
          <w:szCs w:val="28"/>
        </w:rPr>
      </w:pPr>
      <w:r w:rsidRPr="00241B32">
        <w:rPr>
          <w:rFonts w:ascii="Times New Roman" w:hAnsi="Times New Roman" w:cs="Times New Roman"/>
          <w:color w:val="000000" w:themeColor="text1"/>
          <w:sz w:val="28"/>
          <w:szCs w:val="28"/>
        </w:rPr>
        <w:t>2)</w:t>
      </w:r>
      <w:r w:rsidR="00E80E9D" w:rsidRPr="00241B32">
        <w:rPr>
          <w:rFonts w:ascii="Times New Roman" w:hAnsi="Times New Roman" w:cs="Times New Roman"/>
          <w:color w:val="000000" w:themeColor="text1"/>
          <w:sz w:val="28"/>
          <w:szCs w:val="28"/>
        </w:rPr>
        <w:t xml:space="preserve"> </w:t>
      </w:r>
      <w:r w:rsidRPr="00241B32">
        <w:rPr>
          <w:rFonts w:ascii="Times New Roman" w:hAnsi="Times New Roman" w:cs="Times New Roman"/>
          <w:color w:val="000000" w:themeColor="text1"/>
          <w:sz w:val="28"/>
          <w:szCs w:val="28"/>
        </w:rPr>
        <w:t xml:space="preserve">соответственно протокол </w:t>
      </w:r>
      <w:r w:rsidR="00A71314" w:rsidRPr="00241B32">
        <w:rPr>
          <w:rFonts w:ascii="Times New Roman" w:hAnsi="Times New Roman" w:cs="Times New Roman"/>
          <w:color w:val="000000" w:themeColor="text1"/>
          <w:sz w:val="28"/>
          <w:szCs w:val="28"/>
        </w:rPr>
        <w:t>с</w:t>
      </w:r>
      <w:r w:rsidRPr="00241B32">
        <w:rPr>
          <w:rFonts w:ascii="Times New Roman" w:hAnsi="Times New Roman" w:cs="Times New Roman"/>
          <w:color w:val="000000" w:themeColor="text1"/>
          <w:sz w:val="28"/>
          <w:szCs w:val="28"/>
        </w:rPr>
        <w:t xml:space="preserve">обрания или конференции </w:t>
      </w:r>
      <w:r w:rsidR="00241B32" w:rsidRPr="00241B32">
        <w:rPr>
          <w:rFonts w:ascii="Times New Roman" w:hAnsi="Times New Roman" w:cs="Times New Roman"/>
          <w:color w:val="000000" w:themeColor="text1"/>
          <w:sz w:val="28"/>
          <w:szCs w:val="28"/>
        </w:rPr>
        <w:t>граждан,</w:t>
      </w:r>
      <w:r w:rsidR="00241B32" w:rsidRPr="00241B32">
        <w:rPr>
          <w:rFonts w:ascii="Times New Roman" w:hAnsi="Times New Roman" w:cs="Times New Roman"/>
          <w:sz w:val="28"/>
          <w:szCs w:val="28"/>
        </w:rPr>
        <w:t xml:space="preserve"> </w:t>
      </w:r>
      <w:r w:rsidR="00241B32">
        <w:rPr>
          <w:rFonts w:ascii="Times New Roman" w:hAnsi="Times New Roman" w:cs="Times New Roman"/>
          <w:sz w:val="28"/>
          <w:szCs w:val="28"/>
        </w:rPr>
        <w:t>в</w:t>
      </w:r>
      <w:r w:rsidR="00125E01" w:rsidRPr="00241B32">
        <w:rPr>
          <w:rFonts w:ascii="Times New Roman" w:hAnsi="Times New Roman" w:cs="Times New Roman"/>
          <w:sz w:val="28"/>
          <w:szCs w:val="28"/>
        </w:rPr>
        <w:t xml:space="preserve"> том числе собрани</w:t>
      </w:r>
      <w:r w:rsidR="00241B32" w:rsidRPr="00241B32">
        <w:rPr>
          <w:rFonts w:ascii="Times New Roman" w:hAnsi="Times New Roman" w:cs="Times New Roman"/>
          <w:sz w:val="28"/>
          <w:szCs w:val="28"/>
        </w:rPr>
        <w:t>я</w:t>
      </w:r>
      <w:r w:rsidR="00125E01" w:rsidRPr="00241B32">
        <w:rPr>
          <w:rFonts w:ascii="Times New Roman" w:hAnsi="Times New Roman" w:cs="Times New Roman"/>
          <w:sz w:val="28"/>
          <w:szCs w:val="28"/>
        </w:rPr>
        <w:t xml:space="preserve"> или конференции граждан по вопросам осуществления </w:t>
      </w:r>
      <w:r w:rsidR="00125E01" w:rsidRPr="00241B32">
        <w:rPr>
          <w:rFonts w:ascii="Times New Roman" w:hAnsi="Times New Roman" w:cs="Times New Roman"/>
          <w:sz w:val="28"/>
          <w:szCs w:val="28"/>
        </w:rPr>
        <w:lastRenderedPageBreak/>
        <w:t>территориального общественного самоуправления, в целях обсуждения инициативного проекта</w:t>
      </w:r>
      <w:r w:rsidRPr="00241B32">
        <w:rPr>
          <w:rFonts w:ascii="Times New Roman" w:hAnsi="Times New Roman" w:cs="Times New Roman"/>
          <w:color w:val="000000" w:themeColor="text1"/>
          <w:sz w:val="28"/>
          <w:szCs w:val="28"/>
        </w:rPr>
        <w:t>, подписные листы, подтверждающие поддержку инициативного проекта жителями муниципального образования или его части</w:t>
      </w:r>
      <w:r w:rsidR="004A5596" w:rsidRPr="00241B32">
        <w:rPr>
          <w:rFonts w:ascii="Times New Roman" w:hAnsi="Times New Roman" w:cs="Times New Roman"/>
          <w:color w:val="000000" w:themeColor="text1"/>
          <w:sz w:val="28"/>
          <w:szCs w:val="28"/>
        </w:rPr>
        <w:t xml:space="preserve"> </w:t>
      </w:r>
      <w:r w:rsidR="00771E3D" w:rsidRPr="00241B32">
        <w:rPr>
          <w:rFonts w:ascii="Times New Roman" w:hAnsi="Times New Roman" w:cs="Times New Roman"/>
          <w:color w:val="000000" w:themeColor="text1"/>
          <w:sz w:val="28"/>
          <w:szCs w:val="28"/>
        </w:rPr>
        <w:t xml:space="preserve">по форме </w:t>
      </w:r>
      <w:r w:rsidR="004A5596" w:rsidRPr="00241B32">
        <w:rPr>
          <w:rFonts w:ascii="Times New Roman" w:hAnsi="Times New Roman" w:cs="Times New Roman"/>
          <w:color w:val="000000" w:themeColor="text1"/>
          <w:sz w:val="28"/>
          <w:szCs w:val="28"/>
        </w:rPr>
        <w:t xml:space="preserve">согласно приложению </w:t>
      </w:r>
      <w:r w:rsidR="00241B32">
        <w:rPr>
          <w:rFonts w:ascii="Times New Roman" w:hAnsi="Times New Roman" w:cs="Times New Roman"/>
          <w:color w:val="000000" w:themeColor="text1"/>
          <w:sz w:val="28"/>
          <w:szCs w:val="28"/>
        </w:rPr>
        <w:t>2</w:t>
      </w:r>
      <w:r w:rsidR="004A5596" w:rsidRPr="00241B32">
        <w:rPr>
          <w:rFonts w:ascii="Times New Roman" w:hAnsi="Times New Roman" w:cs="Times New Roman"/>
          <w:sz w:val="28"/>
          <w:szCs w:val="28"/>
        </w:rPr>
        <w:t xml:space="preserve"> </w:t>
      </w:r>
      <w:r w:rsidR="004A5596" w:rsidRPr="00241B32">
        <w:rPr>
          <w:rFonts w:ascii="Times New Roman" w:hAnsi="Times New Roman" w:cs="Times New Roman"/>
          <w:color w:val="000000" w:themeColor="text1"/>
          <w:sz w:val="28"/>
          <w:szCs w:val="28"/>
        </w:rPr>
        <w:t>к настоящему Положению</w:t>
      </w:r>
      <w:r w:rsidR="00125E01" w:rsidRPr="00241B32">
        <w:rPr>
          <w:rFonts w:ascii="Times New Roman" w:hAnsi="Times New Roman" w:cs="Times New Roman"/>
          <w:color w:val="000000" w:themeColor="text1"/>
          <w:sz w:val="28"/>
          <w:szCs w:val="28"/>
        </w:rPr>
        <w:t>.</w:t>
      </w:r>
    </w:p>
    <w:p w14:paraId="411A5E43" w14:textId="4757EB33" w:rsidR="00125E01" w:rsidRPr="004D381F" w:rsidRDefault="00125E01" w:rsidP="00F9097C">
      <w:pPr>
        <w:pStyle w:val="ConsPlusNormal"/>
        <w:spacing w:line="360" w:lineRule="exact"/>
        <w:ind w:firstLine="709"/>
        <w:jc w:val="both"/>
        <w:rPr>
          <w:rFonts w:ascii="Times New Roman" w:hAnsi="Times New Roman" w:cs="Times New Roman"/>
          <w:color w:val="000000" w:themeColor="text1"/>
          <w:sz w:val="28"/>
          <w:szCs w:val="28"/>
        </w:rPr>
      </w:pPr>
      <w:r w:rsidRPr="00125E01">
        <w:rPr>
          <w:rFonts w:ascii="Times New Roman" w:hAnsi="Times New Roman" w:cs="Times New Roman"/>
          <w:color w:val="000000" w:themeColor="text1"/>
          <w:sz w:val="28"/>
          <w:szCs w:val="28"/>
        </w:rPr>
        <w:t xml:space="preserve">В случае представления копии протокола собрания или конференции граждан по вопросам осуществления территориального общественного самоуправления прилагается выписка из устава территориального общественного самоуправления, подтверждающая </w:t>
      </w:r>
      <w:r>
        <w:rPr>
          <w:rFonts w:ascii="Times New Roman" w:hAnsi="Times New Roman" w:cs="Times New Roman"/>
          <w:color w:val="000000" w:themeColor="text1"/>
          <w:sz w:val="28"/>
          <w:szCs w:val="28"/>
        </w:rPr>
        <w:t xml:space="preserve">наименование, границы деятельности, </w:t>
      </w:r>
      <w:r w:rsidRPr="00125E01">
        <w:rPr>
          <w:rFonts w:ascii="Times New Roman" w:hAnsi="Times New Roman" w:cs="Times New Roman"/>
          <w:color w:val="000000" w:themeColor="text1"/>
          <w:sz w:val="28"/>
          <w:szCs w:val="28"/>
        </w:rPr>
        <w:t xml:space="preserve">порядок назначения собрания или конференции граждан по вопросам осуществления территориального общественного самоуправления, </w:t>
      </w:r>
      <w:r>
        <w:rPr>
          <w:rFonts w:ascii="Times New Roman" w:hAnsi="Times New Roman" w:cs="Times New Roman"/>
          <w:color w:val="000000" w:themeColor="text1"/>
          <w:sz w:val="28"/>
          <w:szCs w:val="28"/>
        </w:rPr>
        <w:t xml:space="preserve">наименование </w:t>
      </w:r>
      <w:r w:rsidRPr="00125E01">
        <w:rPr>
          <w:rFonts w:ascii="Times New Roman" w:hAnsi="Times New Roman" w:cs="Times New Roman"/>
          <w:color w:val="000000" w:themeColor="text1"/>
          <w:sz w:val="28"/>
          <w:szCs w:val="28"/>
        </w:rPr>
        <w:t>которая подписывается уполномоченным лицом;</w:t>
      </w:r>
    </w:p>
    <w:p w14:paraId="45F469A4" w14:textId="4F156FB1"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 xml:space="preserve">3) согласие на обработку персональных данных граждан, подписавших подписной лист, и членов инициативной группы, </w:t>
      </w:r>
      <w:r w:rsidR="00771E3D">
        <w:rPr>
          <w:rFonts w:ascii="Times New Roman" w:hAnsi="Times New Roman" w:cs="Times New Roman"/>
          <w:sz w:val="28"/>
          <w:szCs w:val="28"/>
        </w:rPr>
        <w:t xml:space="preserve">по форме </w:t>
      </w:r>
      <w:r w:rsidRPr="004D381F">
        <w:rPr>
          <w:rFonts w:ascii="Times New Roman" w:hAnsi="Times New Roman" w:cs="Times New Roman"/>
          <w:sz w:val="28"/>
          <w:szCs w:val="28"/>
        </w:rPr>
        <w:t xml:space="preserve">согласно приложению </w:t>
      </w:r>
      <w:r w:rsidR="00241B32">
        <w:rPr>
          <w:rFonts w:ascii="Times New Roman" w:hAnsi="Times New Roman" w:cs="Times New Roman"/>
          <w:sz w:val="28"/>
          <w:szCs w:val="28"/>
        </w:rPr>
        <w:t>3</w:t>
      </w:r>
      <w:r w:rsidRPr="004D381F">
        <w:rPr>
          <w:rFonts w:ascii="Times New Roman" w:hAnsi="Times New Roman" w:cs="Times New Roman"/>
          <w:sz w:val="28"/>
          <w:szCs w:val="28"/>
        </w:rPr>
        <w:t xml:space="preserve"> к настоящему Положению;</w:t>
      </w:r>
    </w:p>
    <w:p w14:paraId="08F500AD" w14:textId="3E710F9A" w:rsidR="000C5206" w:rsidRPr="005B1C57"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 xml:space="preserve">4) </w:t>
      </w:r>
      <w:r w:rsidR="006E14A3" w:rsidRPr="006E14A3">
        <w:rPr>
          <w:rFonts w:ascii="Times New Roman" w:hAnsi="Times New Roman" w:cs="Times New Roman"/>
          <w:sz w:val="28"/>
          <w:szCs w:val="28"/>
        </w:rPr>
        <w:t xml:space="preserve">смета расходов на приобретение товаров/оказание услуг по форме согласно приложению 4 к настоящему Положению или локальный сметный расчет, согласованный уполномоченным лицом инициатора проекта, подтверждающие полную стоимость </w:t>
      </w:r>
      <w:r w:rsidR="0012286A">
        <w:rPr>
          <w:rFonts w:ascii="Times New Roman" w:hAnsi="Times New Roman" w:cs="Times New Roman"/>
          <w:sz w:val="28"/>
          <w:szCs w:val="28"/>
        </w:rPr>
        <w:t>инициативного п</w:t>
      </w:r>
      <w:r w:rsidR="006E14A3" w:rsidRPr="006E14A3">
        <w:rPr>
          <w:rFonts w:ascii="Times New Roman" w:hAnsi="Times New Roman" w:cs="Times New Roman"/>
          <w:sz w:val="28"/>
          <w:szCs w:val="28"/>
        </w:rPr>
        <w:t>роекта;</w:t>
      </w:r>
    </w:p>
    <w:p w14:paraId="3D966A4A" w14:textId="06C96716" w:rsidR="00F9097C" w:rsidRPr="004D381F" w:rsidRDefault="00C77EC7"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F9097C" w:rsidRPr="005B1C57">
        <w:rPr>
          <w:rFonts w:ascii="Times New Roman" w:hAnsi="Times New Roman" w:cs="Times New Roman"/>
          <w:sz w:val="28"/>
          <w:szCs w:val="28"/>
        </w:rPr>
        <w:t>) копия документа</w:t>
      </w:r>
      <w:r w:rsidR="00F9097C" w:rsidRPr="004D381F">
        <w:rPr>
          <w:rFonts w:ascii="Times New Roman" w:hAnsi="Times New Roman" w:cs="Times New Roman"/>
          <w:sz w:val="28"/>
          <w:szCs w:val="28"/>
        </w:rPr>
        <w:t>, удостоверяющего личность уполномоченного лица</w:t>
      </w:r>
      <w:r w:rsidR="00125E01">
        <w:rPr>
          <w:rFonts w:ascii="Times New Roman" w:hAnsi="Times New Roman" w:cs="Times New Roman"/>
          <w:sz w:val="28"/>
          <w:szCs w:val="28"/>
        </w:rPr>
        <w:t xml:space="preserve">, </w:t>
      </w:r>
      <w:r w:rsidR="00125E01" w:rsidRPr="00125E01">
        <w:rPr>
          <w:rFonts w:ascii="Times New Roman" w:hAnsi="Times New Roman" w:cs="Times New Roman"/>
          <w:sz w:val="28"/>
          <w:szCs w:val="28"/>
        </w:rPr>
        <w:t>каждого члена инициативной группы</w:t>
      </w:r>
      <w:r w:rsidR="00F9097C" w:rsidRPr="004D381F">
        <w:rPr>
          <w:rFonts w:ascii="Times New Roman" w:hAnsi="Times New Roman" w:cs="Times New Roman"/>
          <w:sz w:val="28"/>
          <w:szCs w:val="28"/>
        </w:rPr>
        <w:t xml:space="preserve">, </w:t>
      </w:r>
      <w:r w:rsidR="000C5206">
        <w:rPr>
          <w:rFonts w:ascii="Times New Roman" w:hAnsi="Times New Roman" w:cs="Times New Roman"/>
          <w:sz w:val="28"/>
          <w:szCs w:val="28"/>
        </w:rPr>
        <w:t xml:space="preserve">подтверждающая </w:t>
      </w:r>
      <w:r w:rsidR="00F9097C" w:rsidRPr="004D381F">
        <w:rPr>
          <w:rFonts w:ascii="Times New Roman" w:hAnsi="Times New Roman" w:cs="Times New Roman"/>
          <w:sz w:val="28"/>
          <w:szCs w:val="28"/>
        </w:rPr>
        <w:t>возраст и факт проживания на территории</w:t>
      </w:r>
      <w:r w:rsidR="004A5596">
        <w:rPr>
          <w:rFonts w:ascii="Times New Roman" w:hAnsi="Times New Roman" w:cs="Times New Roman"/>
          <w:sz w:val="28"/>
          <w:szCs w:val="28"/>
        </w:rPr>
        <w:t xml:space="preserve"> Пермского </w:t>
      </w:r>
      <w:r w:rsidR="00125E01">
        <w:rPr>
          <w:rFonts w:ascii="Times New Roman" w:hAnsi="Times New Roman" w:cs="Times New Roman"/>
          <w:sz w:val="28"/>
          <w:szCs w:val="28"/>
        </w:rPr>
        <w:t xml:space="preserve">муниципального </w:t>
      </w:r>
      <w:r w:rsidR="00125E01" w:rsidRPr="004D381F">
        <w:rPr>
          <w:rFonts w:ascii="Times New Roman" w:hAnsi="Times New Roman" w:cs="Times New Roman"/>
          <w:sz w:val="28"/>
          <w:szCs w:val="28"/>
        </w:rPr>
        <w:t>округа</w:t>
      </w:r>
      <w:r w:rsidR="002435D3">
        <w:rPr>
          <w:rFonts w:ascii="Times New Roman" w:hAnsi="Times New Roman" w:cs="Times New Roman"/>
          <w:sz w:val="28"/>
          <w:szCs w:val="28"/>
        </w:rPr>
        <w:t>.</w:t>
      </w:r>
    </w:p>
    <w:p w14:paraId="7EE148D9" w14:textId="522DA85E"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9073FB">
        <w:rPr>
          <w:rFonts w:ascii="Times New Roman" w:hAnsi="Times New Roman" w:cs="Times New Roman"/>
          <w:sz w:val="28"/>
          <w:szCs w:val="28"/>
        </w:rPr>
        <w:t xml:space="preserve">4.3. Внесение инициативного проекта на рассмотрение в </w:t>
      </w:r>
      <w:r w:rsidR="009073FB">
        <w:rPr>
          <w:rFonts w:ascii="Times New Roman" w:hAnsi="Times New Roman" w:cs="Times New Roman"/>
          <w:sz w:val="28"/>
          <w:szCs w:val="28"/>
        </w:rPr>
        <w:t>а</w:t>
      </w:r>
      <w:r w:rsidRPr="009073FB">
        <w:rPr>
          <w:rFonts w:ascii="Times New Roman" w:hAnsi="Times New Roman" w:cs="Times New Roman"/>
          <w:sz w:val="28"/>
          <w:szCs w:val="28"/>
        </w:rPr>
        <w:t xml:space="preserve">дминистрацию </w:t>
      </w:r>
      <w:r w:rsidR="009073FB">
        <w:rPr>
          <w:rFonts w:ascii="Times New Roman" w:hAnsi="Times New Roman" w:cs="Times New Roman"/>
          <w:sz w:val="28"/>
          <w:szCs w:val="28"/>
        </w:rPr>
        <w:t xml:space="preserve">округа </w:t>
      </w:r>
      <w:r w:rsidRPr="009073FB">
        <w:rPr>
          <w:rFonts w:ascii="Times New Roman" w:hAnsi="Times New Roman" w:cs="Times New Roman"/>
          <w:sz w:val="28"/>
          <w:szCs w:val="28"/>
        </w:rPr>
        <w:t xml:space="preserve">осуществляется уполномоченным лицом лично по предъявлении паспорта или иного документа, удостоверяющего его личность, путем направления инициативного проекта с приложением документов и материалов, входящих в состав проекта, в соответствии с пунктами 2.5, 4.2 настоящего Положения, подтверждающих поддержку инициативного проекта жителями </w:t>
      </w:r>
      <w:r w:rsidR="004D381F" w:rsidRPr="009073FB">
        <w:rPr>
          <w:rFonts w:ascii="Times New Roman" w:hAnsi="Times New Roman" w:cs="Times New Roman"/>
          <w:sz w:val="28"/>
          <w:szCs w:val="28"/>
        </w:rPr>
        <w:t xml:space="preserve">Пермского </w:t>
      </w:r>
      <w:r w:rsidR="00F63084" w:rsidRPr="009073FB">
        <w:rPr>
          <w:rFonts w:ascii="Times New Roman" w:hAnsi="Times New Roman" w:cs="Times New Roman"/>
          <w:sz w:val="28"/>
          <w:szCs w:val="28"/>
        </w:rPr>
        <w:t>муниципального</w:t>
      </w:r>
      <w:r w:rsidRPr="009073FB">
        <w:rPr>
          <w:rFonts w:ascii="Times New Roman" w:hAnsi="Times New Roman" w:cs="Times New Roman"/>
          <w:sz w:val="28"/>
          <w:szCs w:val="28"/>
        </w:rPr>
        <w:t xml:space="preserve"> округа или его части.</w:t>
      </w:r>
      <w:r w:rsidR="006A17E6">
        <w:rPr>
          <w:rFonts w:ascii="Times New Roman" w:hAnsi="Times New Roman" w:cs="Times New Roman"/>
          <w:sz w:val="28"/>
          <w:szCs w:val="28"/>
        </w:rPr>
        <w:t xml:space="preserve"> Инициативный проект регистрируется </w:t>
      </w:r>
      <w:r w:rsidR="006A17E6" w:rsidRPr="006A17E6">
        <w:rPr>
          <w:rFonts w:ascii="Times New Roman" w:hAnsi="Times New Roman" w:cs="Times New Roman"/>
          <w:sz w:val="28"/>
          <w:szCs w:val="28"/>
        </w:rPr>
        <w:t>в журнал</w:t>
      </w:r>
      <w:r w:rsidR="006A17E6">
        <w:rPr>
          <w:rFonts w:ascii="Times New Roman" w:hAnsi="Times New Roman" w:cs="Times New Roman"/>
          <w:sz w:val="28"/>
          <w:szCs w:val="28"/>
        </w:rPr>
        <w:t>е</w:t>
      </w:r>
      <w:r w:rsidR="006A17E6" w:rsidRPr="006A17E6">
        <w:rPr>
          <w:rFonts w:ascii="Times New Roman" w:hAnsi="Times New Roman" w:cs="Times New Roman"/>
          <w:sz w:val="28"/>
          <w:szCs w:val="28"/>
        </w:rPr>
        <w:t xml:space="preserve"> регистрации </w:t>
      </w:r>
      <w:r w:rsidR="006A17E6">
        <w:rPr>
          <w:rFonts w:ascii="Times New Roman" w:hAnsi="Times New Roman" w:cs="Times New Roman"/>
          <w:sz w:val="28"/>
          <w:szCs w:val="28"/>
        </w:rPr>
        <w:t xml:space="preserve">входящей </w:t>
      </w:r>
      <w:r w:rsidR="006A17E6" w:rsidRPr="006A17E6">
        <w:rPr>
          <w:rFonts w:ascii="Times New Roman" w:hAnsi="Times New Roman" w:cs="Times New Roman"/>
          <w:sz w:val="28"/>
          <w:szCs w:val="28"/>
        </w:rPr>
        <w:t>корреспонденции с указанием даты приема и входящего номера</w:t>
      </w:r>
      <w:r w:rsidR="00512D8D" w:rsidRPr="00512D8D">
        <w:t xml:space="preserve"> </w:t>
      </w:r>
      <w:r w:rsidR="00512D8D" w:rsidRPr="00512D8D">
        <w:rPr>
          <w:rFonts w:ascii="Times New Roman" w:hAnsi="Times New Roman" w:cs="Times New Roman"/>
          <w:sz w:val="28"/>
          <w:szCs w:val="28"/>
        </w:rPr>
        <w:t>в течение трех дней с момента поступления в администрацию округа.</w:t>
      </w:r>
    </w:p>
    <w:p w14:paraId="1B8C7716" w14:textId="55EFFE8E" w:rsidR="009073FB"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4.4.</w:t>
      </w:r>
      <w:r w:rsidR="002435D3">
        <w:rPr>
          <w:rFonts w:ascii="Times New Roman" w:hAnsi="Times New Roman" w:cs="Times New Roman"/>
          <w:sz w:val="28"/>
          <w:szCs w:val="28"/>
        </w:rPr>
        <w:t xml:space="preserve"> </w:t>
      </w:r>
      <w:r w:rsidRPr="004D381F">
        <w:rPr>
          <w:rFonts w:ascii="Times New Roman" w:hAnsi="Times New Roman" w:cs="Times New Roman"/>
          <w:sz w:val="28"/>
          <w:szCs w:val="28"/>
        </w:rPr>
        <w:t xml:space="preserve">Датой внесения инициативного проекта является день регистрации </w:t>
      </w:r>
      <w:r w:rsidR="009073FB">
        <w:rPr>
          <w:rFonts w:ascii="Times New Roman" w:hAnsi="Times New Roman" w:cs="Times New Roman"/>
          <w:sz w:val="28"/>
          <w:szCs w:val="28"/>
        </w:rPr>
        <w:t>а</w:t>
      </w:r>
      <w:r w:rsidRPr="004D381F">
        <w:rPr>
          <w:rFonts w:ascii="Times New Roman" w:hAnsi="Times New Roman" w:cs="Times New Roman"/>
          <w:sz w:val="28"/>
          <w:szCs w:val="28"/>
        </w:rPr>
        <w:t xml:space="preserve">дминистрацией </w:t>
      </w:r>
      <w:r w:rsidR="009073FB">
        <w:rPr>
          <w:rFonts w:ascii="Times New Roman" w:hAnsi="Times New Roman" w:cs="Times New Roman"/>
          <w:sz w:val="28"/>
          <w:szCs w:val="28"/>
        </w:rPr>
        <w:t xml:space="preserve">округа </w:t>
      </w:r>
      <w:r w:rsidR="009073FB" w:rsidRPr="009073FB">
        <w:rPr>
          <w:rFonts w:ascii="Times New Roman" w:hAnsi="Times New Roman" w:cs="Times New Roman"/>
          <w:sz w:val="28"/>
          <w:szCs w:val="28"/>
        </w:rPr>
        <w:t>инициативного проекта с приложением документов и материалов, входящих в состав проекта, в соответствии с пунктами 2.5, 4.2 настоящего Положения, подтверждающих поддержку инициативного проекта жителями Пермского муниципального округа или его части.</w:t>
      </w:r>
    </w:p>
    <w:p w14:paraId="1AE663CB" w14:textId="1255FB11"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4.5.</w:t>
      </w:r>
      <w:r w:rsidR="002435D3">
        <w:rPr>
          <w:rFonts w:ascii="Times New Roman" w:hAnsi="Times New Roman" w:cs="Times New Roman"/>
          <w:sz w:val="28"/>
          <w:szCs w:val="28"/>
        </w:rPr>
        <w:t xml:space="preserve"> </w:t>
      </w:r>
      <w:r w:rsidRPr="004D381F">
        <w:rPr>
          <w:rFonts w:ascii="Times New Roman" w:hAnsi="Times New Roman" w:cs="Times New Roman"/>
          <w:sz w:val="28"/>
          <w:szCs w:val="28"/>
        </w:rPr>
        <w:t xml:space="preserve">Инициативный проект рассматривается </w:t>
      </w:r>
      <w:r w:rsidR="009073FB">
        <w:rPr>
          <w:rFonts w:ascii="Times New Roman" w:hAnsi="Times New Roman" w:cs="Times New Roman"/>
          <w:sz w:val="28"/>
          <w:szCs w:val="28"/>
        </w:rPr>
        <w:t>а</w:t>
      </w:r>
      <w:r w:rsidRPr="004D381F">
        <w:rPr>
          <w:rFonts w:ascii="Times New Roman" w:hAnsi="Times New Roman" w:cs="Times New Roman"/>
          <w:sz w:val="28"/>
          <w:szCs w:val="28"/>
        </w:rPr>
        <w:t>дминистрацией</w:t>
      </w:r>
      <w:r w:rsidR="009073FB">
        <w:rPr>
          <w:rFonts w:ascii="Times New Roman" w:hAnsi="Times New Roman" w:cs="Times New Roman"/>
          <w:sz w:val="28"/>
          <w:szCs w:val="28"/>
        </w:rPr>
        <w:t xml:space="preserve"> округа</w:t>
      </w:r>
      <w:r w:rsidRPr="004D381F">
        <w:rPr>
          <w:rFonts w:ascii="Times New Roman" w:hAnsi="Times New Roman" w:cs="Times New Roman"/>
          <w:sz w:val="28"/>
          <w:szCs w:val="28"/>
        </w:rPr>
        <w:t xml:space="preserve"> в течение 30 дней со дня его регистрации.</w:t>
      </w:r>
    </w:p>
    <w:p w14:paraId="138F285C" w14:textId="60E4342C"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4.</w:t>
      </w:r>
      <w:r w:rsidR="00C77EC7">
        <w:rPr>
          <w:rFonts w:ascii="Times New Roman" w:hAnsi="Times New Roman" w:cs="Times New Roman"/>
          <w:sz w:val="28"/>
          <w:szCs w:val="28"/>
        </w:rPr>
        <w:t>6</w:t>
      </w:r>
      <w:r w:rsidRPr="004D381F">
        <w:rPr>
          <w:rFonts w:ascii="Times New Roman" w:hAnsi="Times New Roman" w:cs="Times New Roman"/>
          <w:sz w:val="28"/>
          <w:szCs w:val="28"/>
        </w:rPr>
        <w:t xml:space="preserve">. Для проведения конкурсного отбора и утверждения его результатов </w:t>
      </w:r>
      <w:r w:rsidR="009073FB">
        <w:rPr>
          <w:rFonts w:ascii="Times New Roman" w:hAnsi="Times New Roman" w:cs="Times New Roman"/>
          <w:sz w:val="28"/>
          <w:szCs w:val="28"/>
        </w:rPr>
        <w:t>а</w:t>
      </w:r>
      <w:r w:rsidRPr="004D381F">
        <w:rPr>
          <w:rFonts w:ascii="Times New Roman" w:hAnsi="Times New Roman" w:cs="Times New Roman"/>
          <w:sz w:val="28"/>
          <w:szCs w:val="28"/>
        </w:rPr>
        <w:t>дминистрацией</w:t>
      </w:r>
      <w:r w:rsidR="009073FB">
        <w:rPr>
          <w:rFonts w:ascii="Times New Roman" w:hAnsi="Times New Roman" w:cs="Times New Roman"/>
          <w:sz w:val="28"/>
          <w:szCs w:val="28"/>
        </w:rPr>
        <w:t xml:space="preserve"> округа</w:t>
      </w:r>
      <w:r w:rsidRPr="004D381F">
        <w:rPr>
          <w:rFonts w:ascii="Times New Roman" w:hAnsi="Times New Roman" w:cs="Times New Roman"/>
          <w:sz w:val="28"/>
          <w:szCs w:val="28"/>
        </w:rPr>
        <w:t xml:space="preserve"> создается Комиссия по проведению конкурсного отбора </w:t>
      </w:r>
      <w:r w:rsidRPr="004D381F">
        <w:rPr>
          <w:rFonts w:ascii="Times New Roman" w:hAnsi="Times New Roman" w:cs="Times New Roman"/>
          <w:sz w:val="28"/>
          <w:szCs w:val="28"/>
        </w:rPr>
        <w:lastRenderedPageBreak/>
        <w:t xml:space="preserve">инициативных </w:t>
      </w:r>
      <w:r w:rsidR="009073FB" w:rsidRPr="004D381F">
        <w:rPr>
          <w:rFonts w:ascii="Times New Roman" w:hAnsi="Times New Roman" w:cs="Times New Roman"/>
          <w:sz w:val="28"/>
          <w:szCs w:val="28"/>
        </w:rPr>
        <w:t xml:space="preserve">проектов </w:t>
      </w:r>
      <w:r w:rsidR="009073FB">
        <w:rPr>
          <w:rFonts w:ascii="Times New Roman" w:hAnsi="Times New Roman" w:cs="Times New Roman"/>
          <w:sz w:val="28"/>
          <w:szCs w:val="28"/>
        </w:rPr>
        <w:t xml:space="preserve">на территории Пермского муниципального округа </w:t>
      </w:r>
      <w:r w:rsidRPr="004D381F">
        <w:rPr>
          <w:rFonts w:ascii="Times New Roman" w:hAnsi="Times New Roman" w:cs="Times New Roman"/>
          <w:sz w:val="28"/>
          <w:szCs w:val="28"/>
        </w:rPr>
        <w:t xml:space="preserve">(далее - Конкурсная комиссия). </w:t>
      </w:r>
    </w:p>
    <w:p w14:paraId="760BFB14" w14:textId="3050B1C5"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4.</w:t>
      </w:r>
      <w:r w:rsidR="00C77EC7">
        <w:rPr>
          <w:rFonts w:ascii="Times New Roman" w:hAnsi="Times New Roman" w:cs="Times New Roman"/>
          <w:sz w:val="28"/>
          <w:szCs w:val="28"/>
        </w:rPr>
        <w:t>7</w:t>
      </w:r>
      <w:r w:rsidRPr="004D381F">
        <w:rPr>
          <w:rFonts w:ascii="Times New Roman" w:hAnsi="Times New Roman" w:cs="Times New Roman"/>
          <w:sz w:val="28"/>
          <w:szCs w:val="28"/>
        </w:rPr>
        <w:t xml:space="preserve">. </w:t>
      </w:r>
      <w:r w:rsidR="009073FB" w:rsidRPr="004D381F">
        <w:rPr>
          <w:rFonts w:ascii="Times New Roman" w:hAnsi="Times New Roman" w:cs="Times New Roman"/>
          <w:sz w:val="28"/>
          <w:szCs w:val="28"/>
        </w:rPr>
        <w:t xml:space="preserve">Администрация </w:t>
      </w:r>
      <w:r w:rsidR="009073FB">
        <w:rPr>
          <w:rFonts w:ascii="Times New Roman" w:hAnsi="Times New Roman" w:cs="Times New Roman"/>
          <w:sz w:val="28"/>
          <w:szCs w:val="28"/>
        </w:rPr>
        <w:t xml:space="preserve">округа </w:t>
      </w:r>
      <w:r w:rsidRPr="004D381F">
        <w:rPr>
          <w:rFonts w:ascii="Times New Roman" w:hAnsi="Times New Roman" w:cs="Times New Roman"/>
          <w:sz w:val="28"/>
          <w:szCs w:val="28"/>
        </w:rPr>
        <w:t xml:space="preserve">в течение 3 рабочих дней со дня регистрации инициативного проекта размещает на официальном сайте </w:t>
      </w:r>
      <w:r w:rsidR="004D381F" w:rsidRPr="004D381F">
        <w:rPr>
          <w:rFonts w:ascii="Times New Roman" w:hAnsi="Times New Roman" w:cs="Times New Roman"/>
          <w:sz w:val="28"/>
          <w:szCs w:val="28"/>
        </w:rPr>
        <w:t xml:space="preserve">Пермского муниципального округа </w:t>
      </w:r>
      <w:r w:rsidR="005D3983" w:rsidRPr="005D3983">
        <w:rPr>
          <w:rFonts w:ascii="Times New Roman" w:hAnsi="Times New Roman" w:cs="Times New Roman"/>
          <w:sz w:val="28"/>
          <w:szCs w:val="28"/>
        </w:rPr>
        <w:t xml:space="preserve">в информационно-телекоммуникационной сети </w:t>
      </w:r>
      <w:r w:rsidR="005D3983">
        <w:rPr>
          <w:rFonts w:ascii="Times New Roman" w:hAnsi="Times New Roman" w:cs="Times New Roman"/>
          <w:sz w:val="28"/>
          <w:szCs w:val="28"/>
        </w:rPr>
        <w:t>«</w:t>
      </w:r>
      <w:r w:rsidR="005D3983" w:rsidRPr="005D3983">
        <w:rPr>
          <w:rFonts w:ascii="Times New Roman" w:hAnsi="Times New Roman" w:cs="Times New Roman"/>
          <w:sz w:val="28"/>
          <w:szCs w:val="28"/>
        </w:rPr>
        <w:t>Интернет</w:t>
      </w:r>
      <w:r w:rsidR="005D3983">
        <w:rPr>
          <w:rFonts w:ascii="Times New Roman" w:hAnsi="Times New Roman" w:cs="Times New Roman"/>
          <w:sz w:val="28"/>
          <w:szCs w:val="28"/>
        </w:rPr>
        <w:t xml:space="preserve">» </w:t>
      </w:r>
      <w:r w:rsidRPr="004D381F">
        <w:rPr>
          <w:rFonts w:ascii="Times New Roman" w:hAnsi="Times New Roman" w:cs="Times New Roman"/>
          <w:sz w:val="28"/>
          <w:szCs w:val="28"/>
        </w:rPr>
        <w:t>следующую информацию:</w:t>
      </w:r>
    </w:p>
    <w:p w14:paraId="44AC2E2B" w14:textId="1D114305"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1)</w:t>
      </w:r>
      <w:r w:rsidR="002435D3">
        <w:rPr>
          <w:rFonts w:ascii="Times New Roman" w:hAnsi="Times New Roman" w:cs="Times New Roman"/>
          <w:sz w:val="28"/>
          <w:szCs w:val="28"/>
        </w:rPr>
        <w:t xml:space="preserve"> </w:t>
      </w:r>
      <w:r w:rsidRPr="004D381F">
        <w:rPr>
          <w:rFonts w:ascii="Times New Roman" w:hAnsi="Times New Roman" w:cs="Times New Roman"/>
          <w:sz w:val="28"/>
          <w:szCs w:val="28"/>
        </w:rPr>
        <w:t>об инициаторах проекта (с указанием наименования - для юридических лиц);</w:t>
      </w:r>
    </w:p>
    <w:p w14:paraId="1C7403DC" w14:textId="20004A08"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2)</w:t>
      </w:r>
      <w:r w:rsidR="002435D3">
        <w:rPr>
          <w:rFonts w:ascii="Times New Roman" w:hAnsi="Times New Roman" w:cs="Times New Roman"/>
          <w:sz w:val="28"/>
          <w:szCs w:val="28"/>
        </w:rPr>
        <w:t xml:space="preserve"> </w:t>
      </w:r>
      <w:r w:rsidRPr="004D381F">
        <w:rPr>
          <w:rFonts w:ascii="Times New Roman" w:hAnsi="Times New Roman" w:cs="Times New Roman"/>
          <w:sz w:val="28"/>
          <w:szCs w:val="28"/>
        </w:rPr>
        <w:t>об инициативных группах граждан (без указания дат рождения, адресов места жительства и иных персональных данных граждан, за исключением их фамилий, имен, отчеств);</w:t>
      </w:r>
    </w:p>
    <w:p w14:paraId="29C4D967" w14:textId="77777777"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3) сведения, указанные в пункте 2.5 настоящего Положения;</w:t>
      </w:r>
    </w:p>
    <w:p w14:paraId="7FD50D05" w14:textId="2C4FA4F7"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 xml:space="preserve">4) о возможности направления жителями </w:t>
      </w:r>
      <w:r w:rsidR="004D381F" w:rsidRPr="004D381F">
        <w:rPr>
          <w:rFonts w:ascii="Times New Roman" w:hAnsi="Times New Roman" w:cs="Times New Roman"/>
          <w:sz w:val="28"/>
          <w:szCs w:val="28"/>
        </w:rPr>
        <w:t>Пермского муниципального округа</w:t>
      </w:r>
      <w:r w:rsidRPr="004D381F">
        <w:rPr>
          <w:rFonts w:ascii="Times New Roman" w:hAnsi="Times New Roman" w:cs="Times New Roman"/>
          <w:sz w:val="28"/>
          <w:szCs w:val="28"/>
        </w:rPr>
        <w:t xml:space="preserve">, достигшими шестнадцатилетнего возраста, в адрес </w:t>
      </w:r>
      <w:r w:rsidR="009073FB">
        <w:rPr>
          <w:rFonts w:ascii="Times New Roman" w:hAnsi="Times New Roman" w:cs="Times New Roman"/>
          <w:sz w:val="28"/>
          <w:szCs w:val="28"/>
        </w:rPr>
        <w:t>а</w:t>
      </w:r>
      <w:r w:rsidRPr="004D381F">
        <w:rPr>
          <w:rFonts w:ascii="Times New Roman" w:hAnsi="Times New Roman" w:cs="Times New Roman"/>
          <w:sz w:val="28"/>
          <w:szCs w:val="28"/>
        </w:rPr>
        <w:t xml:space="preserve">дминистрации </w:t>
      </w:r>
      <w:r w:rsidR="009073FB">
        <w:rPr>
          <w:rFonts w:ascii="Times New Roman" w:hAnsi="Times New Roman" w:cs="Times New Roman"/>
          <w:sz w:val="28"/>
          <w:szCs w:val="28"/>
        </w:rPr>
        <w:t xml:space="preserve">округа </w:t>
      </w:r>
      <w:r w:rsidRPr="004D381F">
        <w:rPr>
          <w:rFonts w:ascii="Times New Roman" w:hAnsi="Times New Roman" w:cs="Times New Roman"/>
          <w:sz w:val="28"/>
          <w:szCs w:val="28"/>
        </w:rPr>
        <w:t xml:space="preserve">замечаний и предложений по инициативному проекту (в письменной или электронной форме) и сроки их представления, которые составляют не менее 5 рабочих дней со дня размещения на официальном сайте </w:t>
      </w:r>
      <w:r w:rsidR="007D7BFA">
        <w:rPr>
          <w:rFonts w:ascii="Times New Roman" w:hAnsi="Times New Roman" w:cs="Times New Roman"/>
          <w:sz w:val="28"/>
          <w:szCs w:val="28"/>
        </w:rPr>
        <w:t xml:space="preserve">Пермского муниципального округа </w:t>
      </w:r>
      <w:r w:rsidR="007D7BFA" w:rsidRPr="007D7BFA">
        <w:rPr>
          <w:rFonts w:ascii="Times New Roman" w:hAnsi="Times New Roman" w:cs="Times New Roman"/>
          <w:sz w:val="28"/>
          <w:szCs w:val="28"/>
        </w:rPr>
        <w:t xml:space="preserve">в информационно-телекоммуникационной сети </w:t>
      </w:r>
      <w:r w:rsidR="007D7BFA">
        <w:rPr>
          <w:rFonts w:ascii="Times New Roman" w:hAnsi="Times New Roman" w:cs="Times New Roman"/>
          <w:sz w:val="28"/>
          <w:szCs w:val="28"/>
        </w:rPr>
        <w:t>«</w:t>
      </w:r>
      <w:r w:rsidR="007D7BFA" w:rsidRPr="007D7BFA">
        <w:rPr>
          <w:rFonts w:ascii="Times New Roman" w:hAnsi="Times New Roman" w:cs="Times New Roman"/>
          <w:sz w:val="28"/>
          <w:szCs w:val="28"/>
        </w:rPr>
        <w:t>Интернет</w:t>
      </w:r>
      <w:r w:rsidR="007D7BFA">
        <w:rPr>
          <w:rFonts w:ascii="Times New Roman" w:hAnsi="Times New Roman" w:cs="Times New Roman"/>
          <w:sz w:val="28"/>
          <w:szCs w:val="28"/>
        </w:rPr>
        <w:t xml:space="preserve">» </w:t>
      </w:r>
      <w:r w:rsidRPr="004D381F">
        <w:rPr>
          <w:rFonts w:ascii="Times New Roman" w:hAnsi="Times New Roman" w:cs="Times New Roman"/>
          <w:sz w:val="28"/>
          <w:szCs w:val="28"/>
        </w:rPr>
        <w:t>информации, указанной в настоящем пункте.</w:t>
      </w:r>
    </w:p>
    <w:p w14:paraId="2B617965" w14:textId="53DBDAFF" w:rsidR="00F9097C" w:rsidRPr="004D381F" w:rsidRDefault="00F9097C" w:rsidP="00F9097C">
      <w:pPr>
        <w:pStyle w:val="ConsPlusNormal"/>
        <w:spacing w:line="360" w:lineRule="exact"/>
        <w:ind w:firstLine="709"/>
        <w:jc w:val="both"/>
        <w:rPr>
          <w:rFonts w:ascii="Times New Roman" w:hAnsi="Times New Roman" w:cs="Times New Roman"/>
          <w:sz w:val="28"/>
          <w:szCs w:val="28"/>
        </w:rPr>
      </w:pPr>
      <w:r w:rsidRPr="004D381F">
        <w:rPr>
          <w:rFonts w:ascii="Times New Roman" w:hAnsi="Times New Roman" w:cs="Times New Roman"/>
          <w:sz w:val="28"/>
          <w:szCs w:val="28"/>
        </w:rPr>
        <w:t>4.</w:t>
      </w:r>
      <w:r w:rsidR="00C77EC7">
        <w:rPr>
          <w:rFonts w:ascii="Times New Roman" w:hAnsi="Times New Roman" w:cs="Times New Roman"/>
          <w:sz w:val="28"/>
          <w:szCs w:val="28"/>
        </w:rPr>
        <w:t>8</w:t>
      </w:r>
      <w:r w:rsidRPr="004D381F">
        <w:rPr>
          <w:rFonts w:ascii="Times New Roman" w:hAnsi="Times New Roman" w:cs="Times New Roman"/>
          <w:sz w:val="28"/>
          <w:szCs w:val="28"/>
        </w:rPr>
        <w:t>.</w:t>
      </w:r>
      <w:r w:rsidR="002435D3">
        <w:rPr>
          <w:rFonts w:ascii="Times New Roman" w:hAnsi="Times New Roman" w:cs="Times New Roman"/>
          <w:sz w:val="28"/>
          <w:szCs w:val="28"/>
        </w:rPr>
        <w:t xml:space="preserve"> </w:t>
      </w:r>
      <w:r w:rsidRPr="004D381F">
        <w:rPr>
          <w:rFonts w:ascii="Times New Roman" w:hAnsi="Times New Roman" w:cs="Times New Roman"/>
          <w:sz w:val="28"/>
          <w:szCs w:val="28"/>
        </w:rPr>
        <w:t xml:space="preserve">При направлении замечаний и предложений жителями </w:t>
      </w:r>
      <w:r w:rsidR="004D381F" w:rsidRPr="004D381F">
        <w:rPr>
          <w:rFonts w:ascii="Times New Roman" w:hAnsi="Times New Roman" w:cs="Times New Roman"/>
          <w:sz w:val="28"/>
          <w:szCs w:val="28"/>
        </w:rPr>
        <w:t xml:space="preserve">Пермского муниципального </w:t>
      </w:r>
      <w:r w:rsidRPr="004D381F">
        <w:rPr>
          <w:rFonts w:ascii="Times New Roman" w:hAnsi="Times New Roman" w:cs="Times New Roman"/>
          <w:sz w:val="28"/>
          <w:szCs w:val="28"/>
        </w:rPr>
        <w:t xml:space="preserve">округа, достигшими шестнадцатилетнего возраста, указываются фамилия, имя, отчество, контактные данные (телефон, адрес электронной почты) автора замечаний (предложений), а также прилагается копия (скан-копия) документа, удостоверяющего его личность, возраст и адрес регистрации на территории </w:t>
      </w:r>
      <w:r w:rsidR="004D381F" w:rsidRPr="004D381F">
        <w:rPr>
          <w:rFonts w:ascii="Times New Roman" w:hAnsi="Times New Roman" w:cs="Times New Roman"/>
          <w:sz w:val="28"/>
          <w:szCs w:val="28"/>
        </w:rPr>
        <w:t>Пермского муниципального округа</w:t>
      </w:r>
      <w:r w:rsidRPr="004D381F">
        <w:rPr>
          <w:rFonts w:ascii="Times New Roman" w:hAnsi="Times New Roman" w:cs="Times New Roman"/>
          <w:sz w:val="28"/>
          <w:szCs w:val="28"/>
        </w:rPr>
        <w:t>.</w:t>
      </w:r>
    </w:p>
    <w:p w14:paraId="557AE5D7" w14:textId="77777777" w:rsidR="00F9097C" w:rsidRPr="0047156A" w:rsidRDefault="00F9097C" w:rsidP="00F9097C">
      <w:pPr>
        <w:pStyle w:val="ConsPlusNormal"/>
        <w:spacing w:line="360" w:lineRule="exact"/>
        <w:ind w:firstLine="709"/>
        <w:jc w:val="both"/>
        <w:rPr>
          <w:rFonts w:ascii="Times New Roman" w:hAnsi="Times New Roman" w:cs="Times New Roman"/>
          <w:sz w:val="28"/>
          <w:szCs w:val="28"/>
        </w:rPr>
      </w:pPr>
      <w:r w:rsidRPr="0047156A">
        <w:rPr>
          <w:rFonts w:ascii="Times New Roman" w:hAnsi="Times New Roman" w:cs="Times New Roman"/>
          <w:sz w:val="28"/>
          <w:szCs w:val="28"/>
        </w:rPr>
        <w:t>Замечания и предложения должны быть обоснованы и содержать конкретные предложения по доработке инициативного проекта.</w:t>
      </w:r>
    </w:p>
    <w:p w14:paraId="66D05440" w14:textId="5965C39D" w:rsidR="00F9097C" w:rsidRPr="0047156A" w:rsidRDefault="00F9097C" w:rsidP="00F9097C">
      <w:pPr>
        <w:pStyle w:val="ConsPlusNormal"/>
        <w:spacing w:line="360" w:lineRule="exact"/>
        <w:ind w:firstLine="709"/>
        <w:jc w:val="both"/>
        <w:rPr>
          <w:rFonts w:ascii="Times New Roman" w:hAnsi="Times New Roman" w:cs="Times New Roman"/>
          <w:sz w:val="28"/>
          <w:szCs w:val="28"/>
        </w:rPr>
      </w:pPr>
      <w:r w:rsidRPr="0047156A">
        <w:rPr>
          <w:rFonts w:ascii="Times New Roman" w:hAnsi="Times New Roman" w:cs="Times New Roman"/>
          <w:sz w:val="28"/>
          <w:szCs w:val="28"/>
        </w:rPr>
        <w:t>4.</w:t>
      </w:r>
      <w:r w:rsidR="00C77EC7">
        <w:rPr>
          <w:rFonts w:ascii="Times New Roman" w:hAnsi="Times New Roman" w:cs="Times New Roman"/>
          <w:sz w:val="28"/>
          <w:szCs w:val="28"/>
        </w:rPr>
        <w:t>9</w:t>
      </w:r>
      <w:r w:rsidRPr="0047156A">
        <w:rPr>
          <w:rFonts w:ascii="Times New Roman" w:hAnsi="Times New Roman" w:cs="Times New Roman"/>
          <w:sz w:val="28"/>
          <w:szCs w:val="28"/>
        </w:rPr>
        <w:t>.</w:t>
      </w:r>
      <w:r w:rsidR="002435D3">
        <w:rPr>
          <w:rFonts w:ascii="Times New Roman" w:hAnsi="Times New Roman" w:cs="Times New Roman"/>
          <w:sz w:val="28"/>
          <w:szCs w:val="28"/>
        </w:rPr>
        <w:t xml:space="preserve"> </w:t>
      </w:r>
      <w:r w:rsidRPr="0047156A">
        <w:rPr>
          <w:rFonts w:ascii="Times New Roman" w:hAnsi="Times New Roman" w:cs="Times New Roman"/>
          <w:sz w:val="28"/>
          <w:szCs w:val="28"/>
        </w:rPr>
        <w:t xml:space="preserve">Администрация </w:t>
      </w:r>
      <w:r w:rsidR="009073FB">
        <w:rPr>
          <w:rFonts w:ascii="Times New Roman" w:hAnsi="Times New Roman" w:cs="Times New Roman"/>
          <w:sz w:val="28"/>
          <w:szCs w:val="28"/>
        </w:rPr>
        <w:t xml:space="preserve">округа </w:t>
      </w:r>
      <w:r w:rsidRPr="0047156A">
        <w:rPr>
          <w:rFonts w:ascii="Times New Roman" w:hAnsi="Times New Roman" w:cs="Times New Roman"/>
          <w:sz w:val="28"/>
          <w:szCs w:val="28"/>
        </w:rPr>
        <w:t>обобщает замечания и предложения, поступившие в срок, указанный в подпункте 4 пункта 4.</w:t>
      </w:r>
      <w:r w:rsidR="00C77EC7">
        <w:rPr>
          <w:rFonts w:ascii="Times New Roman" w:hAnsi="Times New Roman" w:cs="Times New Roman"/>
          <w:sz w:val="28"/>
          <w:szCs w:val="28"/>
        </w:rPr>
        <w:t>7</w:t>
      </w:r>
      <w:r w:rsidRPr="0047156A">
        <w:rPr>
          <w:rFonts w:ascii="Times New Roman" w:hAnsi="Times New Roman" w:cs="Times New Roman"/>
          <w:sz w:val="28"/>
          <w:szCs w:val="28"/>
        </w:rPr>
        <w:t xml:space="preserve"> настоящего </w:t>
      </w:r>
      <w:r w:rsidR="00771E3D">
        <w:rPr>
          <w:rFonts w:ascii="Times New Roman" w:hAnsi="Times New Roman" w:cs="Times New Roman"/>
          <w:sz w:val="28"/>
          <w:szCs w:val="28"/>
        </w:rPr>
        <w:t>раздела</w:t>
      </w:r>
      <w:r w:rsidRPr="007233D3">
        <w:rPr>
          <w:rFonts w:ascii="Times New Roman" w:hAnsi="Times New Roman" w:cs="Times New Roman"/>
          <w:sz w:val="28"/>
          <w:szCs w:val="28"/>
        </w:rPr>
        <w:t>,</w:t>
      </w:r>
      <w:r w:rsidRPr="0047156A">
        <w:rPr>
          <w:rFonts w:ascii="Times New Roman" w:hAnsi="Times New Roman" w:cs="Times New Roman"/>
          <w:sz w:val="28"/>
          <w:szCs w:val="28"/>
        </w:rPr>
        <w:t xml:space="preserve"> и соответствующие требованиям пункта 4.</w:t>
      </w:r>
      <w:r w:rsidR="00C77EC7">
        <w:rPr>
          <w:rFonts w:ascii="Times New Roman" w:hAnsi="Times New Roman" w:cs="Times New Roman"/>
          <w:sz w:val="28"/>
          <w:szCs w:val="28"/>
        </w:rPr>
        <w:t>8</w:t>
      </w:r>
      <w:r w:rsidRPr="0047156A">
        <w:rPr>
          <w:rFonts w:ascii="Times New Roman" w:hAnsi="Times New Roman" w:cs="Times New Roman"/>
          <w:sz w:val="28"/>
          <w:szCs w:val="28"/>
        </w:rPr>
        <w:t xml:space="preserve"> настоящего </w:t>
      </w:r>
      <w:r w:rsidR="00771E3D">
        <w:rPr>
          <w:rFonts w:ascii="Times New Roman" w:hAnsi="Times New Roman" w:cs="Times New Roman"/>
          <w:sz w:val="28"/>
          <w:szCs w:val="28"/>
        </w:rPr>
        <w:t>раздела</w:t>
      </w:r>
      <w:r w:rsidRPr="0047156A">
        <w:rPr>
          <w:rFonts w:ascii="Times New Roman" w:hAnsi="Times New Roman" w:cs="Times New Roman"/>
          <w:sz w:val="28"/>
          <w:szCs w:val="28"/>
        </w:rPr>
        <w:t>,</w:t>
      </w:r>
      <w:r w:rsidR="009073FB">
        <w:rPr>
          <w:rFonts w:ascii="Times New Roman" w:hAnsi="Times New Roman" w:cs="Times New Roman"/>
          <w:sz w:val="28"/>
          <w:szCs w:val="28"/>
        </w:rPr>
        <w:t xml:space="preserve"> </w:t>
      </w:r>
      <w:r w:rsidRPr="0047156A">
        <w:rPr>
          <w:rFonts w:ascii="Times New Roman" w:hAnsi="Times New Roman" w:cs="Times New Roman"/>
          <w:sz w:val="28"/>
          <w:szCs w:val="28"/>
        </w:rPr>
        <w:t xml:space="preserve">обеспечивает их размещение на сайте </w:t>
      </w:r>
      <w:r w:rsidR="0047156A">
        <w:rPr>
          <w:rFonts w:ascii="Times New Roman" w:hAnsi="Times New Roman" w:cs="Times New Roman"/>
          <w:sz w:val="28"/>
          <w:szCs w:val="28"/>
        </w:rPr>
        <w:t>Пермского муниципального округа</w:t>
      </w:r>
      <w:r w:rsidR="007D7BFA" w:rsidRPr="007D7BFA">
        <w:t xml:space="preserve"> </w:t>
      </w:r>
      <w:r w:rsidR="007D7BFA" w:rsidRPr="007D7BFA">
        <w:rPr>
          <w:rFonts w:ascii="Times New Roman" w:hAnsi="Times New Roman" w:cs="Times New Roman"/>
          <w:sz w:val="28"/>
          <w:szCs w:val="28"/>
        </w:rPr>
        <w:t xml:space="preserve">в информационно-телекоммуникационной сети </w:t>
      </w:r>
      <w:r w:rsidR="007D7BFA">
        <w:rPr>
          <w:rFonts w:ascii="Times New Roman" w:hAnsi="Times New Roman" w:cs="Times New Roman"/>
          <w:sz w:val="28"/>
          <w:szCs w:val="28"/>
        </w:rPr>
        <w:t>«</w:t>
      </w:r>
      <w:r w:rsidR="007D7BFA" w:rsidRPr="007D7BFA">
        <w:rPr>
          <w:rFonts w:ascii="Times New Roman" w:hAnsi="Times New Roman" w:cs="Times New Roman"/>
          <w:sz w:val="28"/>
          <w:szCs w:val="28"/>
        </w:rPr>
        <w:t>Интернет</w:t>
      </w:r>
      <w:r w:rsidR="007D7BFA">
        <w:rPr>
          <w:rFonts w:ascii="Times New Roman" w:hAnsi="Times New Roman" w:cs="Times New Roman"/>
          <w:sz w:val="28"/>
          <w:szCs w:val="28"/>
        </w:rPr>
        <w:t xml:space="preserve">» </w:t>
      </w:r>
      <w:r w:rsidRPr="0047156A">
        <w:rPr>
          <w:rFonts w:ascii="Times New Roman" w:hAnsi="Times New Roman" w:cs="Times New Roman"/>
          <w:sz w:val="28"/>
          <w:szCs w:val="28"/>
        </w:rPr>
        <w:t>в течение 3 рабочих дней с даты окончания срока представления замечаний и предложений.</w:t>
      </w:r>
    </w:p>
    <w:p w14:paraId="613D11B6" w14:textId="77777777" w:rsidR="00F9097C" w:rsidRPr="0047156A" w:rsidRDefault="00F9097C" w:rsidP="00F9097C">
      <w:pPr>
        <w:pStyle w:val="ConsPlusNormal"/>
        <w:spacing w:line="360" w:lineRule="exact"/>
        <w:ind w:firstLine="709"/>
        <w:jc w:val="both"/>
        <w:rPr>
          <w:rFonts w:ascii="Times New Roman" w:hAnsi="Times New Roman" w:cs="Times New Roman"/>
          <w:sz w:val="28"/>
          <w:szCs w:val="28"/>
        </w:rPr>
      </w:pPr>
      <w:r w:rsidRPr="0047156A">
        <w:rPr>
          <w:rFonts w:ascii="Times New Roman" w:hAnsi="Times New Roman" w:cs="Times New Roman"/>
          <w:sz w:val="28"/>
          <w:szCs w:val="28"/>
        </w:rPr>
        <w:t>Предложения и замечания по инициативному проекту носят рекомендательный характер.</w:t>
      </w:r>
    </w:p>
    <w:p w14:paraId="7EDD539F" w14:textId="45987DE4"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4.1</w:t>
      </w:r>
      <w:r w:rsidR="00C77EC7">
        <w:rPr>
          <w:rFonts w:ascii="Times New Roman" w:hAnsi="Times New Roman" w:cs="Times New Roman"/>
          <w:sz w:val="28"/>
          <w:szCs w:val="28"/>
        </w:rPr>
        <w:t>0</w:t>
      </w:r>
      <w:r w:rsidRPr="006B4C3A">
        <w:rPr>
          <w:rFonts w:ascii="Times New Roman" w:hAnsi="Times New Roman" w:cs="Times New Roman"/>
          <w:sz w:val="28"/>
          <w:szCs w:val="28"/>
        </w:rPr>
        <w:t>.</w:t>
      </w:r>
      <w:r w:rsidR="002435D3">
        <w:rPr>
          <w:rFonts w:ascii="Times New Roman" w:hAnsi="Times New Roman" w:cs="Times New Roman"/>
          <w:sz w:val="28"/>
          <w:szCs w:val="28"/>
        </w:rPr>
        <w:t xml:space="preserve"> </w:t>
      </w:r>
      <w:r w:rsidRPr="006B4C3A">
        <w:rPr>
          <w:rFonts w:ascii="Times New Roman" w:hAnsi="Times New Roman" w:cs="Times New Roman"/>
          <w:sz w:val="28"/>
          <w:szCs w:val="28"/>
        </w:rPr>
        <w:t xml:space="preserve">По результатам рассмотрения инициативного проекта </w:t>
      </w:r>
      <w:r w:rsidR="009073FB">
        <w:rPr>
          <w:rFonts w:ascii="Times New Roman" w:hAnsi="Times New Roman" w:cs="Times New Roman"/>
          <w:sz w:val="28"/>
          <w:szCs w:val="28"/>
        </w:rPr>
        <w:t>а</w:t>
      </w:r>
      <w:r w:rsidRPr="006B4C3A">
        <w:rPr>
          <w:rFonts w:ascii="Times New Roman" w:hAnsi="Times New Roman" w:cs="Times New Roman"/>
          <w:sz w:val="28"/>
          <w:szCs w:val="28"/>
        </w:rPr>
        <w:t xml:space="preserve">дминистрация </w:t>
      </w:r>
      <w:r w:rsidR="009073FB">
        <w:rPr>
          <w:rFonts w:ascii="Times New Roman" w:hAnsi="Times New Roman" w:cs="Times New Roman"/>
          <w:sz w:val="28"/>
          <w:szCs w:val="28"/>
        </w:rPr>
        <w:t xml:space="preserve">округа </w:t>
      </w:r>
      <w:r w:rsidRPr="006B4C3A">
        <w:rPr>
          <w:rFonts w:ascii="Times New Roman" w:hAnsi="Times New Roman" w:cs="Times New Roman"/>
          <w:sz w:val="28"/>
          <w:szCs w:val="28"/>
        </w:rPr>
        <w:t>принимает одно из следующих решений:</w:t>
      </w:r>
    </w:p>
    <w:p w14:paraId="0BDDF92B" w14:textId="2D0CA19A"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1)</w:t>
      </w:r>
      <w:r w:rsidR="002435D3">
        <w:rPr>
          <w:rFonts w:ascii="Times New Roman" w:hAnsi="Times New Roman" w:cs="Times New Roman"/>
          <w:sz w:val="28"/>
          <w:szCs w:val="28"/>
        </w:rPr>
        <w:t xml:space="preserve"> </w:t>
      </w:r>
      <w:r w:rsidRPr="006B4C3A">
        <w:rPr>
          <w:rFonts w:ascii="Times New Roman" w:hAnsi="Times New Roman" w:cs="Times New Roman"/>
          <w:sz w:val="28"/>
          <w:szCs w:val="28"/>
        </w:rPr>
        <w:t xml:space="preserve">поддержать инициативный проект и продолжить работу над ним в пределах бюджетных ассигнований, предусмотренных решением о бюджете </w:t>
      </w:r>
      <w:r w:rsidR="0047156A" w:rsidRPr="006B4C3A">
        <w:rPr>
          <w:rFonts w:ascii="Times New Roman" w:hAnsi="Times New Roman" w:cs="Times New Roman"/>
          <w:sz w:val="28"/>
          <w:szCs w:val="28"/>
        </w:rPr>
        <w:t xml:space="preserve">Пермского муниципального </w:t>
      </w:r>
      <w:r w:rsidRPr="006B4C3A">
        <w:rPr>
          <w:rFonts w:ascii="Times New Roman" w:hAnsi="Times New Roman" w:cs="Times New Roman"/>
          <w:sz w:val="28"/>
          <w:szCs w:val="28"/>
        </w:rPr>
        <w:t xml:space="preserve">округа на соответствующие цели и (или) в </w:t>
      </w:r>
      <w:r w:rsidRPr="006B4C3A">
        <w:rPr>
          <w:rFonts w:ascii="Times New Roman" w:hAnsi="Times New Roman" w:cs="Times New Roman"/>
          <w:sz w:val="28"/>
          <w:szCs w:val="28"/>
        </w:rPr>
        <w:lastRenderedPageBreak/>
        <w:t xml:space="preserve">соответствии с порядком составления и рассмотрения проекта бюджета </w:t>
      </w:r>
      <w:r w:rsidR="0047156A" w:rsidRPr="006B4C3A">
        <w:rPr>
          <w:rFonts w:ascii="Times New Roman" w:hAnsi="Times New Roman" w:cs="Times New Roman"/>
          <w:sz w:val="28"/>
          <w:szCs w:val="28"/>
        </w:rPr>
        <w:t xml:space="preserve">Пермского муниципального </w:t>
      </w:r>
      <w:r w:rsidRPr="006B4C3A">
        <w:rPr>
          <w:rFonts w:ascii="Times New Roman" w:hAnsi="Times New Roman" w:cs="Times New Roman"/>
          <w:sz w:val="28"/>
          <w:szCs w:val="28"/>
        </w:rPr>
        <w:t xml:space="preserve">округа (внесение изменений в решение о бюджете </w:t>
      </w:r>
      <w:r w:rsidR="00AF24F3" w:rsidRPr="006B4C3A">
        <w:rPr>
          <w:rFonts w:ascii="Times New Roman" w:hAnsi="Times New Roman" w:cs="Times New Roman"/>
          <w:sz w:val="28"/>
          <w:szCs w:val="28"/>
        </w:rPr>
        <w:t xml:space="preserve">Пермского муниципального </w:t>
      </w:r>
      <w:r w:rsidRPr="006B4C3A">
        <w:rPr>
          <w:rFonts w:ascii="Times New Roman" w:hAnsi="Times New Roman" w:cs="Times New Roman"/>
          <w:sz w:val="28"/>
          <w:szCs w:val="28"/>
        </w:rPr>
        <w:t>округа);</w:t>
      </w:r>
    </w:p>
    <w:p w14:paraId="5DACAA94" w14:textId="21063E35"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2)</w:t>
      </w:r>
      <w:r w:rsidR="002435D3">
        <w:rPr>
          <w:rFonts w:ascii="Times New Roman" w:hAnsi="Times New Roman" w:cs="Times New Roman"/>
          <w:sz w:val="28"/>
          <w:szCs w:val="28"/>
        </w:rPr>
        <w:t xml:space="preserve"> </w:t>
      </w:r>
      <w:r w:rsidRPr="006B4C3A">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14:paraId="4418E64D" w14:textId="16BA4B9E"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4.1</w:t>
      </w:r>
      <w:r w:rsidR="00C77EC7">
        <w:rPr>
          <w:rFonts w:ascii="Times New Roman" w:hAnsi="Times New Roman" w:cs="Times New Roman"/>
          <w:sz w:val="28"/>
          <w:szCs w:val="28"/>
        </w:rPr>
        <w:t>1</w:t>
      </w:r>
      <w:r w:rsidRPr="006B4C3A">
        <w:rPr>
          <w:rFonts w:ascii="Times New Roman" w:hAnsi="Times New Roman" w:cs="Times New Roman"/>
          <w:sz w:val="28"/>
          <w:szCs w:val="28"/>
        </w:rPr>
        <w:t>. Администрация</w:t>
      </w:r>
      <w:r w:rsidR="009073FB">
        <w:rPr>
          <w:rFonts w:ascii="Times New Roman" w:hAnsi="Times New Roman" w:cs="Times New Roman"/>
          <w:sz w:val="28"/>
          <w:szCs w:val="28"/>
        </w:rPr>
        <w:t xml:space="preserve"> округа </w:t>
      </w:r>
      <w:r w:rsidRPr="006B4C3A">
        <w:rPr>
          <w:rFonts w:ascii="Times New Roman" w:hAnsi="Times New Roman" w:cs="Times New Roman"/>
          <w:sz w:val="28"/>
          <w:szCs w:val="28"/>
        </w:rPr>
        <w:t>принимает решение об отказе в поддержке инициативного проекта в одном из следующих случаев:</w:t>
      </w:r>
    </w:p>
    <w:p w14:paraId="0A47FF74" w14:textId="0D366650"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1)</w:t>
      </w:r>
      <w:r w:rsidR="002435D3">
        <w:rPr>
          <w:rFonts w:ascii="Times New Roman" w:hAnsi="Times New Roman" w:cs="Times New Roman"/>
          <w:sz w:val="28"/>
          <w:szCs w:val="28"/>
        </w:rPr>
        <w:t xml:space="preserve"> </w:t>
      </w:r>
      <w:r w:rsidRPr="006B4C3A">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14:paraId="071FB2B3" w14:textId="53EC6D72"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2)</w:t>
      </w:r>
      <w:r w:rsidR="002435D3">
        <w:rPr>
          <w:rFonts w:ascii="Times New Roman" w:hAnsi="Times New Roman" w:cs="Times New Roman"/>
          <w:sz w:val="28"/>
          <w:szCs w:val="28"/>
        </w:rPr>
        <w:t xml:space="preserve"> </w:t>
      </w:r>
      <w:r w:rsidRPr="006B4C3A">
        <w:rPr>
          <w:rFonts w:ascii="Times New Roman" w:hAnsi="Times New Roman" w:cs="Times New Roman"/>
          <w:sz w:val="28"/>
          <w:szCs w:val="28"/>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Пермского края, Уставу </w:t>
      </w:r>
      <w:r w:rsidR="006B4C3A">
        <w:rPr>
          <w:rFonts w:ascii="Times New Roman" w:hAnsi="Times New Roman" w:cs="Times New Roman"/>
          <w:sz w:val="28"/>
          <w:szCs w:val="28"/>
        </w:rPr>
        <w:t xml:space="preserve">Пермского муниципального </w:t>
      </w:r>
      <w:r w:rsidRPr="006B4C3A">
        <w:rPr>
          <w:rFonts w:ascii="Times New Roman" w:hAnsi="Times New Roman" w:cs="Times New Roman"/>
          <w:sz w:val="28"/>
          <w:szCs w:val="28"/>
        </w:rPr>
        <w:t>округа;</w:t>
      </w:r>
    </w:p>
    <w:p w14:paraId="66174149" w14:textId="1FB939FE"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 xml:space="preserve">3) невозможность реализации инициативного проекта ввиду отсутствия у </w:t>
      </w:r>
      <w:r w:rsidR="005D3983">
        <w:rPr>
          <w:rFonts w:ascii="Times New Roman" w:hAnsi="Times New Roman" w:cs="Times New Roman"/>
          <w:sz w:val="28"/>
          <w:szCs w:val="28"/>
        </w:rPr>
        <w:t xml:space="preserve">органов местного самоуправления Пермского муниципального округа </w:t>
      </w:r>
      <w:r w:rsidRPr="006B4C3A">
        <w:rPr>
          <w:rFonts w:ascii="Times New Roman" w:hAnsi="Times New Roman" w:cs="Times New Roman"/>
          <w:sz w:val="28"/>
          <w:szCs w:val="28"/>
        </w:rPr>
        <w:t>необходимых полномочий и прав;</w:t>
      </w:r>
    </w:p>
    <w:p w14:paraId="25307991" w14:textId="14165AAA"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4)</w:t>
      </w:r>
      <w:r w:rsidR="002435D3">
        <w:rPr>
          <w:rFonts w:ascii="Times New Roman" w:hAnsi="Times New Roman" w:cs="Times New Roman"/>
          <w:sz w:val="28"/>
          <w:szCs w:val="28"/>
        </w:rPr>
        <w:t xml:space="preserve"> </w:t>
      </w:r>
      <w:r w:rsidRPr="006B4C3A">
        <w:rPr>
          <w:rFonts w:ascii="Times New Roman" w:hAnsi="Times New Roman" w:cs="Times New Roman"/>
          <w:sz w:val="28"/>
          <w:szCs w:val="28"/>
        </w:rPr>
        <w:t xml:space="preserve">отсутствие средств бюджета </w:t>
      </w:r>
      <w:r w:rsidR="006B4C3A">
        <w:rPr>
          <w:rFonts w:ascii="Times New Roman" w:hAnsi="Times New Roman" w:cs="Times New Roman"/>
          <w:sz w:val="28"/>
          <w:szCs w:val="28"/>
        </w:rPr>
        <w:t xml:space="preserve">Пермского муниципального </w:t>
      </w:r>
      <w:r w:rsidRPr="006B4C3A">
        <w:rPr>
          <w:rFonts w:ascii="Times New Roman" w:hAnsi="Times New Roman" w:cs="Times New Roman"/>
          <w:sz w:val="28"/>
          <w:szCs w:val="28"/>
        </w:rPr>
        <w:t>округа</w:t>
      </w:r>
      <w:r w:rsidR="006B4C3A">
        <w:rPr>
          <w:rFonts w:ascii="Times New Roman" w:hAnsi="Times New Roman" w:cs="Times New Roman"/>
          <w:sz w:val="28"/>
          <w:szCs w:val="28"/>
        </w:rPr>
        <w:t xml:space="preserve"> </w:t>
      </w:r>
      <w:r w:rsidRPr="006B4C3A">
        <w:rPr>
          <w:rFonts w:ascii="Times New Roman" w:hAnsi="Times New Roman" w:cs="Times New Roman"/>
          <w:sz w:val="28"/>
          <w:szCs w:val="28"/>
        </w:rPr>
        <w:t>в объеме, необходимом для реализации инициативного проекта, источником формирования которых не являются инициативные платежи;</w:t>
      </w:r>
    </w:p>
    <w:p w14:paraId="4FB486AB" w14:textId="7AB6B34D"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5)</w:t>
      </w:r>
      <w:r w:rsidR="002435D3">
        <w:rPr>
          <w:rFonts w:ascii="Times New Roman" w:hAnsi="Times New Roman" w:cs="Times New Roman"/>
          <w:sz w:val="28"/>
          <w:szCs w:val="28"/>
        </w:rPr>
        <w:t xml:space="preserve"> </w:t>
      </w:r>
      <w:r w:rsidRPr="006B4C3A">
        <w:rPr>
          <w:rFonts w:ascii="Times New Roman" w:hAnsi="Times New Roman" w:cs="Times New Roman"/>
          <w:sz w:val="28"/>
          <w:szCs w:val="28"/>
        </w:rPr>
        <w:t>наличие возможности решения описанной в инициативном проекте проблемы более эффективным способом;</w:t>
      </w:r>
    </w:p>
    <w:p w14:paraId="5B9F238A" w14:textId="77777777" w:rsidR="00F9097C" w:rsidRPr="006B4C3A"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6) признание инициативного проекта не прошедшим конкурсный отбор.</w:t>
      </w:r>
    </w:p>
    <w:p w14:paraId="032341AC" w14:textId="30C1BF08" w:rsidR="00F9097C"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4.1</w:t>
      </w:r>
      <w:r w:rsidR="00C77EC7">
        <w:rPr>
          <w:rFonts w:ascii="Times New Roman" w:hAnsi="Times New Roman" w:cs="Times New Roman"/>
          <w:sz w:val="28"/>
          <w:szCs w:val="28"/>
        </w:rPr>
        <w:t>2</w:t>
      </w:r>
      <w:r w:rsidRPr="006B4C3A">
        <w:rPr>
          <w:rFonts w:ascii="Times New Roman" w:hAnsi="Times New Roman" w:cs="Times New Roman"/>
          <w:sz w:val="28"/>
          <w:szCs w:val="28"/>
        </w:rPr>
        <w:t>.</w:t>
      </w:r>
      <w:r w:rsidR="002435D3">
        <w:rPr>
          <w:rFonts w:ascii="Times New Roman" w:hAnsi="Times New Roman" w:cs="Times New Roman"/>
          <w:sz w:val="28"/>
          <w:szCs w:val="28"/>
        </w:rPr>
        <w:t xml:space="preserve"> </w:t>
      </w:r>
      <w:r w:rsidR="009073FB" w:rsidRPr="006B4C3A">
        <w:rPr>
          <w:rFonts w:ascii="Times New Roman" w:hAnsi="Times New Roman" w:cs="Times New Roman"/>
          <w:sz w:val="28"/>
          <w:szCs w:val="28"/>
        </w:rPr>
        <w:t xml:space="preserve">Администрация </w:t>
      </w:r>
      <w:r w:rsidR="009073FB">
        <w:rPr>
          <w:rFonts w:ascii="Times New Roman" w:hAnsi="Times New Roman" w:cs="Times New Roman"/>
          <w:sz w:val="28"/>
          <w:szCs w:val="28"/>
        </w:rPr>
        <w:t xml:space="preserve">округа </w:t>
      </w:r>
      <w:r w:rsidRPr="006B4C3A">
        <w:rPr>
          <w:rFonts w:ascii="Times New Roman" w:hAnsi="Times New Roman" w:cs="Times New Roman"/>
          <w:sz w:val="28"/>
          <w:szCs w:val="28"/>
        </w:rPr>
        <w:t>в случае, предусмотренном подпунктом 5 пункта 4.1</w:t>
      </w:r>
      <w:r w:rsidR="00C77EC7">
        <w:rPr>
          <w:rFonts w:ascii="Times New Roman" w:hAnsi="Times New Roman" w:cs="Times New Roman"/>
          <w:sz w:val="28"/>
          <w:szCs w:val="28"/>
        </w:rPr>
        <w:t>1</w:t>
      </w:r>
      <w:r w:rsidRPr="006B4C3A">
        <w:rPr>
          <w:rFonts w:ascii="Times New Roman" w:hAnsi="Times New Roman" w:cs="Times New Roman"/>
          <w:sz w:val="28"/>
          <w:szCs w:val="28"/>
        </w:rPr>
        <w:t xml:space="preserve"> настоящего </w:t>
      </w:r>
      <w:r w:rsidR="00771E3D">
        <w:rPr>
          <w:rFonts w:ascii="Times New Roman" w:hAnsi="Times New Roman" w:cs="Times New Roman"/>
          <w:sz w:val="28"/>
          <w:szCs w:val="28"/>
        </w:rPr>
        <w:t>раздела</w:t>
      </w:r>
      <w:r w:rsidRPr="006B4C3A">
        <w:rPr>
          <w:rFonts w:ascii="Times New Roman" w:hAnsi="Times New Roman" w:cs="Times New Roman"/>
          <w:sz w:val="28"/>
          <w:szCs w:val="28"/>
        </w:rPr>
        <w:t>,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14:paraId="47D4EA90" w14:textId="740D7387" w:rsidR="00BC5C38" w:rsidRPr="009073FB" w:rsidRDefault="00BC5C38" w:rsidP="00F9097C">
      <w:pPr>
        <w:pStyle w:val="ConsPlusNormal"/>
        <w:spacing w:line="360" w:lineRule="exact"/>
        <w:ind w:firstLine="709"/>
        <w:jc w:val="both"/>
        <w:rPr>
          <w:rFonts w:ascii="Times New Roman" w:hAnsi="Times New Roman" w:cs="Times New Roman"/>
          <w:sz w:val="28"/>
          <w:szCs w:val="28"/>
        </w:rPr>
      </w:pPr>
      <w:r w:rsidRPr="009073FB">
        <w:rPr>
          <w:rFonts w:ascii="Times New Roman" w:hAnsi="Times New Roman" w:cs="Times New Roman"/>
          <w:sz w:val="28"/>
          <w:szCs w:val="28"/>
        </w:rPr>
        <w:t>4.1</w:t>
      </w:r>
      <w:r w:rsidR="00C77EC7">
        <w:rPr>
          <w:rFonts w:ascii="Times New Roman" w:hAnsi="Times New Roman" w:cs="Times New Roman"/>
          <w:sz w:val="28"/>
          <w:szCs w:val="28"/>
        </w:rPr>
        <w:t>3</w:t>
      </w:r>
      <w:r w:rsidRPr="009073FB">
        <w:rPr>
          <w:rFonts w:ascii="Times New Roman" w:hAnsi="Times New Roman" w:cs="Times New Roman"/>
          <w:sz w:val="28"/>
          <w:szCs w:val="28"/>
        </w:rPr>
        <w:t>.</w:t>
      </w:r>
      <w:r w:rsidR="002435D3">
        <w:rPr>
          <w:rFonts w:ascii="Times New Roman" w:hAnsi="Times New Roman" w:cs="Times New Roman"/>
          <w:sz w:val="28"/>
          <w:szCs w:val="28"/>
        </w:rPr>
        <w:t xml:space="preserve"> </w:t>
      </w:r>
      <w:r w:rsidRPr="009073FB">
        <w:rPr>
          <w:rFonts w:ascii="Times New Roman" w:hAnsi="Times New Roman" w:cs="Times New Roman"/>
          <w:sz w:val="28"/>
          <w:szCs w:val="28"/>
        </w:rPr>
        <w:t xml:space="preserve">В случае если в </w:t>
      </w:r>
      <w:r w:rsidR="009073FB">
        <w:rPr>
          <w:rFonts w:ascii="Times New Roman" w:hAnsi="Times New Roman" w:cs="Times New Roman"/>
          <w:sz w:val="28"/>
          <w:szCs w:val="28"/>
        </w:rPr>
        <w:t>а</w:t>
      </w:r>
      <w:r w:rsidRPr="009073FB">
        <w:rPr>
          <w:rFonts w:ascii="Times New Roman" w:hAnsi="Times New Roman" w:cs="Times New Roman"/>
          <w:sz w:val="28"/>
          <w:szCs w:val="28"/>
        </w:rPr>
        <w:t>дминистрацию</w:t>
      </w:r>
      <w:r w:rsidR="009073FB" w:rsidRPr="009073FB">
        <w:rPr>
          <w:rFonts w:ascii="Times New Roman" w:hAnsi="Times New Roman" w:cs="Times New Roman"/>
          <w:sz w:val="28"/>
          <w:szCs w:val="28"/>
        </w:rPr>
        <w:t xml:space="preserve"> округа </w:t>
      </w:r>
      <w:r w:rsidRPr="009073FB">
        <w:rPr>
          <w:rFonts w:ascii="Times New Roman" w:hAnsi="Times New Roman" w:cs="Times New Roman"/>
          <w:sz w:val="28"/>
          <w:szCs w:val="28"/>
        </w:rPr>
        <w:t xml:space="preserve">внесен один инициативный проект, данный инициативный проект рассматривается </w:t>
      </w:r>
      <w:r w:rsidR="00771E3D" w:rsidRPr="009073FB">
        <w:rPr>
          <w:rFonts w:ascii="Times New Roman" w:hAnsi="Times New Roman" w:cs="Times New Roman"/>
          <w:sz w:val="28"/>
          <w:szCs w:val="28"/>
        </w:rPr>
        <w:t>в срок,</w:t>
      </w:r>
      <w:r w:rsidRPr="009073FB">
        <w:rPr>
          <w:rFonts w:ascii="Times New Roman" w:hAnsi="Times New Roman" w:cs="Times New Roman"/>
          <w:sz w:val="28"/>
          <w:szCs w:val="28"/>
        </w:rPr>
        <w:t xml:space="preserve"> </w:t>
      </w:r>
      <w:r w:rsidR="00771E3D">
        <w:rPr>
          <w:rFonts w:ascii="Times New Roman" w:hAnsi="Times New Roman" w:cs="Times New Roman"/>
          <w:sz w:val="28"/>
          <w:szCs w:val="28"/>
        </w:rPr>
        <w:t>установленный в пункте 4.</w:t>
      </w:r>
      <w:r w:rsidR="00C77EC7">
        <w:rPr>
          <w:rFonts w:ascii="Times New Roman" w:hAnsi="Times New Roman" w:cs="Times New Roman"/>
          <w:sz w:val="28"/>
          <w:szCs w:val="28"/>
        </w:rPr>
        <w:t>5</w:t>
      </w:r>
      <w:r w:rsidR="00771E3D">
        <w:rPr>
          <w:rFonts w:ascii="Times New Roman" w:hAnsi="Times New Roman" w:cs="Times New Roman"/>
          <w:sz w:val="28"/>
          <w:szCs w:val="28"/>
        </w:rPr>
        <w:t xml:space="preserve"> настоящего раздела без проведения </w:t>
      </w:r>
      <w:r w:rsidRPr="009073FB">
        <w:rPr>
          <w:rFonts w:ascii="Times New Roman" w:hAnsi="Times New Roman" w:cs="Times New Roman"/>
          <w:sz w:val="28"/>
          <w:szCs w:val="28"/>
        </w:rPr>
        <w:t>конкурсного отбора.</w:t>
      </w:r>
    </w:p>
    <w:p w14:paraId="7A9B2378" w14:textId="7002E317" w:rsidR="00F9097C" w:rsidRDefault="00F9097C" w:rsidP="00F9097C">
      <w:pPr>
        <w:pStyle w:val="ConsPlusNormal"/>
        <w:spacing w:line="360" w:lineRule="exact"/>
        <w:ind w:firstLine="709"/>
        <w:jc w:val="both"/>
        <w:rPr>
          <w:rFonts w:ascii="Times New Roman" w:hAnsi="Times New Roman" w:cs="Times New Roman"/>
          <w:sz w:val="28"/>
          <w:szCs w:val="28"/>
        </w:rPr>
      </w:pPr>
      <w:r w:rsidRPr="006B4C3A">
        <w:rPr>
          <w:rFonts w:ascii="Times New Roman" w:hAnsi="Times New Roman" w:cs="Times New Roman"/>
          <w:sz w:val="28"/>
          <w:szCs w:val="28"/>
        </w:rPr>
        <w:t>4.1</w:t>
      </w:r>
      <w:r w:rsidR="00C77EC7">
        <w:rPr>
          <w:rFonts w:ascii="Times New Roman" w:hAnsi="Times New Roman" w:cs="Times New Roman"/>
          <w:sz w:val="28"/>
          <w:szCs w:val="28"/>
        </w:rPr>
        <w:t>4</w:t>
      </w:r>
      <w:r w:rsidRPr="006B4C3A">
        <w:rPr>
          <w:rFonts w:ascii="Times New Roman" w:hAnsi="Times New Roman" w:cs="Times New Roman"/>
          <w:sz w:val="28"/>
          <w:szCs w:val="28"/>
        </w:rPr>
        <w:t>.</w:t>
      </w:r>
      <w:r w:rsidR="002435D3">
        <w:rPr>
          <w:rFonts w:ascii="Times New Roman" w:hAnsi="Times New Roman" w:cs="Times New Roman"/>
          <w:sz w:val="28"/>
          <w:szCs w:val="28"/>
        </w:rPr>
        <w:t xml:space="preserve"> </w:t>
      </w:r>
      <w:r w:rsidRPr="006B4C3A">
        <w:rPr>
          <w:rFonts w:ascii="Times New Roman" w:hAnsi="Times New Roman" w:cs="Times New Roman"/>
          <w:sz w:val="28"/>
          <w:szCs w:val="28"/>
        </w:rPr>
        <w:t xml:space="preserve">В случае, если в </w:t>
      </w:r>
      <w:r w:rsidR="009073FB">
        <w:rPr>
          <w:rFonts w:ascii="Times New Roman" w:hAnsi="Times New Roman" w:cs="Times New Roman"/>
          <w:sz w:val="28"/>
          <w:szCs w:val="28"/>
        </w:rPr>
        <w:t>а</w:t>
      </w:r>
      <w:r w:rsidRPr="006B4C3A">
        <w:rPr>
          <w:rFonts w:ascii="Times New Roman" w:hAnsi="Times New Roman" w:cs="Times New Roman"/>
          <w:sz w:val="28"/>
          <w:szCs w:val="28"/>
        </w:rPr>
        <w:t>дминистрацию</w:t>
      </w:r>
      <w:r w:rsidR="009073FB">
        <w:rPr>
          <w:rFonts w:ascii="Times New Roman" w:hAnsi="Times New Roman" w:cs="Times New Roman"/>
          <w:sz w:val="28"/>
          <w:szCs w:val="28"/>
        </w:rPr>
        <w:t xml:space="preserve"> округа </w:t>
      </w:r>
      <w:r w:rsidRPr="006B4C3A">
        <w:rPr>
          <w:rFonts w:ascii="Times New Roman"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w:t>
      </w:r>
      <w:r w:rsidR="009073FB">
        <w:rPr>
          <w:rFonts w:ascii="Times New Roman" w:hAnsi="Times New Roman" w:cs="Times New Roman"/>
          <w:sz w:val="28"/>
          <w:szCs w:val="28"/>
        </w:rPr>
        <w:t>а</w:t>
      </w:r>
      <w:r w:rsidRPr="006B4C3A">
        <w:rPr>
          <w:rFonts w:ascii="Times New Roman" w:hAnsi="Times New Roman" w:cs="Times New Roman"/>
          <w:sz w:val="28"/>
          <w:szCs w:val="28"/>
        </w:rPr>
        <w:t xml:space="preserve">дминистрация </w:t>
      </w:r>
      <w:r w:rsidR="009073FB">
        <w:rPr>
          <w:rFonts w:ascii="Times New Roman" w:hAnsi="Times New Roman" w:cs="Times New Roman"/>
          <w:sz w:val="28"/>
          <w:szCs w:val="28"/>
        </w:rPr>
        <w:t xml:space="preserve">округа </w:t>
      </w:r>
      <w:r w:rsidRPr="006B4C3A">
        <w:rPr>
          <w:rFonts w:ascii="Times New Roman" w:hAnsi="Times New Roman" w:cs="Times New Roman"/>
          <w:sz w:val="28"/>
          <w:szCs w:val="28"/>
        </w:rPr>
        <w:t xml:space="preserve">организует проведение конкурсного отбора и информирует об этом инициаторов проекта </w:t>
      </w:r>
      <w:r w:rsidR="00A31FC1" w:rsidRPr="006B4C3A">
        <w:rPr>
          <w:rFonts w:ascii="Times New Roman" w:hAnsi="Times New Roman" w:cs="Times New Roman"/>
          <w:sz w:val="28"/>
          <w:szCs w:val="28"/>
        </w:rPr>
        <w:t xml:space="preserve">в течение </w:t>
      </w:r>
      <w:r w:rsidR="00A31FC1">
        <w:rPr>
          <w:rFonts w:ascii="Times New Roman" w:hAnsi="Times New Roman" w:cs="Times New Roman"/>
          <w:sz w:val="28"/>
          <w:szCs w:val="28"/>
        </w:rPr>
        <w:t>срока, установленного в пункте 4.</w:t>
      </w:r>
      <w:r w:rsidR="00C77EC7">
        <w:rPr>
          <w:rFonts w:ascii="Times New Roman" w:hAnsi="Times New Roman" w:cs="Times New Roman"/>
          <w:sz w:val="28"/>
          <w:szCs w:val="28"/>
        </w:rPr>
        <w:t>5</w:t>
      </w:r>
      <w:r w:rsidR="00A31FC1">
        <w:rPr>
          <w:rFonts w:ascii="Times New Roman" w:hAnsi="Times New Roman" w:cs="Times New Roman"/>
          <w:sz w:val="28"/>
          <w:szCs w:val="28"/>
        </w:rPr>
        <w:t xml:space="preserve"> настоящего </w:t>
      </w:r>
      <w:r w:rsidR="00771E3D">
        <w:rPr>
          <w:rFonts w:ascii="Times New Roman" w:hAnsi="Times New Roman" w:cs="Times New Roman"/>
          <w:sz w:val="28"/>
          <w:szCs w:val="28"/>
        </w:rPr>
        <w:t>раздела</w:t>
      </w:r>
      <w:r w:rsidR="00A31FC1">
        <w:rPr>
          <w:rFonts w:ascii="Times New Roman" w:hAnsi="Times New Roman" w:cs="Times New Roman"/>
          <w:sz w:val="28"/>
          <w:szCs w:val="28"/>
        </w:rPr>
        <w:t>.</w:t>
      </w:r>
    </w:p>
    <w:p w14:paraId="3ABECF6E" w14:textId="45289455" w:rsidR="0011099D" w:rsidRDefault="0011099D" w:rsidP="00F9097C">
      <w:pPr>
        <w:pStyle w:val="ConsPlusNormal"/>
        <w:spacing w:line="360" w:lineRule="exact"/>
        <w:ind w:firstLine="709"/>
        <w:jc w:val="both"/>
        <w:rPr>
          <w:rFonts w:ascii="Times New Roman" w:hAnsi="Times New Roman" w:cs="Times New Roman"/>
          <w:sz w:val="28"/>
          <w:szCs w:val="28"/>
        </w:rPr>
      </w:pPr>
    </w:p>
    <w:p w14:paraId="79065CC3" w14:textId="5D5659A6" w:rsidR="00F9097C" w:rsidRPr="007F3F9A" w:rsidRDefault="00F9097C" w:rsidP="00F9097C">
      <w:pPr>
        <w:pStyle w:val="ConsPlusNormal"/>
        <w:spacing w:line="360" w:lineRule="exact"/>
        <w:ind w:left="707" w:firstLine="709"/>
        <w:jc w:val="center"/>
        <w:rPr>
          <w:rFonts w:ascii="Times New Roman" w:hAnsi="Times New Roman" w:cs="Times New Roman"/>
          <w:b/>
          <w:sz w:val="28"/>
          <w:szCs w:val="28"/>
        </w:rPr>
      </w:pPr>
      <w:r w:rsidRPr="007F3F9A">
        <w:rPr>
          <w:rFonts w:ascii="Times New Roman" w:hAnsi="Times New Roman" w:cs="Times New Roman"/>
          <w:b/>
          <w:sz w:val="28"/>
          <w:szCs w:val="28"/>
          <w:lang w:val="en-US"/>
        </w:rPr>
        <w:t>V</w:t>
      </w:r>
      <w:r w:rsidRPr="007F3F9A">
        <w:rPr>
          <w:rFonts w:ascii="Times New Roman" w:hAnsi="Times New Roman" w:cs="Times New Roman"/>
          <w:b/>
          <w:sz w:val="28"/>
          <w:szCs w:val="28"/>
        </w:rPr>
        <w:t>. Рассмотрение инициативных проектов</w:t>
      </w:r>
    </w:p>
    <w:p w14:paraId="0421A891"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p>
    <w:p w14:paraId="1A4C82BE" w14:textId="075E52D4"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lastRenderedPageBreak/>
        <w:t>5.1.</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 xml:space="preserve">Персональный состав Конкурсной комиссии утверждается постановлением </w:t>
      </w:r>
      <w:r w:rsidR="00A31FC1">
        <w:rPr>
          <w:rFonts w:ascii="Times New Roman" w:hAnsi="Times New Roman" w:cs="Times New Roman"/>
          <w:sz w:val="28"/>
          <w:szCs w:val="28"/>
        </w:rPr>
        <w:t>а</w:t>
      </w:r>
      <w:r w:rsidRPr="007F3F9A">
        <w:rPr>
          <w:rFonts w:ascii="Times New Roman" w:hAnsi="Times New Roman" w:cs="Times New Roman"/>
          <w:sz w:val="28"/>
          <w:szCs w:val="28"/>
        </w:rPr>
        <w:t xml:space="preserve">дминистрации </w:t>
      </w:r>
      <w:r w:rsidR="00A31FC1">
        <w:rPr>
          <w:rFonts w:ascii="Times New Roman" w:hAnsi="Times New Roman" w:cs="Times New Roman"/>
          <w:sz w:val="28"/>
          <w:szCs w:val="28"/>
        </w:rPr>
        <w:t xml:space="preserve">округа </w:t>
      </w:r>
      <w:r w:rsidRPr="007F3F9A">
        <w:rPr>
          <w:rFonts w:ascii="Times New Roman" w:hAnsi="Times New Roman" w:cs="Times New Roman"/>
          <w:sz w:val="28"/>
          <w:szCs w:val="28"/>
        </w:rPr>
        <w:t xml:space="preserve">в составе не менее </w:t>
      </w:r>
      <w:r w:rsidR="007F3F9A" w:rsidRPr="007F3F9A">
        <w:rPr>
          <w:rFonts w:ascii="Times New Roman" w:hAnsi="Times New Roman" w:cs="Times New Roman"/>
          <w:sz w:val="28"/>
          <w:szCs w:val="28"/>
        </w:rPr>
        <w:t>6</w:t>
      </w:r>
      <w:r w:rsidRPr="007F3F9A">
        <w:rPr>
          <w:rFonts w:ascii="Times New Roman" w:hAnsi="Times New Roman" w:cs="Times New Roman"/>
          <w:sz w:val="28"/>
          <w:szCs w:val="28"/>
        </w:rPr>
        <w:t xml:space="preserve"> человек, при этом половина от общего числа членов Конкурсной комиссии назначается на основании предложений </w:t>
      </w:r>
      <w:r w:rsidR="007F3F9A" w:rsidRPr="007F3F9A">
        <w:rPr>
          <w:rFonts w:ascii="Times New Roman" w:hAnsi="Times New Roman" w:cs="Times New Roman"/>
          <w:sz w:val="28"/>
          <w:szCs w:val="28"/>
        </w:rPr>
        <w:t>Думы Пермского муниципального округа</w:t>
      </w:r>
      <w:r w:rsidRPr="007F3F9A">
        <w:rPr>
          <w:rFonts w:ascii="Times New Roman" w:hAnsi="Times New Roman" w:cs="Times New Roman"/>
          <w:sz w:val="28"/>
          <w:szCs w:val="28"/>
        </w:rPr>
        <w:t>.</w:t>
      </w:r>
    </w:p>
    <w:p w14:paraId="0440721E" w14:textId="68461464"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5.2.</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 xml:space="preserve">Рассмотрение инициативных проектов на заседании Конкурсной комиссии производится в соответствии с оценкой критериев инициативных проектов (приложение </w:t>
      </w:r>
      <w:r w:rsidR="00241B32">
        <w:rPr>
          <w:rFonts w:ascii="Times New Roman" w:hAnsi="Times New Roman" w:cs="Times New Roman"/>
          <w:sz w:val="28"/>
          <w:szCs w:val="28"/>
        </w:rPr>
        <w:t>5</w:t>
      </w:r>
      <w:r w:rsidRPr="007F3F9A">
        <w:rPr>
          <w:rFonts w:ascii="Times New Roman" w:hAnsi="Times New Roman" w:cs="Times New Roman"/>
          <w:sz w:val="28"/>
          <w:szCs w:val="28"/>
        </w:rPr>
        <w:t xml:space="preserve"> к настоящему Положению).</w:t>
      </w:r>
    </w:p>
    <w:p w14:paraId="37669A21"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По результатам голосования членов Конкурсной комиссии утверждается рейтинговая таблица инициативных проектов.</w:t>
      </w:r>
    </w:p>
    <w:p w14:paraId="7633A46C" w14:textId="183562A8"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5.3.</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Конкурсная комиссия состоит из председателя Конкурсной комиссии, заместителя (заместителей) председателя Конкурсной комиссии, секретаря Конкурсной комиссии и членов Конкурсной комиссии.</w:t>
      </w:r>
    </w:p>
    <w:p w14:paraId="3637CB88"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5.4. Председатель Конкурсной комиссии:</w:t>
      </w:r>
    </w:p>
    <w:p w14:paraId="1587E378" w14:textId="0772B952"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1)</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организует работу Конкурсной комиссии, руководит ее деятельностью;</w:t>
      </w:r>
    </w:p>
    <w:p w14:paraId="192E3BE0" w14:textId="1E9C45E3"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2)</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формирует проект повестки очередного заседания Конкурсной комиссии;</w:t>
      </w:r>
    </w:p>
    <w:p w14:paraId="1DBBCC94"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3) дает поручения членам Конкурсной комиссии;</w:t>
      </w:r>
    </w:p>
    <w:p w14:paraId="48A41930"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4) председательствует на заседаниях Конкурсной комиссии.</w:t>
      </w:r>
    </w:p>
    <w:p w14:paraId="5A6734F5" w14:textId="5CA85BE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5.5.</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Заместитель (заместители) председателя Конкурсной комиссии исполняет обязанности председателя Конкурсной комиссии в случае его временного отсутствия.</w:t>
      </w:r>
    </w:p>
    <w:p w14:paraId="446771C5"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5.6. Секретарь Конкурсной комиссии:</w:t>
      </w:r>
    </w:p>
    <w:p w14:paraId="4F847971" w14:textId="088213FF"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1)</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осуществляет информационное и документальное обеспечение деятельности Конкурсной комиссии, в том числе подготовку к заседанию Конкурсной комиссии;</w:t>
      </w:r>
    </w:p>
    <w:p w14:paraId="2833CCF4" w14:textId="4DC79D85"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2)</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оповещает членов Конкурсной комиссии о дате, месте проведения очередного заседания Конкурсной комиссии и о повестке дня очередного заседания Конкурсной комиссии;</w:t>
      </w:r>
    </w:p>
    <w:p w14:paraId="664A6B81"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3) ведет протоколы заседаний Конкурсной комиссии.</w:t>
      </w:r>
    </w:p>
    <w:p w14:paraId="500B1CE9"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5.7. Члены Конкурсной комиссии:</w:t>
      </w:r>
    </w:p>
    <w:p w14:paraId="556109CF" w14:textId="392B2A5E"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1)</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участвуют в работе Конкурсной комиссии, в том числе в заседаниях Конкурсной комиссии;</w:t>
      </w:r>
    </w:p>
    <w:p w14:paraId="06C22B03"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2) вносят предложения по вопросам работы Конкурсной комиссии;</w:t>
      </w:r>
    </w:p>
    <w:p w14:paraId="61F8B947" w14:textId="6C0E71B9"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3)</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знакомятся с документами и материалами, рассматриваемыми на заседаниях Конкурсной комиссии;</w:t>
      </w:r>
    </w:p>
    <w:p w14:paraId="1DE8B28F" w14:textId="77777777"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4) голосуют на заседаниях Конкурсной комиссии.</w:t>
      </w:r>
    </w:p>
    <w:p w14:paraId="0316E2A8" w14:textId="5552CAD8" w:rsidR="00F9097C" w:rsidRPr="007F3F9A" w:rsidRDefault="00F9097C" w:rsidP="00F9097C">
      <w:pPr>
        <w:pStyle w:val="ConsPlusNormal"/>
        <w:spacing w:line="360" w:lineRule="exact"/>
        <w:ind w:firstLine="709"/>
        <w:jc w:val="both"/>
        <w:rPr>
          <w:rFonts w:ascii="Times New Roman" w:hAnsi="Times New Roman" w:cs="Times New Roman"/>
          <w:sz w:val="28"/>
          <w:szCs w:val="28"/>
        </w:rPr>
      </w:pPr>
      <w:r w:rsidRPr="007F3F9A">
        <w:rPr>
          <w:rFonts w:ascii="Times New Roman" w:hAnsi="Times New Roman" w:cs="Times New Roman"/>
          <w:sz w:val="28"/>
          <w:szCs w:val="28"/>
        </w:rPr>
        <w:t>5.8.</w:t>
      </w:r>
      <w:r w:rsidR="002435D3">
        <w:rPr>
          <w:rFonts w:ascii="Times New Roman" w:hAnsi="Times New Roman" w:cs="Times New Roman"/>
          <w:sz w:val="28"/>
          <w:szCs w:val="28"/>
        </w:rPr>
        <w:t xml:space="preserve"> </w:t>
      </w:r>
      <w:r w:rsidRPr="007F3F9A">
        <w:rPr>
          <w:rFonts w:ascii="Times New Roman" w:hAnsi="Times New Roman" w:cs="Times New Roman"/>
          <w:sz w:val="28"/>
          <w:szCs w:val="28"/>
        </w:rPr>
        <w:t xml:space="preserve">Основной задачей Конкурсной комиссии является принятие решения по итоговому рейтингу инициативных проектов на основании оценки критериев инициативных проектов и подготовка постановления </w:t>
      </w:r>
      <w:r w:rsidR="00801138">
        <w:rPr>
          <w:rFonts w:ascii="Times New Roman" w:hAnsi="Times New Roman" w:cs="Times New Roman"/>
          <w:sz w:val="28"/>
          <w:szCs w:val="28"/>
        </w:rPr>
        <w:t>а</w:t>
      </w:r>
      <w:r w:rsidRPr="007F3F9A">
        <w:rPr>
          <w:rFonts w:ascii="Times New Roman" w:hAnsi="Times New Roman" w:cs="Times New Roman"/>
          <w:sz w:val="28"/>
          <w:szCs w:val="28"/>
        </w:rPr>
        <w:t>дминистрации</w:t>
      </w:r>
      <w:r w:rsidR="00801138">
        <w:rPr>
          <w:rFonts w:ascii="Times New Roman" w:hAnsi="Times New Roman" w:cs="Times New Roman"/>
          <w:sz w:val="28"/>
          <w:szCs w:val="28"/>
        </w:rPr>
        <w:t xml:space="preserve"> округа </w:t>
      </w:r>
      <w:r w:rsidRPr="007F3F9A">
        <w:rPr>
          <w:rFonts w:ascii="Times New Roman" w:hAnsi="Times New Roman" w:cs="Times New Roman"/>
          <w:sz w:val="28"/>
          <w:szCs w:val="28"/>
        </w:rPr>
        <w:t>об итогах конкурсного отбора инициативных проектов.</w:t>
      </w:r>
    </w:p>
    <w:p w14:paraId="2001FE2E" w14:textId="6DC1DC10" w:rsidR="00F9097C" w:rsidRPr="00C91CB9" w:rsidRDefault="00F9097C" w:rsidP="00F9097C">
      <w:pPr>
        <w:pStyle w:val="ConsPlusNormal"/>
        <w:spacing w:line="360" w:lineRule="exact"/>
        <w:ind w:firstLine="709"/>
        <w:jc w:val="both"/>
        <w:rPr>
          <w:rFonts w:ascii="Times New Roman" w:hAnsi="Times New Roman" w:cs="Times New Roman"/>
          <w:sz w:val="28"/>
          <w:szCs w:val="28"/>
        </w:rPr>
      </w:pPr>
      <w:r w:rsidRPr="00C91CB9">
        <w:rPr>
          <w:rFonts w:ascii="Times New Roman" w:hAnsi="Times New Roman" w:cs="Times New Roman"/>
          <w:sz w:val="28"/>
          <w:szCs w:val="28"/>
        </w:rPr>
        <w:lastRenderedPageBreak/>
        <w:t>5.9.</w:t>
      </w:r>
      <w:r w:rsidR="002435D3">
        <w:rPr>
          <w:rFonts w:ascii="Times New Roman" w:hAnsi="Times New Roman" w:cs="Times New Roman"/>
          <w:sz w:val="28"/>
          <w:szCs w:val="28"/>
        </w:rPr>
        <w:t xml:space="preserve"> </w:t>
      </w:r>
      <w:r w:rsidRPr="00C91CB9">
        <w:rPr>
          <w:rFonts w:ascii="Times New Roman" w:hAnsi="Times New Roman" w:cs="Times New Roman"/>
          <w:sz w:val="28"/>
          <w:szCs w:val="28"/>
        </w:rPr>
        <w:t xml:space="preserve">Заседание Конкурсной комиссии проводится не позднее </w:t>
      </w:r>
      <w:r w:rsidR="00C91CB9" w:rsidRPr="001176BC">
        <w:rPr>
          <w:rFonts w:ascii="Times New Roman" w:hAnsi="Times New Roman" w:cs="Times New Roman"/>
          <w:sz w:val="28"/>
          <w:szCs w:val="28"/>
        </w:rPr>
        <w:t>20</w:t>
      </w:r>
      <w:r w:rsidRPr="00C91CB9">
        <w:rPr>
          <w:rFonts w:ascii="Times New Roman" w:hAnsi="Times New Roman" w:cs="Times New Roman"/>
          <w:sz w:val="28"/>
          <w:szCs w:val="28"/>
        </w:rPr>
        <w:t xml:space="preserve"> календарных дней со дня </w:t>
      </w:r>
      <w:r w:rsidR="00A31FC1">
        <w:rPr>
          <w:rFonts w:ascii="Times New Roman" w:hAnsi="Times New Roman" w:cs="Times New Roman"/>
          <w:sz w:val="28"/>
          <w:szCs w:val="28"/>
        </w:rPr>
        <w:t xml:space="preserve">завершения приема </w:t>
      </w:r>
      <w:r w:rsidRPr="00C91CB9">
        <w:rPr>
          <w:rFonts w:ascii="Times New Roman" w:hAnsi="Times New Roman" w:cs="Times New Roman"/>
          <w:sz w:val="28"/>
          <w:szCs w:val="28"/>
        </w:rPr>
        <w:t>инициатив</w:t>
      </w:r>
      <w:r w:rsidR="00A31FC1">
        <w:rPr>
          <w:rFonts w:ascii="Times New Roman" w:hAnsi="Times New Roman" w:cs="Times New Roman"/>
          <w:sz w:val="28"/>
          <w:szCs w:val="28"/>
        </w:rPr>
        <w:t xml:space="preserve">ных </w:t>
      </w:r>
      <w:r w:rsidR="001176BC" w:rsidRPr="00C91CB9">
        <w:rPr>
          <w:rFonts w:ascii="Times New Roman" w:hAnsi="Times New Roman" w:cs="Times New Roman"/>
          <w:sz w:val="28"/>
          <w:szCs w:val="28"/>
        </w:rPr>
        <w:t>проект</w:t>
      </w:r>
      <w:r w:rsidR="001176BC">
        <w:rPr>
          <w:rFonts w:ascii="Times New Roman" w:hAnsi="Times New Roman" w:cs="Times New Roman"/>
          <w:sz w:val="28"/>
          <w:szCs w:val="28"/>
        </w:rPr>
        <w:t>ов</w:t>
      </w:r>
      <w:r w:rsidR="001176BC" w:rsidRPr="00C91CB9">
        <w:rPr>
          <w:rFonts w:ascii="Times New Roman" w:hAnsi="Times New Roman" w:cs="Times New Roman"/>
          <w:sz w:val="28"/>
          <w:szCs w:val="28"/>
        </w:rPr>
        <w:t xml:space="preserve">, </w:t>
      </w:r>
      <w:r w:rsidRPr="00C91CB9">
        <w:rPr>
          <w:rFonts w:ascii="Times New Roman" w:hAnsi="Times New Roman" w:cs="Times New Roman"/>
          <w:sz w:val="28"/>
          <w:szCs w:val="28"/>
        </w:rPr>
        <w:t>с соблюдением срока, предусмотренного пунктом 4.6 настоящего Положения.</w:t>
      </w:r>
    </w:p>
    <w:p w14:paraId="0780F891" w14:textId="4428A688" w:rsidR="00F9097C" w:rsidRPr="00732E35" w:rsidRDefault="00F9097C" w:rsidP="00F9097C">
      <w:pPr>
        <w:pStyle w:val="ConsPlusNormal"/>
        <w:spacing w:line="360" w:lineRule="exact"/>
        <w:ind w:firstLine="709"/>
        <w:jc w:val="both"/>
        <w:rPr>
          <w:rFonts w:ascii="Times New Roman" w:hAnsi="Times New Roman" w:cs="Times New Roman"/>
          <w:sz w:val="28"/>
          <w:szCs w:val="28"/>
        </w:rPr>
      </w:pPr>
      <w:r w:rsidRPr="00732E35">
        <w:rPr>
          <w:rFonts w:ascii="Times New Roman" w:hAnsi="Times New Roman" w:cs="Times New Roman"/>
          <w:sz w:val="28"/>
          <w:szCs w:val="28"/>
        </w:rPr>
        <w:t>5.10.</w:t>
      </w:r>
      <w:r w:rsidR="002435D3">
        <w:rPr>
          <w:rFonts w:ascii="Times New Roman" w:hAnsi="Times New Roman" w:cs="Times New Roman"/>
          <w:sz w:val="28"/>
          <w:szCs w:val="28"/>
        </w:rPr>
        <w:t xml:space="preserve"> </w:t>
      </w:r>
      <w:r w:rsidRPr="00732E35">
        <w:rPr>
          <w:rFonts w:ascii="Times New Roman" w:hAnsi="Times New Roman" w:cs="Times New Roman"/>
          <w:sz w:val="28"/>
          <w:szCs w:val="28"/>
        </w:rPr>
        <w:t>Заседание Конкурсной комиссии считается правомочным при условии присутствия на нем не менее половины от состава ее членов.</w:t>
      </w:r>
    </w:p>
    <w:p w14:paraId="79CC9296" w14:textId="7BCCF841" w:rsidR="00F9097C" w:rsidRPr="00732E35" w:rsidRDefault="00F9097C" w:rsidP="00F9097C">
      <w:pPr>
        <w:pStyle w:val="ConsPlusNormal"/>
        <w:spacing w:line="360" w:lineRule="exact"/>
        <w:ind w:firstLine="709"/>
        <w:jc w:val="both"/>
        <w:rPr>
          <w:rFonts w:ascii="Times New Roman" w:hAnsi="Times New Roman" w:cs="Times New Roman"/>
          <w:sz w:val="28"/>
          <w:szCs w:val="28"/>
        </w:rPr>
      </w:pPr>
      <w:r w:rsidRPr="00732E35">
        <w:rPr>
          <w:rFonts w:ascii="Times New Roman" w:hAnsi="Times New Roman" w:cs="Times New Roman"/>
          <w:sz w:val="28"/>
          <w:szCs w:val="28"/>
        </w:rPr>
        <w:t>5.11.</w:t>
      </w:r>
      <w:r w:rsidR="002435D3">
        <w:rPr>
          <w:rFonts w:ascii="Times New Roman" w:hAnsi="Times New Roman" w:cs="Times New Roman"/>
          <w:sz w:val="28"/>
          <w:szCs w:val="28"/>
        </w:rPr>
        <w:t xml:space="preserve"> </w:t>
      </w:r>
      <w:r w:rsidRPr="00732E35">
        <w:rPr>
          <w:rFonts w:ascii="Times New Roman" w:hAnsi="Times New Roman" w:cs="Times New Roman"/>
          <w:sz w:val="28"/>
          <w:szCs w:val="28"/>
        </w:rPr>
        <w:t>Инициаторам проекта и их представителям обеспечивается возможность участия в рассмотрении Конкурсной комиссией инициативных проектов и изложении своих позиций по ним.</w:t>
      </w:r>
    </w:p>
    <w:p w14:paraId="3820825F" w14:textId="59D16905" w:rsidR="00F9097C" w:rsidRPr="00F63084" w:rsidRDefault="00F9097C" w:rsidP="00F9097C">
      <w:pPr>
        <w:pStyle w:val="ConsPlusNormal"/>
        <w:spacing w:line="360" w:lineRule="exact"/>
        <w:ind w:firstLine="709"/>
        <w:jc w:val="both"/>
        <w:rPr>
          <w:rFonts w:ascii="Times New Roman" w:hAnsi="Times New Roman" w:cs="Times New Roman"/>
          <w:sz w:val="28"/>
          <w:szCs w:val="28"/>
        </w:rPr>
      </w:pPr>
      <w:r w:rsidRPr="00F63084">
        <w:rPr>
          <w:rFonts w:ascii="Times New Roman" w:hAnsi="Times New Roman" w:cs="Times New Roman"/>
          <w:sz w:val="28"/>
          <w:szCs w:val="28"/>
        </w:rPr>
        <w:t xml:space="preserve">О заседании Конкурсной комиссии, на котором планируется рассмотрение инициативного проекта, инициаторы проекта извещаются не позднее чем </w:t>
      </w:r>
      <w:r w:rsidR="00801138" w:rsidRPr="00F63084">
        <w:rPr>
          <w:rFonts w:ascii="Times New Roman" w:hAnsi="Times New Roman" w:cs="Times New Roman"/>
          <w:sz w:val="28"/>
          <w:szCs w:val="28"/>
        </w:rPr>
        <w:t>за 5</w:t>
      </w:r>
      <w:r w:rsidR="00F63084">
        <w:rPr>
          <w:rFonts w:ascii="Times New Roman" w:hAnsi="Times New Roman" w:cs="Times New Roman"/>
          <w:sz w:val="28"/>
          <w:szCs w:val="28"/>
        </w:rPr>
        <w:t xml:space="preserve"> </w:t>
      </w:r>
      <w:r w:rsidR="00801138">
        <w:rPr>
          <w:rFonts w:ascii="Times New Roman" w:hAnsi="Times New Roman" w:cs="Times New Roman"/>
          <w:sz w:val="28"/>
          <w:szCs w:val="28"/>
        </w:rPr>
        <w:t xml:space="preserve">календарных </w:t>
      </w:r>
      <w:r w:rsidRPr="00F63084">
        <w:rPr>
          <w:rFonts w:ascii="Times New Roman" w:hAnsi="Times New Roman" w:cs="Times New Roman"/>
          <w:sz w:val="28"/>
          <w:szCs w:val="28"/>
        </w:rPr>
        <w:t>дней до дня его проведения.</w:t>
      </w:r>
    </w:p>
    <w:p w14:paraId="41A80D64" w14:textId="77B187FC" w:rsidR="00F9097C" w:rsidRDefault="00F9097C" w:rsidP="00F9097C">
      <w:pPr>
        <w:pStyle w:val="ConsPlusNormal"/>
        <w:spacing w:line="360" w:lineRule="exact"/>
        <w:ind w:firstLine="709"/>
        <w:jc w:val="both"/>
        <w:rPr>
          <w:rFonts w:ascii="Times New Roman" w:hAnsi="Times New Roman" w:cs="Times New Roman"/>
          <w:sz w:val="28"/>
          <w:szCs w:val="28"/>
        </w:rPr>
      </w:pPr>
      <w:r w:rsidRPr="00043C8A">
        <w:rPr>
          <w:rFonts w:ascii="Times New Roman" w:hAnsi="Times New Roman" w:cs="Times New Roman"/>
          <w:sz w:val="28"/>
          <w:szCs w:val="28"/>
        </w:rPr>
        <w:t>5.12.</w:t>
      </w:r>
      <w:r w:rsidR="002435D3">
        <w:rPr>
          <w:rFonts w:ascii="Times New Roman" w:hAnsi="Times New Roman" w:cs="Times New Roman"/>
          <w:sz w:val="28"/>
          <w:szCs w:val="28"/>
        </w:rPr>
        <w:t xml:space="preserve"> </w:t>
      </w:r>
      <w:r w:rsidR="00455A34" w:rsidRPr="00455A34">
        <w:rPr>
          <w:rFonts w:ascii="Times New Roman" w:hAnsi="Times New Roman" w:cs="Times New Roman"/>
          <w:sz w:val="28"/>
          <w:szCs w:val="28"/>
        </w:rPr>
        <w:t>Конкурсная комиссия осуществляет конкурсный отбор инициативных проектов, в том числе оценку проектов с учетом следующих критериев:</w:t>
      </w:r>
    </w:p>
    <w:p w14:paraId="530A5852" w14:textId="4D2BCE78" w:rsidR="00455A34" w:rsidRPr="00455A34" w:rsidRDefault="00455A34" w:rsidP="00455A3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2435D3">
        <w:rPr>
          <w:rFonts w:ascii="Times New Roman" w:hAnsi="Times New Roman" w:cs="Times New Roman"/>
          <w:sz w:val="28"/>
          <w:szCs w:val="28"/>
        </w:rPr>
        <w:t xml:space="preserve"> </w:t>
      </w:r>
      <w:r w:rsidRPr="00455A34">
        <w:rPr>
          <w:rFonts w:ascii="Times New Roman" w:hAnsi="Times New Roman" w:cs="Times New Roman"/>
          <w:sz w:val="28"/>
          <w:szCs w:val="28"/>
        </w:rPr>
        <w:t>степень финансового участия лиц, заинтересованных в реализации инициативного проекта;</w:t>
      </w:r>
      <w:r>
        <w:rPr>
          <w:rFonts w:ascii="Times New Roman" w:hAnsi="Times New Roman" w:cs="Times New Roman"/>
          <w:sz w:val="28"/>
          <w:szCs w:val="28"/>
        </w:rPr>
        <w:t xml:space="preserve"> </w:t>
      </w:r>
    </w:p>
    <w:p w14:paraId="52BBF208" w14:textId="4269F8B5" w:rsidR="00455A34" w:rsidRDefault="00455A34" w:rsidP="00455A3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2435D3">
        <w:rPr>
          <w:rFonts w:ascii="Times New Roman" w:hAnsi="Times New Roman" w:cs="Times New Roman"/>
          <w:sz w:val="28"/>
          <w:szCs w:val="28"/>
        </w:rPr>
        <w:t xml:space="preserve"> </w:t>
      </w:r>
      <w:r>
        <w:rPr>
          <w:rFonts w:ascii="Times New Roman" w:hAnsi="Times New Roman" w:cs="Times New Roman"/>
          <w:sz w:val="28"/>
          <w:szCs w:val="28"/>
        </w:rPr>
        <w:t>п</w:t>
      </w:r>
      <w:r w:rsidRPr="00455A34">
        <w:rPr>
          <w:rFonts w:ascii="Times New Roman" w:hAnsi="Times New Roman" w:cs="Times New Roman"/>
          <w:sz w:val="28"/>
          <w:szCs w:val="28"/>
        </w:rPr>
        <w:t>родвижение инициативного проекта среди жителей Пермского муниципального округа или его части с использованием одного или нескольких информационных каналов</w:t>
      </w:r>
      <w:r>
        <w:rPr>
          <w:rFonts w:ascii="Times New Roman" w:hAnsi="Times New Roman" w:cs="Times New Roman"/>
          <w:sz w:val="28"/>
          <w:szCs w:val="28"/>
        </w:rPr>
        <w:t>;</w:t>
      </w:r>
    </w:p>
    <w:p w14:paraId="14CFA21A" w14:textId="624EDA83" w:rsidR="00455A34" w:rsidRPr="00455A34" w:rsidRDefault="00455A34" w:rsidP="00455A3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н</w:t>
      </w:r>
      <w:r w:rsidRPr="00455A34">
        <w:rPr>
          <w:rFonts w:ascii="Times New Roman" w:hAnsi="Times New Roman" w:cs="Times New Roman"/>
          <w:sz w:val="28"/>
          <w:szCs w:val="28"/>
        </w:rPr>
        <w:t>аличие визуального представления инициативного проекта</w:t>
      </w:r>
      <w:r>
        <w:rPr>
          <w:rFonts w:ascii="Times New Roman" w:hAnsi="Times New Roman" w:cs="Times New Roman"/>
          <w:sz w:val="28"/>
          <w:szCs w:val="28"/>
        </w:rPr>
        <w:t>;</w:t>
      </w:r>
    </w:p>
    <w:p w14:paraId="163C0D5F" w14:textId="3F679886" w:rsidR="00455A34" w:rsidRDefault="00455A34" w:rsidP="00455A34">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55A34">
        <w:rPr>
          <w:rFonts w:ascii="Times New Roman" w:hAnsi="Times New Roman" w:cs="Times New Roman"/>
          <w:sz w:val="28"/>
          <w:szCs w:val="28"/>
        </w:rPr>
        <w:t xml:space="preserve">степень имущественного </w:t>
      </w:r>
      <w:r w:rsidR="001176BC" w:rsidRPr="00455A34">
        <w:rPr>
          <w:rFonts w:ascii="Times New Roman" w:hAnsi="Times New Roman" w:cs="Times New Roman"/>
          <w:sz w:val="28"/>
          <w:szCs w:val="28"/>
        </w:rPr>
        <w:t>и трудового</w:t>
      </w:r>
      <w:r w:rsidRPr="00455A34">
        <w:rPr>
          <w:rFonts w:ascii="Times New Roman" w:hAnsi="Times New Roman" w:cs="Times New Roman"/>
          <w:sz w:val="28"/>
          <w:szCs w:val="28"/>
        </w:rPr>
        <w:t xml:space="preserve"> участия лиц, заинтересованных в реализации инициативного проекта.</w:t>
      </w:r>
    </w:p>
    <w:p w14:paraId="671694B6" w14:textId="30BA978B" w:rsidR="00F9097C" w:rsidRPr="00F63084" w:rsidRDefault="00F9097C" w:rsidP="00F9097C">
      <w:pPr>
        <w:pStyle w:val="ConsPlusNormal"/>
        <w:spacing w:line="360" w:lineRule="exact"/>
        <w:ind w:firstLine="709"/>
        <w:jc w:val="both"/>
        <w:rPr>
          <w:rFonts w:ascii="Times New Roman" w:hAnsi="Times New Roman" w:cs="Times New Roman"/>
          <w:sz w:val="28"/>
          <w:szCs w:val="28"/>
        </w:rPr>
      </w:pPr>
      <w:r w:rsidRPr="00F63084">
        <w:rPr>
          <w:rFonts w:ascii="Times New Roman" w:hAnsi="Times New Roman" w:cs="Times New Roman"/>
          <w:sz w:val="28"/>
          <w:szCs w:val="28"/>
        </w:rPr>
        <w:t>5.13.</w:t>
      </w:r>
      <w:r w:rsidR="002435D3">
        <w:rPr>
          <w:rFonts w:ascii="Times New Roman" w:hAnsi="Times New Roman" w:cs="Times New Roman"/>
          <w:sz w:val="28"/>
          <w:szCs w:val="28"/>
        </w:rPr>
        <w:t xml:space="preserve"> </w:t>
      </w:r>
      <w:r w:rsidRPr="00F63084">
        <w:rPr>
          <w:rFonts w:ascii="Times New Roman" w:hAnsi="Times New Roman" w:cs="Times New Roman"/>
          <w:sz w:val="28"/>
          <w:szCs w:val="28"/>
        </w:rPr>
        <w:t>Обсуждение Конкурсной комиссией инициативных проектов и принятие по ним решений осуществляется без участия инициаторов проекта.</w:t>
      </w:r>
    </w:p>
    <w:p w14:paraId="6853ECB8" w14:textId="7E7E8639" w:rsidR="00F9097C" w:rsidRPr="00F63084" w:rsidRDefault="00F9097C" w:rsidP="00F9097C">
      <w:pPr>
        <w:pStyle w:val="ConsPlusNormal"/>
        <w:spacing w:line="360" w:lineRule="exact"/>
        <w:ind w:firstLine="709"/>
        <w:jc w:val="both"/>
        <w:rPr>
          <w:rFonts w:ascii="Times New Roman" w:hAnsi="Times New Roman" w:cs="Times New Roman"/>
          <w:sz w:val="28"/>
          <w:szCs w:val="28"/>
        </w:rPr>
      </w:pPr>
      <w:r w:rsidRPr="00F63084">
        <w:rPr>
          <w:rFonts w:ascii="Times New Roman" w:hAnsi="Times New Roman" w:cs="Times New Roman"/>
          <w:sz w:val="28"/>
          <w:szCs w:val="28"/>
        </w:rPr>
        <w:t>5.14.</w:t>
      </w:r>
      <w:r w:rsidR="002435D3">
        <w:rPr>
          <w:rFonts w:ascii="Times New Roman" w:hAnsi="Times New Roman" w:cs="Times New Roman"/>
          <w:sz w:val="28"/>
          <w:szCs w:val="28"/>
        </w:rPr>
        <w:t xml:space="preserve"> </w:t>
      </w:r>
      <w:r w:rsidRPr="00F63084">
        <w:rPr>
          <w:rFonts w:ascii="Times New Roman" w:hAnsi="Times New Roman" w:cs="Times New Roman"/>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w:t>
      </w:r>
    </w:p>
    <w:p w14:paraId="76AD508B" w14:textId="77777777" w:rsidR="00F9097C" w:rsidRPr="00F63084" w:rsidRDefault="00F9097C" w:rsidP="00F9097C">
      <w:pPr>
        <w:pStyle w:val="ConsPlusNormal"/>
        <w:spacing w:line="360" w:lineRule="exact"/>
        <w:ind w:firstLine="709"/>
        <w:jc w:val="both"/>
        <w:rPr>
          <w:rFonts w:ascii="Times New Roman" w:hAnsi="Times New Roman" w:cs="Times New Roman"/>
          <w:iCs/>
          <w:sz w:val="28"/>
          <w:szCs w:val="28"/>
        </w:rPr>
      </w:pPr>
      <w:r w:rsidRPr="00F63084">
        <w:rPr>
          <w:rFonts w:ascii="Times New Roman" w:hAnsi="Times New Roman" w:cs="Times New Roman"/>
          <w:iCs/>
          <w:sz w:val="28"/>
          <w:szCs w:val="28"/>
        </w:rPr>
        <w:t>При равенстве голосов решающим является голос председателя Конкурсной комиссии.</w:t>
      </w:r>
    </w:p>
    <w:p w14:paraId="71F7CE71" w14:textId="1315D7AD" w:rsidR="00F9097C" w:rsidRPr="00F63084" w:rsidRDefault="00F9097C" w:rsidP="00F9097C">
      <w:pPr>
        <w:pStyle w:val="ConsPlusNormal"/>
        <w:spacing w:line="360" w:lineRule="exact"/>
        <w:ind w:firstLine="709"/>
        <w:jc w:val="both"/>
        <w:rPr>
          <w:rFonts w:ascii="Times New Roman" w:hAnsi="Times New Roman" w:cs="Times New Roman"/>
          <w:sz w:val="28"/>
          <w:szCs w:val="28"/>
        </w:rPr>
      </w:pPr>
      <w:r w:rsidRPr="00F63084">
        <w:rPr>
          <w:rFonts w:ascii="Times New Roman" w:hAnsi="Times New Roman" w:cs="Times New Roman"/>
          <w:sz w:val="28"/>
          <w:szCs w:val="28"/>
        </w:rPr>
        <w:t>5.15.</w:t>
      </w:r>
      <w:r w:rsidR="002435D3">
        <w:rPr>
          <w:rFonts w:ascii="Times New Roman" w:hAnsi="Times New Roman" w:cs="Times New Roman"/>
          <w:sz w:val="28"/>
          <w:szCs w:val="28"/>
        </w:rPr>
        <w:t xml:space="preserve"> </w:t>
      </w:r>
      <w:r w:rsidRPr="00F63084">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14:paraId="4AB7BF42" w14:textId="2CE73B69" w:rsidR="00F9097C" w:rsidRPr="00F63084" w:rsidRDefault="00F9097C" w:rsidP="00F9097C">
      <w:pPr>
        <w:pStyle w:val="ConsPlusNormal"/>
        <w:spacing w:line="360" w:lineRule="exact"/>
        <w:ind w:firstLine="709"/>
        <w:jc w:val="both"/>
        <w:rPr>
          <w:rFonts w:ascii="Times New Roman" w:hAnsi="Times New Roman" w:cs="Times New Roman"/>
          <w:sz w:val="28"/>
          <w:szCs w:val="28"/>
        </w:rPr>
      </w:pPr>
      <w:r w:rsidRPr="00F63084">
        <w:rPr>
          <w:rFonts w:ascii="Times New Roman" w:hAnsi="Times New Roman" w:cs="Times New Roman"/>
          <w:sz w:val="28"/>
          <w:szCs w:val="28"/>
        </w:rPr>
        <w:t>5.16.</w:t>
      </w:r>
      <w:r w:rsidR="002435D3">
        <w:rPr>
          <w:rFonts w:ascii="Times New Roman" w:hAnsi="Times New Roman" w:cs="Times New Roman"/>
          <w:sz w:val="28"/>
          <w:szCs w:val="28"/>
        </w:rPr>
        <w:t xml:space="preserve"> </w:t>
      </w:r>
      <w:r w:rsidRPr="00F63084">
        <w:rPr>
          <w:rFonts w:ascii="Times New Roman" w:hAnsi="Times New Roman" w:cs="Times New Roman"/>
          <w:sz w:val="28"/>
          <w:szCs w:val="28"/>
        </w:rPr>
        <w:t>На основании результатов оценки инициативных проектов Конкурсная комиссия формирует рейтинг инициативных проектов в порядке убывания присвоенных им баллов.</w:t>
      </w:r>
    </w:p>
    <w:p w14:paraId="06312AB6" w14:textId="631E782E" w:rsidR="00F9097C" w:rsidRPr="00F63084" w:rsidRDefault="00F9097C" w:rsidP="00F9097C">
      <w:pPr>
        <w:pStyle w:val="ConsPlusNormal"/>
        <w:spacing w:line="360" w:lineRule="exact"/>
        <w:ind w:firstLine="709"/>
        <w:jc w:val="both"/>
        <w:rPr>
          <w:rFonts w:ascii="Times New Roman" w:hAnsi="Times New Roman" w:cs="Times New Roman"/>
          <w:sz w:val="28"/>
          <w:szCs w:val="28"/>
        </w:rPr>
      </w:pPr>
      <w:r w:rsidRPr="00F63084">
        <w:rPr>
          <w:rFonts w:ascii="Times New Roman" w:hAnsi="Times New Roman" w:cs="Times New Roman"/>
          <w:sz w:val="28"/>
          <w:szCs w:val="28"/>
        </w:rPr>
        <w:t>5.17.</w:t>
      </w:r>
      <w:r w:rsidR="002435D3">
        <w:rPr>
          <w:rFonts w:ascii="Times New Roman" w:hAnsi="Times New Roman" w:cs="Times New Roman"/>
          <w:sz w:val="28"/>
          <w:szCs w:val="28"/>
        </w:rPr>
        <w:t xml:space="preserve"> </w:t>
      </w:r>
      <w:r w:rsidRPr="00F63084">
        <w:rPr>
          <w:rFonts w:ascii="Times New Roman" w:hAnsi="Times New Roman" w:cs="Times New Roman"/>
          <w:sz w:val="28"/>
          <w:szCs w:val="28"/>
        </w:rPr>
        <w:t xml:space="preserve">Получившими поддержку признаются инициативные проекты, имеющие наиболее высокие рейтинговые номера, при условии, что сумма заявленных средств на их реализацию не превышает предельного (максимального) объема финансирования, предусмотренного в бюджете </w:t>
      </w:r>
      <w:r w:rsidR="00F63084" w:rsidRPr="00F63084">
        <w:rPr>
          <w:rFonts w:ascii="Times New Roman" w:hAnsi="Times New Roman" w:cs="Times New Roman"/>
          <w:sz w:val="28"/>
          <w:szCs w:val="28"/>
        </w:rPr>
        <w:t xml:space="preserve">Пермского муниципального </w:t>
      </w:r>
      <w:r w:rsidRPr="00F63084">
        <w:rPr>
          <w:rFonts w:ascii="Times New Roman" w:hAnsi="Times New Roman" w:cs="Times New Roman"/>
          <w:sz w:val="28"/>
          <w:szCs w:val="28"/>
        </w:rPr>
        <w:t>округа на оказание финансовой поддержки в сфере инициативных проектов.</w:t>
      </w:r>
    </w:p>
    <w:p w14:paraId="27403287" w14:textId="1FEF41DE" w:rsidR="00F9097C" w:rsidRPr="00F63084" w:rsidRDefault="00F9097C" w:rsidP="00F9097C">
      <w:pPr>
        <w:pStyle w:val="ConsPlusNormal"/>
        <w:spacing w:line="360" w:lineRule="exact"/>
        <w:ind w:firstLine="709"/>
        <w:jc w:val="both"/>
        <w:rPr>
          <w:rFonts w:ascii="Times New Roman" w:hAnsi="Times New Roman" w:cs="Times New Roman"/>
          <w:sz w:val="28"/>
          <w:szCs w:val="28"/>
        </w:rPr>
      </w:pPr>
      <w:r w:rsidRPr="00F63084">
        <w:rPr>
          <w:rFonts w:ascii="Times New Roman" w:hAnsi="Times New Roman" w:cs="Times New Roman"/>
          <w:sz w:val="28"/>
          <w:szCs w:val="28"/>
        </w:rPr>
        <w:lastRenderedPageBreak/>
        <w:t>5.18.</w:t>
      </w:r>
      <w:r w:rsidR="002435D3">
        <w:rPr>
          <w:rFonts w:ascii="Times New Roman" w:hAnsi="Times New Roman" w:cs="Times New Roman"/>
          <w:sz w:val="28"/>
          <w:szCs w:val="28"/>
        </w:rPr>
        <w:t xml:space="preserve"> </w:t>
      </w:r>
      <w:r w:rsidRPr="00F63084">
        <w:rPr>
          <w:rFonts w:ascii="Times New Roman" w:hAnsi="Times New Roman" w:cs="Times New Roman"/>
          <w:sz w:val="28"/>
          <w:szCs w:val="28"/>
        </w:rPr>
        <w:t xml:space="preserve">В случае, если несколько инициативных проектов набрали одинаковое количество баллов, то более высокий рейтинговый номер присваивается инициативному проекту, на реализацию которого из бюджета </w:t>
      </w:r>
      <w:r w:rsidR="00F63084" w:rsidRPr="00F63084">
        <w:rPr>
          <w:rFonts w:ascii="Times New Roman" w:hAnsi="Times New Roman" w:cs="Times New Roman"/>
          <w:sz w:val="28"/>
          <w:szCs w:val="28"/>
        </w:rPr>
        <w:t xml:space="preserve">Пермского муниципального </w:t>
      </w:r>
      <w:r w:rsidRPr="00F63084">
        <w:rPr>
          <w:rFonts w:ascii="Times New Roman" w:hAnsi="Times New Roman" w:cs="Times New Roman"/>
          <w:sz w:val="28"/>
          <w:szCs w:val="28"/>
        </w:rPr>
        <w:t>округа запрашиваются средства в меньшем объеме.</w:t>
      </w:r>
    </w:p>
    <w:p w14:paraId="4AFD3728" w14:textId="7DB09429" w:rsidR="00801138" w:rsidRDefault="00F9097C" w:rsidP="00F9097C">
      <w:pPr>
        <w:pStyle w:val="ConsPlusNormal"/>
        <w:spacing w:line="360" w:lineRule="exact"/>
        <w:ind w:firstLine="709"/>
        <w:jc w:val="both"/>
        <w:rPr>
          <w:rFonts w:ascii="Times New Roman" w:hAnsi="Times New Roman" w:cs="Times New Roman"/>
          <w:iCs/>
          <w:sz w:val="28"/>
          <w:szCs w:val="28"/>
        </w:rPr>
      </w:pPr>
      <w:r w:rsidRPr="00BD7E04">
        <w:rPr>
          <w:rFonts w:ascii="Times New Roman" w:hAnsi="Times New Roman" w:cs="Times New Roman"/>
          <w:iCs/>
          <w:sz w:val="28"/>
          <w:szCs w:val="28"/>
        </w:rPr>
        <w:t>5.19.</w:t>
      </w:r>
      <w:r w:rsidR="002435D3">
        <w:rPr>
          <w:rFonts w:ascii="Times New Roman" w:hAnsi="Times New Roman" w:cs="Times New Roman"/>
          <w:iCs/>
          <w:sz w:val="28"/>
          <w:szCs w:val="28"/>
        </w:rPr>
        <w:t xml:space="preserve"> </w:t>
      </w:r>
      <w:r w:rsidRPr="00BD7E04">
        <w:rPr>
          <w:rFonts w:ascii="Times New Roman" w:hAnsi="Times New Roman" w:cs="Times New Roman"/>
          <w:iCs/>
          <w:sz w:val="28"/>
          <w:szCs w:val="28"/>
        </w:rPr>
        <w:t xml:space="preserve">При одинаковом объеме средств, запрашиваемых из бюджета </w:t>
      </w:r>
      <w:r w:rsidR="00BD7E04" w:rsidRPr="00BD7E04">
        <w:rPr>
          <w:rFonts w:ascii="Times New Roman" w:hAnsi="Times New Roman" w:cs="Times New Roman"/>
          <w:iCs/>
          <w:sz w:val="28"/>
          <w:szCs w:val="28"/>
        </w:rPr>
        <w:t xml:space="preserve">Пермского муниципального </w:t>
      </w:r>
      <w:r w:rsidRPr="00BD7E04">
        <w:rPr>
          <w:rFonts w:ascii="Times New Roman" w:hAnsi="Times New Roman" w:cs="Times New Roman"/>
          <w:iCs/>
          <w:sz w:val="28"/>
          <w:szCs w:val="28"/>
        </w:rPr>
        <w:t xml:space="preserve">округа, более высокий рейтинговый номер присваивается инициативному проекту, </w:t>
      </w:r>
      <w:r w:rsidR="00801138" w:rsidRPr="00801138">
        <w:rPr>
          <w:rFonts w:ascii="Times New Roman" w:hAnsi="Times New Roman" w:cs="Times New Roman"/>
          <w:iCs/>
          <w:sz w:val="28"/>
          <w:szCs w:val="28"/>
        </w:rPr>
        <w:t>который был представлен в администрацию округа по времени ранее.</w:t>
      </w:r>
    </w:p>
    <w:p w14:paraId="60B95224" w14:textId="4CA1390D"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iCs/>
          <w:sz w:val="28"/>
          <w:szCs w:val="28"/>
        </w:rPr>
        <w:t>5.20.</w:t>
      </w:r>
      <w:r w:rsidR="002435D3">
        <w:rPr>
          <w:rFonts w:ascii="Times New Roman" w:hAnsi="Times New Roman" w:cs="Times New Roman"/>
          <w:iCs/>
          <w:sz w:val="28"/>
          <w:szCs w:val="28"/>
        </w:rPr>
        <w:t xml:space="preserve"> </w:t>
      </w:r>
      <w:r w:rsidRPr="00BD7E04">
        <w:rPr>
          <w:rFonts w:ascii="Times New Roman" w:hAnsi="Times New Roman" w:cs="Times New Roman"/>
          <w:sz w:val="28"/>
          <w:szCs w:val="28"/>
        </w:rPr>
        <w:t>По результатам заседания Конкурсной комиссии оформляется протокол, содержащий следующие сведения:</w:t>
      </w:r>
    </w:p>
    <w:p w14:paraId="40912132" w14:textId="77777777"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1) время, дату и место проведения заседания Конкурсной комиссии;</w:t>
      </w:r>
    </w:p>
    <w:p w14:paraId="1AB34725" w14:textId="661A9847"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2)</w:t>
      </w:r>
      <w:r w:rsidR="002435D3">
        <w:rPr>
          <w:rFonts w:ascii="Times New Roman" w:hAnsi="Times New Roman" w:cs="Times New Roman"/>
          <w:sz w:val="28"/>
          <w:szCs w:val="28"/>
        </w:rPr>
        <w:t xml:space="preserve"> </w:t>
      </w:r>
      <w:r w:rsidRPr="00BD7E04">
        <w:rPr>
          <w:rFonts w:ascii="Times New Roman" w:hAnsi="Times New Roman" w:cs="Times New Roman"/>
          <w:sz w:val="28"/>
          <w:szCs w:val="28"/>
        </w:rPr>
        <w:t>список членов Конкурсной комиссии и приглашенных на заседание Конкурсной комиссии;</w:t>
      </w:r>
    </w:p>
    <w:p w14:paraId="6ABD10F5" w14:textId="2AF34831"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3)</w:t>
      </w:r>
      <w:r w:rsidR="002435D3">
        <w:rPr>
          <w:rFonts w:ascii="Times New Roman" w:hAnsi="Times New Roman" w:cs="Times New Roman"/>
          <w:sz w:val="28"/>
          <w:szCs w:val="28"/>
        </w:rPr>
        <w:t xml:space="preserve"> </w:t>
      </w:r>
      <w:r w:rsidRPr="00BD7E04">
        <w:rPr>
          <w:rFonts w:ascii="Times New Roman" w:hAnsi="Times New Roman" w:cs="Times New Roman"/>
          <w:sz w:val="28"/>
          <w:szCs w:val="28"/>
        </w:rPr>
        <w:t>перечень инициативных проектов, подлежащих рассмотрению на заседании Конкурсной комиссии;</w:t>
      </w:r>
    </w:p>
    <w:p w14:paraId="724081E2" w14:textId="63656D3A"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4)</w:t>
      </w:r>
      <w:r w:rsidR="002435D3">
        <w:rPr>
          <w:rFonts w:ascii="Times New Roman" w:hAnsi="Times New Roman" w:cs="Times New Roman"/>
          <w:sz w:val="28"/>
          <w:szCs w:val="28"/>
        </w:rPr>
        <w:t xml:space="preserve"> </w:t>
      </w:r>
      <w:r w:rsidRPr="00BD7E04">
        <w:rPr>
          <w:rFonts w:ascii="Times New Roman" w:hAnsi="Times New Roman" w:cs="Times New Roman"/>
          <w:sz w:val="28"/>
          <w:szCs w:val="28"/>
        </w:rPr>
        <w:t>результаты голосования по каждому из включенных в список для голосования инициативных проектов;</w:t>
      </w:r>
    </w:p>
    <w:p w14:paraId="2FC3B71C" w14:textId="6ABA3F90"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 xml:space="preserve">5) инициативные проекты, прошедшие конкурсный отбор и подлежащие финансированию из бюджета </w:t>
      </w:r>
      <w:r w:rsidR="00BD7E04" w:rsidRPr="00BD7E04">
        <w:rPr>
          <w:rFonts w:ascii="Times New Roman" w:hAnsi="Times New Roman" w:cs="Times New Roman"/>
          <w:sz w:val="28"/>
          <w:szCs w:val="28"/>
        </w:rPr>
        <w:t xml:space="preserve">Пермского муниципального </w:t>
      </w:r>
      <w:r w:rsidRPr="00BD7E04">
        <w:rPr>
          <w:rFonts w:ascii="Times New Roman" w:hAnsi="Times New Roman" w:cs="Times New Roman"/>
          <w:sz w:val="28"/>
          <w:szCs w:val="28"/>
        </w:rPr>
        <w:t xml:space="preserve">округа, с указанием главного распорядителя бюджетных средств </w:t>
      </w:r>
      <w:r w:rsidR="00BD7E04" w:rsidRPr="00BD7E04">
        <w:rPr>
          <w:rFonts w:ascii="Times New Roman" w:hAnsi="Times New Roman" w:cs="Times New Roman"/>
          <w:sz w:val="28"/>
          <w:szCs w:val="28"/>
        </w:rPr>
        <w:t xml:space="preserve">Пермского муниципального </w:t>
      </w:r>
      <w:r w:rsidRPr="00BD7E04">
        <w:rPr>
          <w:rFonts w:ascii="Times New Roman" w:hAnsi="Times New Roman" w:cs="Times New Roman"/>
          <w:sz w:val="28"/>
          <w:szCs w:val="28"/>
        </w:rPr>
        <w:t xml:space="preserve">округа, ответственного за реализацию инициативного проекта, и необходимых объемов средств с указанием источников </w:t>
      </w:r>
      <w:proofErr w:type="spellStart"/>
      <w:r w:rsidRPr="00BD7E04">
        <w:rPr>
          <w:rFonts w:ascii="Times New Roman" w:hAnsi="Times New Roman" w:cs="Times New Roman"/>
          <w:sz w:val="28"/>
          <w:szCs w:val="28"/>
        </w:rPr>
        <w:t>софинансирования</w:t>
      </w:r>
      <w:proofErr w:type="spellEnd"/>
      <w:r w:rsidRPr="00BD7E04">
        <w:rPr>
          <w:rFonts w:ascii="Times New Roman" w:hAnsi="Times New Roman" w:cs="Times New Roman"/>
          <w:sz w:val="28"/>
          <w:szCs w:val="28"/>
        </w:rPr>
        <w:t xml:space="preserve"> инициативных проектов.</w:t>
      </w:r>
    </w:p>
    <w:p w14:paraId="02547854" w14:textId="2FEE7534"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5.2</w:t>
      </w:r>
      <w:r w:rsidR="00801138">
        <w:rPr>
          <w:rFonts w:ascii="Times New Roman" w:hAnsi="Times New Roman" w:cs="Times New Roman"/>
          <w:sz w:val="28"/>
          <w:szCs w:val="28"/>
        </w:rPr>
        <w:t>1</w:t>
      </w:r>
      <w:r w:rsidRPr="00BD7E04">
        <w:rPr>
          <w:rFonts w:ascii="Times New Roman" w:hAnsi="Times New Roman" w:cs="Times New Roman"/>
          <w:sz w:val="28"/>
          <w:szCs w:val="28"/>
        </w:rPr>
        <w:t>.</w:t>
      </w:r>
      <w:r w:rsidR="002435D3">
        <w:rPr>
          <w:rFonts w:ascii="Times New Roman" w:hAnsi="Times New Roman" w:cs="Times New Roman"/>
          <w:sz w:val="28"/>
          <w:szCs w:val="28"/>
        </w:rPr>
        <w:t xml:space="preserve"> </w:t>
      </w:r>
      <w:r w:rsidRPr="00BD7E04">
        <w:rPr>
          <w:rFonts w:ascii="Times New Roman" w:hAnsi="Times New Roman" w:cs="Times New Roman"/>
          <w:sz w:val="28"/>
          <w:szCs w:val="28"/>
        </w:rPr>
        <w:t xml:space="preserve">Протокол оформляется секретарем Конкурсной комиссии в течение </w:t>
      </w:r>
      <w:r w:rsidR="00BD7E04" w:rsidRPr="00BD7E04">
        <w:rPr>
          <w:rFonts w:ascii="Times New Roman" w:hAnsi="Times New Roman" w:cs="Times New Roman"/>
          <w:sz w:val="28"/>
          <w:szCs w:val="28"/>
        </w:rPr>
        <w:t>3</w:t>
      </w:r>
      <w:r w:rsidRPr="00BD7E04">
        <w:rPr>
          <w:rFonts w:ascii="Times New Roman" w:hAnsi="Times New Roman" w:cs="Times New Roman"/>
          <w:sz w:val="28"/>
          <w:szCs w:val="28"/>
        </w:rPr>
        <w:t xml:space="preserve"> рабочих дней со дня проведения заседания Конкурсной комиссии и подписывается председателем и секретарем Конкурсной комиссии.</w:t>
      </w:r>
    </w:p>
    <w:p w14:paraId="7D98E91B" w14:textId="00ED081C"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5.2</w:t>
      </w:r>
      <w:r w:rsidR="00801138">
        <w:rPr>
          <w:rFonts w:ascii="Times New Roman" w:hAnsi="Times New Roman" w:cs="Times New Roman"/>
          <w:sz w:val="28"/>
          <w:szCs w:val="28"/>
        </w:rPr>
        <w:t>2</w:t>
      </w:r>
      <w:r w:rsidRPr="00BD7E04">
        <w:rPr>
          <w:rFonts w:ascii="Times New Roman" w:hAnsi="Times New Roman" w:cs="Times New Roman"/>
          <w:sz w:val="28"/>
          <w:szCs w:val="28"/>
        </w:rPr>
        <w:t>.</w:t>
      </w:r>
      <w:r w:rsidR="002435D3">
        <w:rPr>
          <w:rFonts w:ascii="Times New Roman" w:hAnsi="Times New Roman" w:cs="Times New Roman"/>
          <w:sz w:val="28"/>
          <w:szCs w:val="28"/>
        </w:rPr>
        <w:t xml:space="preserve"> </w:t>
      </w:r>
      <w:r w:rsidRPr="00BD7E04">
        <w:rPr>
          <w:rFonts w:ascii="Times New Roman" w:hAnsi="Times New Roman" w:cs="Times New Roman"/>
          <w:sz w:val="28"/>
          <w:szCs w:val="28"/>
        </w:rPr>
        <w:t xml:space="preserve">По результатам протокола заседания Конкурсной комиссии </w:t>
      </w:r>
      <w:r w:rsidR="00801138">
        <w:rPr>
          <w:rFonts w:ascii="Times New Roman" w:hAnsi="Times New Roman" w:cs="Times New Roman"/>
          <w:sz w:val="28"/>
          <w:szCs w:val="28"/>
        </w:rPr>
        <w:t>а</w:t>
      </w:r>
      <w:r w:rsidRPr="00BD7E04">
        <w:rPr>
          <w:rFonts w:ascii="Times New Roman" w:hAnsi="Times New Roman" w:cs="Times New Roman"/>
          <w:sz w:val="28"/>
          <w:szCs w:val="28"/>
        </w:rPr>
        <w:t>дминистрация</w:t>
      </w:r>
      <w:r w:rsidR="00801138">
        <w:rPr>
          <w:rFonts w:ascii="Times New Roman" w:hAnsi="Times New Roman" w:cs="Times New Roman"/>
          <w:sz w:val="28"/>
          <w:szCs w:val="28"/>
        </w:rPr>
        <w:t xml:space="preserve"> округа</w:t>
      </w:r>
      <w:r w:rsidRPr="00BD7E04">
        <w:rPr>
          <w:rFonts w:ascii="Times New Roman" w:hAnsi="Times New Roman" w:cs="Times New Roman"/>
          <w:sz w:val="28"/>
          <w:szCs w:val="28"/>
        </w:rPr>
        <w:t>:</w:t>
      </w:r>
    </w:p>
    <w:p w14:paraId="6E33B2A9" w14:textId="58D55893"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1)</w:t>
      </w:r>
      <w:r w:rsidR="00DC3385" w:rsidRPr="00DC3385">
        <w:rPr>
          <w:rFonts w:ascii="Times New Roman" w:hAnsi="Times New Roman" w:cs="Times New Roman"/>
          <w:sz w:val="28"/>
          <w:szCs w:val="28"/>
        </w:rPr>
        <w:t xml:space="preserve"> опубликов</w:t>
      </w:r>
      <w:r w:rsidR="00DC3385">
        <w:rPr>
          <w:rFonts w:ascii="Times New Roman" w:hAnsi="Times New Roman" w:cs="Times New Roman"/>
          <w:sz w:val="28"/>
          <w:szCs w:val="28"/>
        </w:rPr>
        <w:t xml:space="preserve">ывает </w:t>
      </w:r>
      <w:r w:rsidR="00DC3385" w:rsidRPr="00DC3385">
        <w:rPr>
          <w:rFonts w:ascii="Times New Roman" w:hAnsi="Times New Roman" w:cs="Times New Roman"/>
          <w:sz w:val="28"/>
          <w:szCs w:val="28"/>
        </w:rPr>
        <w:t>(обнарод</w:t>
      </w:r>
      <w:r w:rsidR="00DC3385">
        <w:rPr>
          <w:rFonts w:ascii="Times New Roman" w:hAnsi="Times New Roman" w:cs="Times New Roman"/>
          <w:sz w:val="28"/>
          <w:szCs w:val="28"/>
        </w:rPr>
        <w:t>ует</w:t>
      </w:r>
      <w:r w:rsidR="00DC3385" w:rsidRPr="00DC3385">
        <w:rPr>
          <w:rFonts w:ascii="Times New Roman" w:hAnsi="Times New Roman" w:cs="Times New Roman"/>
          <w:sz w:val="28"/>
          <w:szCs w:val="28"/>
        </w:rPr>
        <w:t>) и размещ</w:t>
      </w:r>
      <w:r w:rsidR="00DC3385">
        <w:rPr>
          <w:rFonts w:ascii="Times New Roman" w:hAnsi="Times New Roman" w:cs="Times New Roman"/>
          <w:sz w:val="28"/>
          <w:szCs w:val="28"/>
        </w:rPr>
        <w:t>ает</w:t>
      </w:r>
      <w:r w:rsidR="00DC3385" w:rsidRPr="00DC3385">
        <w:rPr>
          <w:rFonts w:ascii="Times New Roman" w:hAnsi="Times New Roman" w:cs="Times New Roman"/>
          <w:sz w:val="28"/>
          <w:szCs w:val="28"/>
        </w:rPr>
        <w:t xml:space="preserve"> на официальном сайте Пермского муниципального округа в информационно-телекоммуникационной сети «Интернет» </w:t>
      </w:r>
      <w:r w:rsidR="00F008D6" w:rsidRPr="00BD7E04">
        <w:rPr>
          <w:rFonts w:ascii="Times New Roman" w:hAnsi="Times New Roman" w:cs="Times New Roman"/>
          <w:sz w:val="28"/>
          <w:szCs w:val="28"/>
        </w:rPr>
        <w:t>перечень инициативных проектов,</w:t>
      </w:r>
      <w:r w:rsidRPr="00BD7E04">
        <w:rPr>
          <w:rFonts w:ascii="Times New Roman" w:hAnsi="Times New Roman" w:cs="Times New Roman"/>
          <w:sz w:val="28"/>
          <w:szCs w:val="28"/>
        </w:rPr>
        <w:t xml:space="preserve"> </w:t>
      </w:r>
      <w:r w:rsidR="00F008D6">
        <w:rPr>
          <w:rFonts w:ascii="Times New Roman" w:hAnsi="Times New Roman" w:cs="Times New Roman"/>
          <w:sz w:val="28"/>
          <w:szCs w:val="28"/>
        </w:rPr>
        <w:t xml:space="preserve">отобранных </w:t>
      </w:r>
      <w:r w:rsidRPr="00BD7E04">
        <w:rPr>
          <w:rFonts w:ascii="Times New Roman" w:hAnsi="Times New Roman" w:cs="Times New Roman"/>
          <w:sz w:val="28"/>
          <w:szCs w:val="28"/>
        </w:rPr>
        <w:t>для реализации по итогам конкурсного отбора</w:t>
      </w:r>
      <w:r w:rsidR="00BD7E04" w:rsidRPr="00BD7E04">
        <w:rPr>
          <w:rFonts w:ascii="Times New Roman" w:hAnsi="Times New Roman" w:cs="Times New Roman"/>
          <w:sz w:val="28"/>
          <w:szCs w:val="28"/>
        </w:rPr>
        <w:t xml:space="preserve">; </w:t>
      </w:r>
    </w:p>
    <w:p w14:paraId="5059E5EB" w14:textId="7077268B"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2)</w:t>
      </w:r>
      <w:r w:rsidR="002435D3">
        <w:rPr>
          <w:rFonts w:ascii="Times New Roman" w:hAnsi="Times New Roman" w:cs="Times New Roman"/>
          <w:sz w:val="28"/>
          <w:szCs w:val="28"/>
        </w:rPr>
        <w:t xml:space="preserve"> </w:t>
      </w:r>
      <w:r w:rsidRPr="00BD7E04">
        <w:rPr>
          <w:rFonts w:ascii="Times New Roman" w:hAnsi="Times New Roman" w:cs="Times New Roman"/>
          <w:sz w:val="28"/>
          <w:szCs w:val="28"/>
        </w:rPr>
        <w:t>уведомляет уполномоченных лиц о результатах конкурсного отбора инициативных проектов</w:t>
      </w:r>
      <w:r w:rsidR="00801138" w:rsidRPr="00801138">
        <w:t xml:space="preserve"> </w:t>
      </w:r>
      <w:r w:rsidR="00801138" w:rsidRPr="00801138">
        <w:rPr>
          <w:rFonts w:ascii="Times New Roman" w:hAnsi="Times New Roman" w:cs="Times New Roman"/>
          <w:sz w:val="28"/>
          <w:szCs w:val="28"/>
        </w:rPr>
        <w:t>в течение 5 рабочих дней</w:t>
      </w:r>
      <w:r w:rsidR="00801138" w:rsidRPr="00801138">
        <w:t xml:space="preserve"> </w:t>
      </w:r>
      <w:r w:rsidR="00801138" w:rsidRPr="00801138">
        <w:rPr>
          <w:rFonts w:ascii="Times New Roman" w:hAnsi="Times New Roman" w:cs="Times New Roman"/>
          <w:sz w:val="28"/>
          <w:szCs w:val="28"/>
        </w:rPr>
        <w:t>по почтовому адресу (адресу электронной почты), указанному в инициативном проекте</w:t>
      </w:r>
      <w:r w:rsidRPr="00BD7E04">
        <w:rPr>
          <w:rFonts w:ascii="Times New Roman" w:hAnsi="Times New Roman" w:cs="Times New Roman"/>
          <w:sz w:val="28"/>
          <w:szCs w:val="28"/>
        </w:rPr>
        <w:t>:</w:t>
      </w:r>
    </w:p>
    <w:p w14:paraId="23D65133" w14:textId="534D49AC"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w:t>
      </w:r>
      <w:r w:rsidR="002435D3">
        <w:rPr>
          <w:rFonts w:ascii="Times New Roman" w:hAnsi="Times New Roman" w:cs="Times New Roman"/>
          <w:sz w:val="28"/>
          <w:szCs w:val="28"/>
        </w:rPr>
        <w:t xml:space="preserve"> </w:t>
      </w:r>
      <w:r w:rsidRPr="00BD7E04">
        <w:rPr>
          <w:rFonts w:ascii="Times New Roman" w:hAnsi="Times New Roman" w:cs="Times New Roman"/>
          <w:sz w:val="28"/>
          <w:szCs w:val="28"/>
        </w:rPr>
        <w:t xml:space="preserve">в случае поддержки - </w:t>
      </w:r>
      <w:r w:rsidR="00420FEE" w:rsidRPr="00420FEE">
        <w:rPr>
          <w:rFonts w:ascii="Times New Roman" w:hAnsi="Times New Roman" w:cs="Times New Roman"/>
          <w:sz w:val="28"/>
          <w:szCs w:val="28"/>
        </w:rPr>
        <w:t>Уведомление о поддержке инициативного проекта</w:t>
      </w:r>
      <w:r w:rsidR="00420FEE">
        <w:rPr>
          <w:rFonts w:ascii="Times New Roman" w:hAnsi="Times New Roman" w:cs="Times New Roman"/>
          <w:sz w:val="28"/>
          <w:szCs w:val="28"/>
        </w:rPr>
        <w:t>,</w:t>
      </w:r>
      <w:r w:rsidR="00420FEE" w:rsidRPr="00420FEE">
        <w:rPr>
          <w:rFonts w:ascii="Times New Roman" w:hAnsi="Times New Roman" w:cs="Times New Roman"/>
          <w:sz w:val="28"/>
          <w:szCs w:val="28"/>
        </w:rPr>
        <w:t xml:space="preserve"> </w:t>
      </w:r>
      <w:r w:rsidRPr="00BD7E04">
        <w:rPr>
          <w:rFonts w:ascii="Times New Roman" w:hAnsi="Times New Roman" w:cs="Times New Roman"/>
          <w:sz w:val="28"/>
          <w:szCs w:val="28"/>
        </w:rPr>
        <w:t xml:space="preserve">постановление </w:t>
      </w:r>
      <w:r w:rsidR="00801138">
        <w:rPr>
          <w:rFonts w:ascii="Times New Roman" w:hAnsi="Times New Roman" w:cs="Times New Roman"/>
          <w:sz w:val="28"/>
          <w:szCs w:val="28"/>
        </w:rPr>
        <w:t>а</w:t>
      </w:r>
      <w:r w:rsidRPr="00BD7E04">
        <w:rPr>
          <w:rFonts w:ascii="Times New Roman" w:hAnsi="Times New Roman" w:cs="Times New Roman"/>
          <w:sz w:val="28"/>
          <w:szCs w:val="28"/>
        </w:rPr>
        <w:t xml:space="preserve">дминистрации </w:t>
      </w:r>
      <w:r w:rsidR="00801138">
        <w:rPr>
          <w:rFonts w:ascii="Times New Roman" w:hAnsi="Times New Roman" w:cs="Times New Roman"/>
          <w:sz w:val="28"/>
          <w:szCs w:val="28"/>
        </w:rPr>
        <w:t xml:space="preserve">округа </w:t>
      </w:r>
      <w:r w:rsidRPr="00BD7E04">
        <w:rPr>
          <w:rFonts w:ascii="Times New Roman" w:hAnsi="Times New Roman" w:cs="Times New Roman"/>
          <w:sz w:val="28"/>
          <w:szCs w:val="28"/>
        </w:rPr>
        <w:t>о реализации инициативного проекта;</w:t>
      </w:r>
    </w:p>
    <w:p w14:paraId="6FF5C96C" w14:textId="3BC4C6DC"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 xml:space="preserve">- в случае отказа </w:t>
      </w:r>
      <w:r w:rsidR="00801138">
        <w:rPr>
          <w:rFonts w:ascii="Times New Roman" w:hAnsi="Times New Roman" w:cs="Times New Roman"/>
          <w:sz w:val="28"/>
          <w:szCs w:val="28"/>
        </w:rPr>
        <w:t>– у</w:t>
      </w:r>
      <w:r w:rsidR="00801138" w:rsidRPr="00801138">
        <w:rPr>
          <w:rFonts w:ascii="Times New Roman" w:hAnsi="Times New Roman" w:cs="Times New Roman"/>
          <w:sz w:val="28"/>
          <w:szCs w:val="28"/>
        </w:rPr>
        <w:t>ведомление об отказе в поддержке инициативного проекта</w:t>
      </w:r>
      <w:r w:rsidRPr="00BD7E04">
        <w:rPr>
          <w:rFonts w:ascii="Times New Roman" w:hAnsi="Times New Roman" w:cs="Times New Roman"/>
          <w:sz w:val="28"/>
          <w:szCs w:val="28"/>
        </w:rPr>
        <w:t>.</w:t>
      </w:r>
    </w:p>
    <w:p w14:paraId="433D2168" w14:textId="3C7C3FE6"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5.2</w:t>
      </w:r>
      <w:r w:rsidR="00801138">
        <w:rPr>
          <w:rFonts w:ascii="Times New Roman" w:hAnsi="Times New Roman" w:cs="Times New Roman"/>
          <w:sz w:val="28"/>
          <w:szCs w:val="28"/>
        </w:rPr>
        <w:t>3</w:t>
      </w:r>
      <w:r w:rsidRPr="00BD7E04">
        <w:rPr>
          <w:rFonts w:ascii="Times New Roman" w:hAnsi="Times New Roman" w:cs="Times New Roman"/>
          <w:sz w:val="28"/>
          <w:szCs w:val="28"/>
        </w:rPr>
        <w:t>.</w:t>
      </w:r>
      <w:r w:rsidR="00EC3EAF">
        <w:rPr>
          <w:rFonts w:ascii="Times New Roman" w:hAnsi="Times New Roman" w:cs="Times New Roman"/>
          <w:sz w:val="28"/>
          <w:szCs w:val="28"/>
        </w:rPr>
        <w:t xml:space="preserve"> </w:t>
      </w:r>
      <w:r w:rsidRPr="00BD7E04">
        <w:rPr>
          <w:rFonts w:ascii="Times New Roman" w:hAnsi="Times New Roman" w:cs="Times New Roman"/>
          <w:sz w:val="28"/>
          <w:szCs w:val="28"/>
        </w:rPr>
        <w:t xml:space="preserve">Уведомление об отказе в поддержке инициативного проекта, на основании подпункта 6 пункта 4.12 настоящего Положения, должно содержать </w:t>
      </w:r>
      <w:r w:rsidRPr="00BD7E04">
        <w:rPr>
          <w:rFonts w:ascii="Times New Roman" w:hAnsi="Times New Roman" w:cs="Times New Roman"/>
          <w:sz w:val="28"/>
          <w:szCs w:val="28"/>
        </w:rPr>
        <w:lastRenderedPageBreak/>
        <w:t xml:space="preserve">указание причины отказа, а также содержать информацию о режиме работы и адресе </w:t>
      </w:r>
      <w:r w:rsidR="005B1C57" w:rsidRPr="005B1C57">
        <w:rPr>
          <w:rFonts w:ascii="Times New Roman" w:hAnsi="Times New Roman" w:cs="Times New Roman"/>
          <w:sz w:val="28"/>
          <w:szCs w:val="28"/>
        </w:rPr>
        <w:t>а</w:t>
      </w:r>
      <w:r w:rsidRPr="005B1C57">
        <w:rPr>
          <w:rFonts w:ascii="Times New Roman" w:hAnsi="Times New Roman" w:cs="Times New Roman"/>
          <w:sz w:val="28"/>
          <w:szCs w:val="28"/>
        </w:rPr>
        <w:t>дминистрации</w:t>
      </w:r>
      <w:r w:rsidR="005B1C57">
        <w:rPr>
          <w:rFonts w:ascii="Times New Roman" w:hAnsi="Times New Roman" w:cs="Times New Roman"/>
          <w:sz w:val="28"/>
          <w:szCs w:val="28"/>
        </w:rPr>
        <w:t xml:space="preserve"> округа</w:t>
      </w:r>
      <w:r w:rsidRPr="00BD7E04">
        <w:rPr>
          <w:rFonts w:ascii="Times New Roman" w:hAnsi="Times New Roman" w:cs="Times New Roman"/>
          <w:sz w:val="28"/>
          <w:szCs w:val="28"/>
        </w:rPr>
        <w:t xml:space="preserve"> для обращения за возвратом документов (в случае если документы были предоставлены на бумажном носителе).</w:t>
      </w:r>
    </w:p>
    <w:p w14:paraId="1B375F49" w14:textId="31D1A16C" w:rsidR="00F9097C" w:rsidRPr="00BD7E04" w:rsidRDefault="00F9097C" w:rsidP="00F9097C">
      <w:pPr>
        <w:pStyle w:val="ConsPlusNormal"/>
        <w:spacing w:line="360" w:lineRule="exact"/>
        <w:ind w:firstLine="709"/>
        <w:jc w:val="both"/>
        <w:rPr>
          <w:rFonts w:ascii="Times New Roman" w:hAnsi="Times New Roman" w:cs="Times New Roman"/>
          <w:sz w:val="28"/>
          <w:szCs w:val="28"/>
        </w:rPr>
      </w:pPr>
      <w:r w:rsidRPr="00BD7E04">
        <w:rPr>
          <w:rFonts w:ascii="Times New Roman" w:hAnsi="Times New Roman" w:cs="Times New Roman"/>
          <w:sz w:val="28"/>
          <w:szCs w:val="28"/>
        </w:rPr>
        <w:t>5.2</w:t>
      </w:r>
      <w:r w:rsidR="00801138">
        <w:rPr>
          <w:rFonts w:ascii="Times New Roman" w:hAnsi="Times New Roman" w:cs="Times New Roman"/>
          <w:sz w:val="28"/>
          <w:szCs w:val="28"/>
        </w:rPr>
        <w:t>4</w:t>
      </w:r>
      <w:r w:rsidRPr="00BD7E04">
        <w:rPr>
          <w:rFonts w:ascii="Times New Roman" w:hAnsi="Times New Roman" w:cs="Times New Roman"/>
          <w:sz w:val="28"/>
          <w:szCs w:val="28"/>
        </w:rPr>
        <w:t>.</w:t>
      </w:r>
      <w:r w:rsidR="00EC3EAF">
        <w:rPr>
          <w:rFonts w:ascii="Times New Roman" w:hAnsi="Times New Roman" w:cs="Times New Roman"/>
          <w:sz w:val="28"/>
          <w:szCs w:val="28"/>
        </w:rPr>
        <w:t xml:space="preserve"> </w:t>
      </w:r>
      <w:r w:rsidRPr="00BD7E04">
        <w:rPr>
          <w:rFonts w:ascii="Times New Roman" w:hAnsi="Times New Roman" w:cs="Times New Roman"/>
          <w:sz w:val="28"/>
          <w:szCs w:val="28"/>
        </w:rPr>
        <w:t>Уведомление о поддержке инициативного проекта, финансирование которого предусматривается, в том числе за счет инициативных платежей, должно содержать реквизиты счета бюджета</w:t>
      </w:r>
      <w:r w:rsidR="00ED13F9">
        <w:rPr>
          <w:rFonts w:ascii="Times New Roman" w:hAnsi="Times New Roman" w:cs="Times New Roman"/>
          <w:sz w:val="28"/>
          <w:szCs w:val="28"/>
        </w:rPr>
        <w:t xml:space="preserve"> Пермского муниципального </w:t>
      </w:r>
      <w:r w:rsidRPr="00BD7E04">
        <w:rPr>
          <w:rFonts w:ascii="Times New Roman" w:hAnsi="Times New Roman" w:cs="Times New Roman"/>
          <w:sz w:val="28"/>
          <w:szCs w:val="28"/>
        </w:rPr>
        <w:t>округа для перечисления инициативных платежей.</w:t>
      </w:r>
    </w:p>
    <w:p w14:paraId="364F3874" w14:textId="1BD732D8" w:rsidR="00F9097C" w:rsidRPr="00EC3EAF" w:rsidRDefault="00F9097C" w:rsidP="00F9097C">
      <w:pPr>
        <w:pStyle w:val="ConsPlusNormal"/>
        <w:spacing w:line="360" w:lineRule="exact"/>
        <w:ind w:firstLine="709"/>
        <w:jc w:val="both"/>
        <w:rPr>
          <w:rFonts w:ascii="Times New Roman" w:hAnsi="Times New Roman" w:cs="Times New Roman"/>
          <w:sz w:val="28"/>
          <w:szCs w:val="28"/>
        </w:rPr>
      </w:pPr>
    </w:p>
    <w:p w14:paraId="5B1BCE9D" w14:textId="17A67F80" w:rsidR="00F9097C" w:rsidRPr="00A93CBC" w:rsidRDefault="00F9097C" w:rsidP="00F9097C">
      <w:pPr>
        <w:pStyle w:val="ConsPlusNormal"/>
        <w:spacing w:line="360" w:lineRule="exact"/>
        <w:ind w:firstLine="709"/>
        <w:jc w:val="center"/>
        <w:rPr>
          <w:rFonts w:ascii="Times New Roman" w:hAnsi="Times New Roman" w:cs="Times New Roman"/>
          <w:b/>
          <w:sz w:val="28"/>
          <w:szCs w:val="28"/>
        </w:rPr>
      </w:pPr>
      <w:r w:rsidRPr="00A93CBC">
        <w:rPr>
          <w:rFonts w:ascii="Times New Roman" w:hAnsi="Times New Roman" w:cs="Times New Roman"/>
          <w:b/>
          <w:sz w:val="28"/>
          <w:szCs w:val="28"/>
          <w:lang w:val="en-US"/>
        </w:rPr>
        <w:t>VI</w:t>
      </w:r>
      <w:r w:rsidRPr="00A93CBC">
        <w:rPr>
          <w:rFonts w:ascii="Times New Roman" w:hAnsi="Times New Roman" w:cs="Times New Roman"/>
          <w:b/>
          <w:sz w:val="28"/>
          <w:szCs w:val="28"/>
        </w:rPr>
        <w:t xml:space="preserve">. Порядок </w:t>
      </w:r>
      <w:proofErr w:type="spellStart"/>
      <w:r w:rsidRPr="00A93CBC">
        <w:rPr>
          <w:rFonts w:ascii="Times New Roman" w:hAnsi="Times New Roman" w:cs="Times New Roman"/>
          <w:b/>
          <w:sz w:val="28"/>
          <w:szCs w:val="28"/>
        </w:rPr>
        <w:t>софинансирования</w:t>
      </w:r>
      <w:proofErr w:type="spellEnd"/>
      <w:r w:rsidRPr="00A93CBC">
        <w:rPr>
          <w:rFonts w:ascii="Times New Roman" w:hAnsi="Times New Roman" w:cs="Times New Roman"/>
          <w:b/>
          <w:sz w:val="28"/>
          <w:szCs w:val="28"/>
        </w:rPr>
        <w:t xml:space="preserve"> инициативных платежей</w:t>
      </w:r>
      <w:r w:rsidR="00EC3EAF">
        <w:rPr>
          <w:rFonts w:ascii="Times New Roman" w:hAnsi="Times New Roman" w:cs="Times New Roman"/>
          <w:b/>
          <w:sz w:val="28"/>
          <w:szCs w:val="28"/>
        </w:rPr>
        <w:t xml:space="preserve"> </w:t>
      </w:r>
      <w:r w:rsidRPr="00A93CBC">
        <w:rPr>
          <w:rFonts w:ascii="Times New Roman" w:hAnsi="Times New Roman" w:cs="Times New Roman"/>
          <w:b/>
          <w:sz w:val="28"/>
          <w:szCs w:val="28"/>
        </w:rPr>
        <w:t>при реализации инициативных проектов</w:t>
      </w:r>
    </w:p>
    <w:p w14:paraId="54D235D3" w14:textId="77777777" w:rsidR="00F9097C" w:rsidRPr="00A93CBC" w:rsidRDefault="00F9097C" w:rsidP="00F9097C">
      <w:pPr>
        <w:pStyle w:val="ConsPlusNormal"/>
        <w:spacing w:line="360" w:lineRule="exact"/>
        <w:ind w:firstLine="709"/>
        <w:jc w:val="both"/>
        <w:rPr>
          <w:rFonts w:ascii="Times New Roman" w:hAnsi="Times New Roman" w:cs="Times New Roman"/>
          <w:sz w:val="28"/>
          <w:szCs w:val="28"/>
        </w:rPr>
      </w:pPr>
    </w:p>
    <w:p w14:paraId="4D365EF0" w14:textId="75FB7295" w:rsidR="00CF064E"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6.1.</w:t>
      </w:r>
      <w:r w:rsidR="00EC3EAF">
        <w:rPr>
          <w:rFonts w:ascii="Times New Roman" w:hAnsi="Times New Roman" w:cs="Times New Roman"/>
          <w:sz w:val="28"/>
          <w:szCs w:val="28"/>
        </w:rPr>
        <w:t xml:space="preserve"> </w:t>
      </w:r>
      <w:r w:rsidR="00CF064E" w:rsidRPr="00CF064E">
        <w:rPr>
          <w:rFonts w:ascii="Times New Roman" w:hAnsi="Times New Roman" w:cs="Times New Roman"/>
          <w:sz w:val="28"/>
          <w:szCs w:val="28"/>
        </w:rPr>
        <w:t xml:space="preserve">Сбор </w:t>
      </w:r>
      <w:r w:rsidR="00CF064E">
        <w:rPr>
          <w:rFonts w:ascii="Times New Roman" w:hAnsi="Times New Roman" w:cs="Times New Roman"/>
          <w:sz w:val="28"/>
          <w:szCs w:val="28"/>
        </w:rPr>
        <w:t xml:space="preserve">инициативных платежей </w:t>
      </w:r>
      <w:r w:rsidR="00CF064E" w:rsidRPr="00CF064E">
        <w:rPr>
          <w:rFonts w:ascii="Times New Roman" w:hAnsi="Times New Roman" w:cs="Times New Roman"/>
          <w:sz w:val="28"/>
          <w:szCs w:val="28"/>
        </w:rPr>
        <w:t xml:space="preserve">заинтересованных лиц на </w:t>
      </w:r>
      <w:proofErr w:type="spellStart"/>
      <w:r w:rsidR="00CF064E" w:rsidRPr="00CF064E">
        <w:rPr>
          <w:rFonts w:ascii="Times New Roman" w:hAnsi="Times New Roman" w:cs="Times New Roman"/>
          <w:sz w:val="28"/>
          <w:szCs w:val="28"/>
        </w:rPr>
        <w:t>софинансирование</w:t>
      </w:r>
      <w:proofErr w:type="spellEnd"/>
      <w:r w:rsidR="00CF064E" w:rsidRPr="00CF064E">
        <w:rPr>
          <w:rFonts w:ascii="Times New Roman" w:hAnsi="Times New Roman" w:cs="Times New Roman"/>
          <w:sz w:val="28"/>
          <w:szCs w:val="28"/>
        </w:rPr>
        <w:t xml:space="preserve"> проект</w:t>
      </w:r>
      <w:r w:rsidR="00232761">
        <w:rPr>
          <w:rFonts w:ascii="Times New Roman" w:hAnsi="Times New Roman" w:cs="Times New Roman"/>
          <w:sz w:val="28"/>
          <w:szCs w:val="28"/>
        </w:rPr>
        <w:t>а</w:t>
      </w:r>
      <w:r w:rsidR="00CF064E" w:rsidRPr="00CF064E">
        <w:rPr>
          <w:rFonts w:ascii="Times New Roman" w:hAnsi="Times New Roman" w:cs="Times New Roman"/>
          <w:sz w:val="28"/>
          <w:szCs w:val="28"/>
        </w:rPr>
        <w:t xml:space="preserve"> организует </w:t>
      </w:r>
      <w:r w:rsidR="00CF064E">
        <w:rPr>
          <w:rFonts w:ascii="Times New Roman" w:hAnsi="Times New Roman" w:cs="Times New Roman"/>
          <w:sz w:val="28"/>
          <w:szCs w:val="28"/>
        </w:rPr>
        <w:t xml:space="preserve">инициатор проекта. </w:t>
      </w:r>
    </w:p>
    <w:p w14:paraId="2E318EE5" w14:textId="3F29927A" w:rsidR="00255FE5" w:rsidRDefault="00F9097C" w:rsidP="00CF064E">
      <w:pPr>
        <w:pStyle w:val="ConsPlusNormal"/>
        <w:spacing w:line="360" w:lineRule="exact"/>
        <w:ind w:firstLine="709"/>
        <w:jc w:val="both"/>
        <w:rPr>
          <w:rFonts w:ascii="Times New Roman" w:hAnsi="Times New Roman" w:cs="Times New Roman"/>
          <w:iCs/>
          <w:sz w:val="28"/>
          <w:szCs w:val="28"/>
        </w:rPr>
      </w:pPr>
      <w:r w:rsidRPr="00A93CBC">
        <w:rPr>
          <w:rFonts w:ascii="Times New Roman" w:hAnsi="Times New Roman" w:cs="Times New Roman"/>
          <w:iCs/>
          <w:sz w:val="28"/>
          <w:szCs w:val="28"/>
        </w:rPr>
        <w:t>6.2.</w:t>
      </w:r>
      <w:r w:rsidR="00EC3EAF">
        <w:rPr>
          <w:rFonts w:ascii="Times New Roman" w:hAnsi="Times New Roman" w:cs="Times New Roman"/>
          <w:iCs/>
          <w:sz w:val="28"/>
          <w:szCs w:val="28"/>
        </w:rPr>
        <w:t xml:space="preserve"> </w:t>
      </w:r>
      <w:r w:rsidR="00255FE5" w:rsidRPr="00255FE5">
        <w:rPr>
          <w:rFonts w:ascii="Times New Roman" w:hAnsi="Times New Roman" w:cs="Times New Roman"/>
          <w:iCs/>
          <w:sz w:val="28"/>
          <w:szCs w:val="28"/>
        </w:rPr>
        <w:t xml:space="preserve">Уплата </w:t>
      </w:r>
      <w:r w:rsidR="000170CD">
        <w:rPr>
          <w:rFonts w:ascii="Times New Roman" w:hAnsi="Times New Roman" w:cs="Times New Roman"/>
          <w:iCs/>
          <w:sz w:val="28"/>
          <w:szCs w:val="28"/>
        </w:rPr>
        <w:t xml:space="preserve">гражданами </w:t>
      </w:r>
      <w:r w:rsidR="00255FE5" w:rsidRPr="00255FE5">
        <w:rPr>
          <w:rFonts w:ascii="Times New Roman" w:hAnsi="Times New Roman" w:cs="Times New Roman"/>
          <w:iCs/>
          <w:sz w:val="28"/>
          <w:szCs w:val="28"/>
        </w:rPr>
        <w:t xml:space="preserve">инициативных платежей на </w:t>
      </w:r>
      <w:proofErr w:type="spellStart"/>
      <w:r w:rsidR="00255FE5" w:rsidRPr="00255FE5">
        <w:rPr>
          <w:rFonts w:ascii="Times New Roman" w:hAnsi="Times New Roman" w:cs="Times New Roman"/>
          <w:iCs/>
          <w:sz w:val="28"/>
          <w:szCs w:val="28"/>
        </w:rPr>
        <w:t>софинансирование</w:t>
      </w:r>
      <w:proofErr w:type="spellEnd"/>
      <w:r w:rsidR="00255FE5" w:rsidRPr="00255FE5">
        <w:rPr>
          <w:rFonts w:ascii="Times New Roman" w:hAnsi="Times New Roman" w:cs="Times New Roman"/>
          <w:iCs/>
          <w:sz w:val="28"/>
          <w:szCs w:val="28"/>
        </w:rPr>
        <w:t xml:space="preserve"> </w:t>
      </w:r>
      <w:r w:rsidR="00255FE5">
        <w:rPr>
          <w:rFonts w:ascii="Times New Roman" w:hAnsi="Times New Roman" w:cs="Times New Roman"/>
          <w:iCs/>
          <w:sz w:val="28"/>
          <w:szCs w:val="28"/>
        </w:rPr>
        <w:t xml:space="preserve">проекта </w:t>
      </w:r>
      <w:r w:rsidR="00255FE5" w:rsidRPr="00255FE5">
        <w:rPr>
          <w:rFonts w:ascii="Times New Roman" w:hAnsi="Times New Roman" w:cs="Times New Roman"/>
          <w:iCs/>
          <w:sz w:val="28"/>
          <w:szCs w:val="28"/>
        </w:rPr>
        <w:t>осуществля</w:t>
      </w:r>
      <w:r w:rsidR="000170CD">
        <w:rPr>
          <w:rFonts w:ascii="Times New Roman" w:hAnsi="Times New Roman" w:cs="Times New Roman"/>
          <w:iCs/>
          <w:sz w:val="28"/>
          <w:szCs w:val="28"/>
        </w:rPr>
        <w:t>ется</w:t>
      </w:r>
      <w:r w:rsidR="00255FE5" w:rsidRPr="00255FE5">
        <w:rPr>
          <w:rFonts w:ascii="Times New Roman" w:hAnsi="Times New Roman" w:cs="Times New Roman"/>
          <w:iCs/>
          <w:sz w:val="28"/>
          <w:szCs w:val="28"/>
        </w:rPr>
        <w:t xml:space="preserve"> путем передачи денежных средств уполномоченному лицу </w:t>
      </w:r>
      <w:r w:rsidR="00255FE5">
        <w:rPr>
          <w:rFonts w:ascii="Times New Roman" w:hAnsi="Times New Roman" w:cs="Times New Roman"/>
          <w:iCs/>
          <w:sz w:val="28"/>
          <w:szCs w:val="28"/>
        </w:rPr>
        <w:t xml:space="preserve">инициатора </w:t>
      </w:r>
      <w:r w:rsidR="00255FE5" w:rsidRPr="00255FE5">
        <w:rPr>
          <w:rFonts w:ascii="Times New Roman" w:hAnsi="Times New Roman" w:cs="Times New Roman"/>
          <w:iCs/>
          <w:sz w:val="28"/>
          <w:szCs w:val="28"/>
        </w:rPr>
        <w:t>проекта</w:t>
      </w:r>
      <w:r w:rsidR="00255FE5">
        <w:rPr>
          <w:rFonts w:ascii="Times New Roman" w:hAnsi="Times New Roman" w:cs="Times New Roman"/>
          <w:iCs/>
          <w:sz w:val="28"/>
          <w:szCs w:val="28"/>
        </w:rPr>
        <w:t>.</w:t>
      </w:r>
    </w:p>
    <w:p w14:paraId="5443EB15" w14:textId="54DFDEFE" w:rsidR="00CF064E" w:rsidRDefault="00E305BF" w:rsidP="00CF064E">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Уполномоченное </w:t>
      </w:r>
      <w:r w:rsidR="005332E4" w:rsidRPr="005332E4">
        <w:rPr>
          <w:rFonts w:ascii="Times New Roman" w:hAnsi="Times New Roman" w:cs="Times New Roman"/>
          <w:iCs/>
          <w:sz w:val="28"/>
          <w:szCs w:val="28"/>
        </w:rPr>
        <w:t>лиц</w:t>
      </w:r>
      <w:r>
        <w:rPr>
          <w:rFonts w:ascii="Times New Roman" w:hAnsi="Times New Roman" w:cs="Times New Roman"/>
          <w:iCs/>
          <w:sz w:val="28"/>
          <w:szCs w:val="28"/>
        </w:rPr>
        <w:t>о</w:t>
      </w:r>
      <w:r w:rsidR="005332E4" w:rsidRPr="005332E4">
        <w:rPr>
          <w:rFonts w:ascii="Times New Roman" w:hAnsi="Times New Roman" w:cs="Times New Roman"/>
          <w:iCs/>
          <w:sz w:val="28"/>
          <w:szCs w:val="28"/>
        </w:rPr>
        <w:t xml:space="preserve"> инициатора </w:t>
      </w:r>
      <w:r w:rsidRPr="005332E4">
        <w:rPr>
          <w:rFonts w:ascii="Times New Roman" w:hAnsi="Times New Roman" w:cs="Times New Roman"/>
          <w:iCs/>
          <w:sz w:val="28"/>
          <w:szCs w:val="28"/>
        </w:rPr>
        <w:t>проекта</w:t>
      </w:r>
      <w:r>
        <w:rPr>
          <w:rFonts w:ascii="Times New Roman" w:hAnsi="Times New Roman" w:cs="Times New Roman"/>
          <w:iCs/>
          <w:sz w:val="28"/>
          <w:szCs w:val="28"/>
        </w:rPr>
        <w:t xml:space="preserve"> и (или) </w:t>
      </w:r>
      <w:r w:rsidR="005332E4" w:rsidRPr="005332E4">
        <w:rPr>
          <w:rFonts w:ascii="Times New Roman" w:hAnsi="Times New Roman" w:cs="Times New Roman"/>
          <w:iCs/>
          <w:sz w:val="28"/>
          <w:szCs w:val="28"/>
        </w:rPr>
        <w:t>индивидуальны</w:t>
      </w:r>
      <w:r>
        <w:rPr>
          <w:rFonts w:ascii="Times New Roman" w:hAnsi="Times New Roman" w:cs="Times New Roman"/>
          <w:iCs/>
          <w:sz w:val="28"/>
          <w:szCs w:val="28"/>
        </w:rPr>
        <w:t>е</w:t>
      </w:r>
      <w:r w:rsidR="005332E4" w:rsidRPr="005332E4">
        <w:rPr>
          <w:rFonts w:ascii="Times New Roman" w:hAnsi="Times New Roman" w:cs="Times New Roman"/>
          <w:iCs/>
          <w:sz w:val="28"/>
          <w:szCs w:val="28"/>
        </w:rPr>
        <w:t xml:space="preserve"> предпринимател</w:t>
      </w:r>
      <w:r>
        <w:rPr>
          <w:rFonts w:ascii="Times New Roman" w:hAnsi="Times New Roman" w:cs="Times New Roman"/>
          <w:iCs/>
          <w:sz w:val="28"/>
          <w:szCs w:val="28"/>
        </w:rPr>
        <w:t>и</w:t>
      </w:r>
      <w:r w:rsidR="005332E4" w:rsidRPr="005332E4">
        <w:rPr>
          <w:rFonts w:ascii="Times New Roman" w:hAnsi="Times New Roman" w:cs="Times New Roman"/>
          <w:iCs/>
          <w:sz w:val="28"/>
          <w:szCs w:val="28"/>
        </w:rPr>
        <w:t xml:space="preserve"> и </w:t>
      </w:r>
      <w:r w:rsidR="005332E4">
        <w:rPr>
          <w:rFonts w:ascii="Times New Roman" w:hAnsi="Times New Roman" w:cs="Times New Roman"/>
          <w:iCs/>
          <w:sz w:val="28"/>
          <w:szCs w:val="28"/>
        </w:rPr>
        <w:t>организации осуществля</w:t>
      </w:r>
      <w:r>
        <w:rPr>
          <w:rFonts w:ascii="Times New Roman" w:hAnsi="Times New Roman" w:cs="Times New Roman"/>
          <w:iCs/>
          <w:sz w:val="28"/>
          <w:szCs w:val="28"/>
        </w:rPr>
        <w:t>ют</w:t>
      </w:r>
      <w:r w:rsidR="005332E4">
        <w:rPr>
          <w:rFonts w:ascii="Times New Roman" w:hAnsi="Times New Roman" w:cs="Times New Roman"/>
          <w:iCs/>
          <w:sz w:val="28"/>
          <w:szCs w:val="28"/>
        </w:rPr>
        <w:t xml:space="preserve"> </w:t>
      </w:r>
      <w:r w:rsidR="00255FE5" w:rsidRPr="00255FE5">
        <w:rPr>
          <w:rFonts w:ascii="Times New Roman" w:hAnsi="Times New Roman" w:cs="Times New Roman"/>
          <w:iCs/>
          <w:sz w:val="28"/>
          <w:szCs w:val="28"/>
        </w:rPr>
        <w:t>перечислени</w:t>
      </w:r>
      <w:r>
        <w:rPr>
          <w:rFonts w:ascii="Times New Roman" w:hAnsi="Times New Roman" w:cs="Times New Roman"/>
          <w:iCs/>
          <w:sz w:val="28"/>
          <w:szCs w:val="28"/>
        </w:rPr>
        <w:t>е</w:t>
      </w:r>
      <w:r w:rsidR="00255FE5" w:rsidRPr="00255FE5">
        <w:rPr>
          <w:rFonts w:ascii="Times New Roman" w:hAnsi="Times New Roman" w:cs="Times New Roman"/>
          <w:iCs/>
          <w:sz w:val="28"/>
          <w:szCs w:val="28"/>
        </w:rPr>
        <w:t xml:space="preserve"> </w:t>
      </w:r>
      <w:r w:rsidRPr="00E305BF">
        <w:rPr>
          <w:rFonts w:ascii="Times New Roman" w:hAnsi="Times New Roman" w:cs="Times New Roman"/>
          <w:iCs/>
          <w:sz w:val="28"/>
          <w:szCs w:val="28"/>
        </w:rPr>
        <w:t xml:space="preserve">инициативных платежей </w:t>
      </w:r>
      <w:r w:rsidR="00255FE5" w:rsidRPr="00255FE5">
        <w:rPr>
          <w:rFonts w:ascii="Times New Roman" w:hAnsi="Times New Roman" w:cs="Times New Roman"/>
          <w:iCs/>
          <w:sz w:val="28"/>
          <w:szCs w:val="28"/>
        </w:rPr>
        <w:t>в бюджет Пермского муниципального округа</w:t>
      </w:r>
      <w:r>
        <w:rPr>
          <w:rFonts w:ascii="Times New Roman" w:hAnsi="Times New Roman" w:cs="Times New Roman"/>
          <w:iCs/>
          <w:sz w:val="28"/>
          <w:szCs w:val="28"/>
        </w:rPr>
        <w:t xml:space="preserve">, </w:t>
      </w:r>
      <w:r w:rsidR="00CF064E">
        <w:rPr>
          <w:rFonts w:ascii="Times New Roman" w:hAnsi="Times New Roman" w:cs="Times New Roman"/>
          <w:iCs/>
          <w:sz w:val="28"/>
          <w:szCs w:val="28"/>
        </w:rPr>
        <w:t xml:space="preserve">в срок </w:t>
      </w:r>
      <w:r w:rsidR="00F9097C" w:rsidRPr="00A93CBC">
        <w:rPr>
          <w:rFonts w:ascii="Times New Roman" w:hAnsi="Times New Roman" w:cs="Times New Roman"/>
          <w:iCs/>
          <w:sz w:val="28"/>
          <w:szCs w:val="28"/>
        </w:rPr>
        <w:t xml:space="preserve">не превышающий </w:t>
      </w:r>
      <w:r w:rsidR="00A93CBC" w:rsidRPr="00420FEE">
        <w:rPr>
          <w:rFonts w:ascii="Times New Roman" w:hAnsi="Times New Roman" w:cs="Times New Roman"/>
          <w:iCs/>
          <w:sz w:val="28"/>
          <w:szCs w:val="28"/>
        </w:rPr>
        <w:t>20</w:t>
      </w:r>
      <w:r w:rsidR="00F9097C" w:rsidRPr="00A93CBC">
        <w:rPr>
          <w:rFonts w:ascii="Times New Roman" w:hAnsi="Times New Roman" w:cs="Times New Roman"/>
          <w:iCs/>
          <w:sz w:val="28"/>
          <w:szCs w:val="28"/>
        </w:rPr>
        <w:t xml:space="preserve"> рабочих дней </w:t>
      </w:r>
      <w:bookmarkStart w:id="1" w:name="_Hlk198222622"/>
      <w:r w:rsidR="00F9097C" w:rsidRPr="00A93CBC">
        <w:rPr>
          <w:rFonts w:ascii="Times New Roman" w:hAnsi="Times New Roman" w:cs="Times New Roman"/>
          <w:iCs/>
          <w:sz w:val="28"/>
          <w:szCs w:val="28"/>
        </w:rPr>
        <w:t xml:space="preserve">с даты </w:t>
      </w:r>
      <w:r w:rsidR="00CF064E" w:rsidRPr="00CF064E">
        <w:rPr>
          <w:rFonts w:ascii="Times New Roman" w:hAnsi="Times New Roman" w:cs="Times New Roman"/>
          <w:iCs/>
          <w:sz w:val="28"/>
          <w:szCs w:val="28"/>
        </w:rPr>
        <w:t>опубликовани</w:t>
      </w:r>
      <w:r w:rsidR="00CF064E">
        <w:rPr>
          <w:rFonts w:ascii="Times New Roman" w:hAnsi="Times New Roman" w:cs="Times New Roman"/>
          <w:iCs/>
          <w:sz w:val="28"/>
          <w:szCs w:val="28"/>
        </w:rPr>
        <w:t>я</w:t>
      </w:r>
      <w:r w:rsidR="00CF064E" w:rsidRPr="00CF064E">
        <w:rPr>
          <w:rFonts w:ascii="Times New Roman" w:hAnsi="Times New Roman" w:cs="Times New Roman"/>
          <w:iCs/>
          <w:sz w:val="28"/>
          <w:szCs w:val="28"/>
        </w:rPr>
        <w:t xml:space="preserve"> (</w:t>
      </w:r>
      <w:r w:rsidR="00232761" w:rsidRPr="00CF064E">
        <w:rPr>
          <w:rFonts w:ascii="Times New Roman" w:hAnsi="Times New Roman" w:cs="Times New Roman"/>
          <w:iCs/>
          <w:sz w:val="28"/>
          <w:szCs w:val="28"/>
        </w:rPr>
        <w:t>обнародовани</w:t>
      </w:r>
      <w:r w:rsidR="00232761">
        <w:rPr>
          <w:rFonts w:ascii="Times New Roman" w:hAnsi="Times New Roman" w:cs="Times New Roman"/>
          <w:iCs/>
          <w:sz w:val="28"/>
          <w:szCs w:val="28"/>
        </w:rPr>
        <w:t>я</w:t>
      </w:r>
      <w:r w:rsidR="00232761" w:rsidRPr="00CF064E">
        <w:rPr>
          <w:rFonts w:ascii="Times New Roman" w:hAnsi="Times New Roman" w:cs="Times New Roman"/>
          <w:iCs/>
          <w:sz w:val="28"/>
          <w:szCs w:val="28"/>
        </w:rPr>
        <w:t xml:space="preserve">) </w:t>
      </w:r>
      <w:r w:rsidR="00CF064E" w:rsidRPr="00CF064E">
        <w:rPr>
          <w:rFonts w:ascii="Times New Roman" w:hAnsi="Times New Roman" w:cs="Times New Roman"/>
          <w:iCs/>
          <w:sz w:val="28"/>
          <w:szCs w:val="28"/>
        </w:rPr>
        <w:t>и размещени</w:t>
      </w:r>
      <w:r w:rsidR="00CF064E">
        <w:rPr>
          <w:rFonts w:ascii="Times New Roman" w:hAnsi="Times New Roman" w:cs="Times New Roman"/>
          <w:iCs/>
          <w:sz w:val="28"/>
          <w:szCs w:val="28"/>
        </w:rPr>
        <w:t>я</w:t>
      </w:r>
      <w:r w:rsidR="00CF064E" w:rsidRPr="00CF064E">
        <w:rPr>
          <w:rFonts w:ascii="Times New Roman" w:hAnsi="Times New Roman" w:cs="Times New Roman"/>
          <w:iCs/>
          <w:sz w:val="28"/>
          <w:szCs w:val="28"/>
        </w:rPr>
        <w:t xml:space="preserve"> на официальном сайте Пермского муниципального округа в информационно-телекоммуникационной сети «Интернет» </w:t>
      </w:r>
      <w:r w:rsidR="00CF064E">
        <w:rPr>
          <w:rFonts w:ascii="Times New Roman" w:hAnsi="Times New Roman" w:cs="Times New Roman"/>
          <w:iCs/>
          <w:sz w:val="28"/>
          <w:szCs w:val="28"/>
        </w:rPr>
        <w:t xml:space="preserve">информации о </w:t>
      </w:r>
      <w:r w:rsidR="00232761">
        <w:rPr>
          <w:rFonts w:ascii="Times New Roman" w:hAnsi="Times New Roman" w:cs="Times New Roman"/>
          <w:iCs/>
          <w:sz w:val="28"/>
          <w:szCs w:val="28"/>
        </w:rPr>
        <w:t xml:space="preserve">результате </w:t>
      </w:r>
      <w:r w:rsidR="00CF064E">
        <w:rPr>
          <w:rFonts w:ascii="Times New Roman" w:hAnsi="Times New Roman" w:cs="Times New Roman"/>
          <w:iCs/>
          <w:sz w:val="28"/>
          <w:szCs w:val="28"/>
        </w:rPr>
        <w:t>рассмотрени</w:t>
      </w:r>
      <w:r w:rsidR="00232761">
        <w:rPr>
          <w:rFonts w:ascii="Times New Roman" w:hAnsi="Times New Roman" w:cs="Times New Roman"/>
          <w:iCs/>
          <w:sz w:val="28"/>
          <w:szCs w:val="28"/>
        </w:rPr>
        <w:t>я</w:t>
      </w:r>
      <w:r w:rsidR="00CF064E">
        <w:rPr>
          <w:rFonts w:ascii="Times New Roman" w:hAnsi="Times New Roman" w:cs="Times New Roman"/>
          <w:iCs/>
          <w:sz w:val="28"/>
          <w:szCs w:val="28"/>
        </w:rPr>
        <w:t xml:space="preserve"> инициативного проекта</w:t>
      </w:r>
      <w:r w:rsidR="00232761">
        <w:rPr>
          <w:rFonts w:ascii="Times New Roman" w:hAnsi="Times New Roman" w:cs="Times New Roman"/>
          <w:iCs/>
          <w:sz w:val="28"/>
          <w:szCs w:val="28"/>
        </w:rPr>
        <w:t>.</w:t>
      </w:r>
    </w:p>
    <w:bookmarkEnd w:id="1"/>
    <w:p w14:paraId="371EAD74" w14:textId="6C342164" w:rsidR="00C560B2" w:rsidRDefault="00232761" w:rsidP="00232761">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6.3. </w:t>
      </w:r>
      <w:r w:rsidR="00C560B2" w:rsidRPr="00C560B2">
        <w:rPr>
          <w:rFonts w:ascii="Times New Roman" w:hAnsi="Times New Roman" w:cs="Times New Roman"/>
          <w:iCs/>
          <w:sz w:val="28"/>
          <w:szCs w:val="28"/>
        </w:rPr>
        <w:t>Датой зачисления в бюджет Пермского муниципального округа средств инициаторов проекта считается дата зачисления на единый счет бюджета Пермского муниципального округа, подтвержденная выпиской с лицевого счета администратора доходов – администрации округа.</w:t>
      </w:r>
    </w:p>
    <w:p w14:paraId="5229BAEF" w14:textId="58E9BF9E" w:rsidR="00232761" w:rsidRPr="00232761" w:rsidRDefault="00232761" w:rsidP="00232761">
      <w:pPr>
        <w:pStyle w:val="ConsPlusNormal"/>
        <w:spacing w:line="360" w:lineRule="exact"/>
        <w:ind w:firstLine="709"/>
        <w:jc w:val="both"/>
        <w:rPr>
          <w:rFonts w:ascii="Times New Roman" w:hAnsi="Times New Roman" w:cs="Times New Roman"/>
          <w:iCs/>
          <w:sz w:val="28"/>
          <w:szCs w:val="28"/>
        </w:rPr>
      </w:pPr>
      <w:r w:rsidRPr="00232761">
        <w:rPr>
          <w:rFonts w:ascii="Times New Roman" w:hAnsi="Times New Roman" w:cs="Times New Roman"/>
          <w:iCs/>
          <w:sz w:val="28"/>
          <w:szCs w:val="28"/>
        </w:rPr>
        <w:t xml:space="preserve">Подтверждением факта </w:t>
      </w:r>
      <w:r w:rsidR="00E305BF">
        <w:rPr>
          <w:rFonts w:ascii="Times New Roman" w:hAnsi="Times New Roman" w:cs="Times New Roman"/>
          <w:iCs/>
          <w:sz w:val="28"/>
          <w:szCs w:val="28"/>
        </w:rPr>
        <w:t xml:space="preserve">внесения </w:t>
      </w:r>
      <w:r w:rsidRPr="00232761">
        <w:rPr>
          <w:rFonts w:ascii="Times New Roman" w:hAnsi="Times New Roman" w:cs="Times New Roman"/>
          <w:iCs/>
          <w:sz w:val="28"/>
          <w:szCs w:val="28"/>
        </w:rPr>
        <w:t xml:space="preserve">заинтересованными лицами </w:t>
      </w:r>
      <w:r>
        <w:rPr>
          <w:rFonts w:ascii="Times New Roman" w:hAnsi="Times New Roman" w:cs="Times New Roman"/>
          <w:iCs/>
          <w:sz w:val="28"/>
          <w:szCs w:val="28"/>
        </w:rPr>
        <w:t xml:space="preserve">инициативных платежей </w:t>
      </w:r>
      <w:r w:rsidRPr="00232761">
        <w:rPr>
          <w:rFonts w:ascii="Times New Roman" w:hAnsi="Times New Roman" w:cs="Times New Roman"/>
          <w:iCs/>
          <w:sz w:val="28"/>
          <w:szCs w:val="28"/>
        </w:rPr>
        <w:t xml:space="preserve">является </w:t>
      </w:r>
      <w:r w:rsidR="00E305BF">
        <w:rPr>
          <w:rFonts w:ascii="Times New Roman" w:hAnsi="Times New Roman" w:cs="Times New Roman"/>
          <w:iCs/>
          <w:sz w:val="28"/>
          <w:szCs w:val="28"/>
        </w:rPr>
        <w:t>банковский чек и (</w:t>
      </w:r>
      <w:r>
        <w:rPr>
          <w:rFonts w:ascii="Times New Roman" w:hAnsi="Times New Roman" w:cs="Times New Roman"/>
          <w:iCs/>
          <w:sz w:val="28"/>
          <w:szCs w:val="28"/>
        </w:rPr>
        <w:t>или</w:t>
      </w:r>
      <w:r w:rsidR="00E305BF">
        <w:rPr>
          <w:rFonts w:ascii="Times New Roman" w:hAnsi="Times New Roman" w:cs="Times New Roman"/>
          <w:iCs/>
          <w:sz w:val="28"/>
          <w:szCs w:val="28"/>
        </w:rPr>
        <w:t xml:space="preserve">) </w:t>
      </w:r>
      <w:r w:rsidR="00710133">
        <w:rPr>
          <w:rFonts w:ascii="Times New Roman" w:hAnsi="Times New Roman" w:cs="Times New Roman"/>
          <w:iCs/>
          <w:sz w:val="28"/>
          <w:szCs w:val="28"/>
        </w:rPr>
        <w:t>платежное поручение</w:t>
      </w:r>
      <w:r w:rsidRPr="00232761">
        <w:rPr>
          <w:rFonts w:ascii="Times New Roman" w:hAnsi="Times New Roman" w:cs="Times New Roman"/>
          <w:iCs/>
          <w:sz w:val="28"/>
          <w:szCs w:val="28"/>
        </w:rPr>
        <w:t>.</w:t>
      </w:r>
    </w:p>
    <w:p w14:paraId="0C722A74" w14:textId="77777777" w:rsidR="005729A5" w:rsidRPr="00A93CBC" w:rsidRDefault="005729A5" w:rsidP="00F9097C">
      <w:pPr>
        <w:pStyle w:val="ConsPlusNormal"/>
        <w:spacing w:line="360" w:lineRule="exact"/>
        <w:ind w:firstLine="709"/>
        <w:jc w:val="both"/>
        <w:rPr>
          <w:rFonts w:ascii="Times New Roman" w:hAnsi="Times New Roman" w:cs="Times New Roman"/>
          <w:iCs/>
          <w:sz w:val="28"/>
          <w:szCs w:val="28"/>
        </w:rPr>
      </w:pPr>
    </w:p>
    <w:p w14:paraId="7AED99B0" w14:textId="66FCB2CB" w:rsidR="00F9097C" w:rsidRDefault="00F9097C" w:rsidP="00B03E41">
      <w:pPr>
        <w:pStyle w:val="ConsPlusNormal"/>
        <w:spacing w:line="360" w:lineRule="exact"/>
        <w:ind w:firstLine="709"/>
        <w:jc w:val="center"/>
        <w:rPr>
          <w:rFonts w:ascii="Times New Roman" w:hAnsi="Times New Roman" w:cs="Times New Roman"/>
          <w:b/>
          <w:sz w:val="28"/>
          <w:szCs w:val="28"/>
        </w:rPr>
      </w:pPr>
      <w:r w:rsidRPr="00A93CBC">
        <w:rPr>
          <w:rFonts w:ascii="Times New Roman" w:hAnsi="Times New Roman" w:cs="Times New Roman"/>
          <w:b/>
          <w:sz w:val="28"/>
          <w:szCs w:val="28"/>
          <w:lang w:val="en-US"/>
        </w:rPr>
        <w:t>VII</w:t>
      </w:r>
      <w:r w:rsidRPr="00A93CBC">
        <w:rPr>
          <w:rFonts w:ascii="Times New Roman" w:hAnsi="Times New Roman" w:cs="Times New Roman"/>
          <w:b/>
          <w:sz w:val="28"/>
          <w:szCs w:val="28"/>
        </w:rPr>
        <w:t>. Реализация инициативных проектов</w:t>
      </w:r>
    </w:p>
    <w:p w14:paraId="0764155A" w14:textId="77777777" w:rsidR="00B03E41" w:rsidRPr="00A93CBC" w:rsidRDefault="00B03E41" w:rsidP="00B03E41">
      <w:pPr>
        <w:pStyle w:val="ConsPlusNormal"/>
        <w:spacing w:line="360" w:lineRule="exact"/>
        <w:ind w:firstLine="709"/>
        <w:jc w:val="center"/>
        <w:rPr>
          <w:rFonts w:ascii="Times New Roman" w:hAnsi="Times New Roman" w:cs="Times New Roman"/>
          <w:sz w:val="28"/>
          <w:szCs w:val="28"/>
        </w:rPr>
      </w:pPr>
    </w:p>
    <w:p w14:paraId="082DE1F6" w14:textId="1809768F" w:rsidR="00F9097C" w:rsidRPr="00A93CBC" w:rsidRDefault="00F9097C" w:rsidP="005332E4">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7.1.</w:t>
      </w:r>
      <w:r w:rsidR="00EC3EAF">
        <w:rPr>
          <w:rFonts w:ascii="Times New Roman" w:hAnsi="Times New Roman" w:cs="Times New Roman"/>
          <w:sz w:val="28"/>
          <w:szCs w:val="28"/>
        </w:rPr>
        <w:t xml:space="preserve"> </w:t>
      </w:r>
      <w:r w:rsidRPr="00A93CBC">
        <w:rPr>
          <w:rFonts w:ascii="Times New Roman" w:hAnsi="Times New Roman" w:cs="Times New Roman"/>
          <w:sz w:val="28"/>
          <w:szCs w:val="28"/>
        </w:rPr>
        <w:t xml:space="preserve">Реализация инициативных проектов, признанных победителями конкурсного отбора, осуществляется за счет бюджетных ассигнований на реализацию инициативных проектов, предусмотренных в бюджете </w:t>
      </w:r>
      <w:r w:rsidR="00A93CBC">
        <w:rPr>
          <w:rFonts w:ascii="Times New Roman" w:hAnsi="Times New Roman" w:cs="Times New Roman"/>
          <w:sz w:val="28"/>
          <w:szCs w:val="28"/>
        </w:rPr>
        <w:t>Пермского муниципального округа</w:t>
      </w:r>
      <w:r w:rsidRPr="00A93CBC">
        <w:rPr>
          <w:rFonts w:ascii="Times New Roman" w:hAnsi="Times New Roman" w:cs="Times New Roman"/>
          <w:sz w:val="28"/>
          <w:szCs w:val="28"/>
        </w:rPr>
        <w:t xml:space="preserve"> на соответствующий финансовый год и плановый период </w:t>
      </w:r>
      <w:r w:rsidR="00DC3385">
        <w:rPr>
          <w:rFonts w:ascii="Times New Roman" w:hAnsi="Times New Roman" w:cs="Times New Roman"/>
          <w:sz w:val="28"/>
          <w:szCs w:val="28"/>
        </w:rPr>
        <w:t xml:space="preserve">в рамках программных мероприятий </w:t>
      </w:r>
      <w:r w:rsidRPr="00A93CBC">
        <w:rPr>
          <w:rFonts w:ascii="Times New Roman" w:hAnsi="Times New Roman" w:cs="Times New Roman"/>
          <w:sz w:val="28"/>
          <w:szCs w:val="28"/>
        </w:rPr>
        <w:t xml:space="preserve">с учетом финансовых средств инициаторов проекта, поступивших в бюджет </w:t>
      </w:r>
      <w:r w:rsidR="00A93CBC">
        <w:rPr>
          <w:rFonts w:ascii="Times New Roman" w:hAnsi="Times New Roman" w:cs="Times New Roman"/>
          <w:sz w:val="28"/>
          <w:szCs w:val="28"/>
        </w:rPr>
        <w:t>Пермского муниципального округа</w:t>
      </w:r>
      <w:r w:rsidRPr="00A93CBC">
        <w:rPr>
          <w:rFonts w:ascii="Times New Roman" w:hAnsi="Times New Roman" w:cs="Times New Roman"/>
          <w:sz w:val="28"/>
          <w:szCs w:val="28"/>
        </w:rPr>
        <w:t xml:space="preserve"> на реализацию указанных инициативных проектов.</w:t>
      </w:r>
    </w:p>
    <w:p w14:paraId="634258EE" w14:textId="2552A41A" w:rsidR="00F9097C" w:rsidRPr="00A93CBC"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lastRenderedPageBreak/>
        <w:t>7.2.</w:t>
      </w:r>
      <w:r w:rsidR="00EC3EAF">
        <w:rPr>
          <w:rFonts w:ascii="Times New Roman" w:hAnsi="Times New Roman" w:cs="Times New Roman"/>
          <w:sz w:val="28"/>
          <w:szCs w:val="28"/>
        </w:rPr>
        <w:t xml:space="preserve"> </w:t>
      </w:r>
      <w:r w:rsidRPr="00A93CBC">
        <w:rPr>
          <w:rFonts w:ascii="Times New Roman" w:hAnsi="Times New Roman" w:cs="Times New Roman"/>
          <w:sz w:val="28"/>
          <w:szCs w:val="28"/>
        </w:rPr>
        <w:t>Средства, выделенные на финансирование инициативных проектов, носят целевой характер и не могут быть использованы на другие цели.</w:t>
      </w:r>
    </w:p>
    <w:p w14:paraId="446FDED4" w14:textId="5D20102A" w:rsidR="00F9097C" w:rsidRPr="00A93CBC"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7.</w:t>
      </w:r>
      <w:r w:rsidR="003D7959">
        <w:rPr>
          <w:rFonts w:ascii="Times New Roman" w:hAnsi="Times New Roman" w:cs="Times New Roman"/>
          <w:sz w:val="28"/>
          <w:szCs w:val="28"/>
        </w:rPr>
        <w:t>3</w:t>
      </w:r>
      <w:r w:rsidRPr="00A93CBC">
        <w:rPr>
          <w:rFonts w:ascii="Times New Roman" w:hAnsi="Times New Roman" w:cs="Times New Roman"/>
          <w:sz w:val="28"/>
          <w:szCs w:val="28"/>
        </w:rPr>
        <w:t>.</w:t>
      </w:r>
      <w:r w:rsidR="00EC3EAF">
        <w:rPr>
          <w:rFonts w:ascii="Times New Roman" w:hAnsi="Times New Roman" w:cs="Times New Roman"/>
          <w:sz w:val="28"/>
          <w:szCs w:val="28"/>
        </w:rPr>
        <w:t xml:space="preserve"> </w:t>
      </w:r>
      <w:r w:rsidRPr="00A93CBC">
        <w:rPr>
          <w:rFonts w:ascii="Times New Roman" w:hAnsi="Times New Roman" w:cs="Times New Roman"/>
          <w:sz w:val="28"/>
          <w:szCs w:val="28"/>
        </w:rPr>
        <w:t xml:space="preserve">Определение исполнителей (подрядчиков, поставщиков) для реализации инициативного проекта осуществляет главный распорядитель бюджетных средств </w:t>
      </w:r>
      <w:r w:rsidR="00A93CBC">
        <w:rPr>
          <w:rFonts w:ascii="Times New Roman" w:hAnsi="Times New Roman" w:cs="Times New Roman"/>
          <w:sz w:val="28"/>
          <w:szCs w:val="28"/>
        </w:rPr>
        <w:t xml:space="preserve">Пермского муниципального </w:t>
      </w:r>
      <w:r w:rsidR="00C72847">
        <w:rPr>
          <w:rFonts w:ascii="Times New Roman" w:hAnsi="Times New Roman" w:cs="Times New Roman"/>
          <w:sz w:val="28"/>
          <w:szCs w:val="28"/>
        </w:rPr>
        <w:t xml:space="preserve">округа </w:t>
      </w:r>
      <w:r w:rsidRPr="00A93CBC">
        <w:rPr>
          <w:rFonts w:ascii="Times New Roman" w:hAnsi="Times New Roman" w:cs="Times New Roman"/>
          <w:sz w:val="28"/>
          <w:szCs w:val="28"/>
        </w:rPr>
        <w:t>по курируемым направлениям деятельности в порядке, предусмотренном Федеральным законом от 05</w:t>
      </w:r>
      <w:r w:rsidR="00420FEE">
        <w:rPr>
          <w:rFonts w:ascii="Times New Roman" w:hAnsi="Times New Roman" w:cs="Times New Roman"/>
          <w:sz w:val="28"/>
          <w:szCs w:val="28"/>
        </w:rPr>
        <w:t xml:space="preserve"> апреля </w:t>
      </w:r>
      <w:r w:rsidRPr="00A93CBC">
        <w:rPr>
          <w:rFonts w:ascii="Times New Roman" w:hAnsi="Times New Roman" w:cs="Times New Roman"/>
          <w:sz w:val="28"/>
          <w:szCs w:val="28"/>
        </w:rPr>
        <w:t>2013</w:t>
      </w:r>
      <w:r w:rsidR="00420FEE">
        <w:rPr>
          <w:rFonts w:ascii="Times New Roman" w:hAnsi="Times New Roman" w:cs="Times New Roman"/>
          <w:sz w:val="28"/>
          <w:szCs w:val="28"/>
        </w:rPr>
        <w:t xml:space="preserve"> г. №</w:t>
      </w:r>
      <w:r w:rsidRPr="00A93CBC">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после перечисления уполномоченным лицом (представителем инициативной группы) суммы </w:t>
      </w:r>
      <w:proofErr w:type="spellStart"/>
      <w:r w:rsidRPr="00A93CBC">
        <w:rPr>
          <w:rFonts w:ascii="Times New Roman" w:hAnsi="Times New Roman" w:cs="Times New Roman"/>
          <w:sz w:val="28"/>
          <w:szCs w:val="28"/>
        </w:rPr>
        <w:t>софинансирования</w:t>
      </w:r>
      <w:proofErr w:type="spellEnd"/>
      <w:r w:rsidRPr="00A93CBC">
        <w:rPr>
          <w:rFonts w:ascii="Times New Roman" w:hAnsi="Times New Roman" w:cs="Times New Roman"/>
          <w:sz w:val="28"/>
          <w:szCs w:val="28"/>
        </w:rPr>
        <w:t xml:space="preserve"> инициативного проекта в бюджет </w:t>
      </w:r>
      <w:r w:rsidR="0074339E">
        <w:rPr>
          <w:rFonts w:ascii="Times New Roman" w:hAnsi="Times New Roman" w:cs="Times New Roman"/>
          <w:sz w:val="28"/>
          <w:szCs w:val="28"/>
        </w:rPr>
        <w:t xml:space="preserve">Пермского муниципального </w:t>
      </w:r>
      <w:r w:rsidRPr="00A93CBC">
        <w:rPr>
          <w:rFonts w:ascii="Times New Roman" w:hAnsi="Times New Roman" w:cs="Times New Roman"/>
          <w:sz w:val="28"/>
          <w:szCs w:val="28"/>
        </w:rPr>
        <w:t xml:space="preserve"> округа в полном объеме.</w:t>
      </w:r>
    </w:p>
    <w:p w14:paraId="12C446A8" w14:textId="41DE315E" w:rsidR="00F9097C" w:rsidRPr="00A93CBC"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7.</w:t>
      </w:r>
      <w:r w:rsidR="003D7959">
        <w:rPr>
          <w:rFonts w:ascii="Times New Roman" w:hAnsi="Times New Roman" w:cs="Times New Roman"/>
          <w:sz w:val="28"/>
          <w:szCs w:val="28"/>
        </w:rPr>
        <w:t>4</w:t>
      </w:r>
      <w:r w:rsidRPr="00A93CBC">
        <w:rPr>
          <w:rFonts w:ascii="Times New Roman" w:hAnsi="Times New Roman" w:cs="Times New Roman"/>
          <w:sz w:val="28"/>
          <w:szCs w:val="28"/>
        </w:rPr>
        <w:t>.</w:t>
      </w:r>
      <w:r w:rsidR="00EC3EAF">
        <w:rPr>
          <w:rFonts w:ascii="Times New Roman" w:hAnsi="Times New Roman" w:cs="Times New Roman"/>
          <w:sz w:val="28"/>
          <w:szCs w:val="28"/>
        </w:rPr>
        <w:t xml:space="preserve"> </w:t>
      </w:r>
      <w:r w:rsidRPr="00A93CBC">
        <w:rPr>
          <w:rFonts w:ascii="Times New Roman" w:hAnsi="Times New Roman" w:cs="Times New Roman"/>
          <w:sz w:val="28"/>
          <w:szCs w:val="28"/>
        </w:rPr>
        <w:t>В муниципальный контракт, заключенный с целью реализации инициативного проекта, включается положение об осуществлении общественного контроля за исполнением муниципального контракта с участием уполномоченного лица (представителя инициативной группы) в формах, не противоречащих законодательству Российской Федерации.</w:t>
      </w:r>
    </w:p>
    <w:p w14:paraId="0ED75421" w14:textId="100B51D6" w:rsidR="00F9097C" w:rsidRPr="00A93CBC"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7.</w:t>
      </w:r>
      <w:r w:rsidR="003D7959">
        <w:rPr>
          <w:rFonts w:ascii="Times New Roman" w:hAnsi="Times New Roman" w:cs="Times New Roman"/>
          <w:sz w:val="28"/>
          <w:szCs w:val="28"/>
        </w:rPr>
        <w:t>5</w:t>
      </w:r>
      <w:r w:rsidRPr="00A93CBC">
        <w:rPr>
          <w:rFonts w:ascii="Times New Roman" w:hAnsi="Times New Roman" w:cs="Times New Roman"/>
          <w:sz w:val="28"/>
          <w:szCs w:val="28"/>
        </w:rPr>
        <w:t>.</w:t>
      </w:r>
      <w:r w:rsidR="00EC3EAF">
        <w:rPr>
          <w:rFonts w:ascii="Times New Roman" w:hAnsi="Times New Roman" w:cs="Times New Roman"/>
          <w:sz w:val="28"/>
          <w:szCs w:val="28"/>
        </w:rPr>
        <w:t xml:space="preserve"> </w:t>
      </w:r>
      <w:r w:rsidRPr="00A93CBC">
        <w:rPr>
          <w:rFonts w:ascii="Times New Roman" w:hAnsi="Times New Roman" w:cs="Times New Roman"/>
          <w:sz w:val="28"/>
          <w:szCs w:val="28"/>
        </w:rPr>
        <w:t>Расходование бюджетных ассигнований на реализацию инициативных проектов осуществляется в порядке, установленном бюджетным законодательством Российской Федерации и муниципальными правовыми актами.</w:t>
      </w:r>
    </w:p>
    <w:p w14:paraId="75C33932" w14:textId="4F9FA4F0" w:rsidR="00F9097C" w:rsidRPr="00A93CBC"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7.</w:t>
      </w:r>
      <w:r w:rsidR="003D7959">
        <w:rPr>
          <w:rFonts w:ascii="Times New Roman" w:hAnsi="Times New Roman" w:cs="Times New Roman"/>
          <w:sz w:val="28"/>
          <w:szCs w:val="28"/>
        </w:rPr>
        <w:t>6</w:t>
      </w:r>
      <w:r w:rsidRPr="00A93CBC">
        <w:rPr>
          <w:rFonts w:ascii="Times New Roman" w:hAnsi="Times New Roman" w:cs="Times New Roman"/>
          <w:sz w:val="28"/>
          <w:szCs w:val="28"/>
        </w:rPr>
        <w:t>.</w:t>
      </w:r>
      <w:r w:rsidR="00EC3EAF">
        <w:rPr>
          <w:rFonts w:ascii="Times New Roman" w:hAnsi="Times New Roman" w:cs="Times New Roman"/>
          <w:sz w:val="28"/>
          <w:szCs w:val="28"/>
        </w:rPr>
        <w:t xml:space="preserve"> </w:t>
      </w:r>
      <w:r w:rsidRPr="00A93CBC">
        <w:rPr>
          <w:rFonts w:ascii="Times New Roman" w:hAnsi="Times New Roman" w:cs="Times New Roman"/>
          <w:sz w:val="28"/>
          <w:szCs w:val="28"/>
        </w:rPr>
        <w:t>Инициаторы проекта вправе принимать участие в реализации инициативных проектов в соответствии с настоящим Положением.</w:t>
      </w:r>
    </w:p>
    <w:p w14:paraId="5D7630BE" w14:textId="1A86A8EE" w:rsidR="00F9097C" w:rsidRPr="0074339E" w:rsidRDefault="00F9097C" w:rsidP="00F9097C">
      <w:pPr>
        <w:pStyle w:val="ConsPlusNormal"/>
        <w:spacing w:line="360" w:lineRule="exact"/>
        <w:ind w:firstLine="709"/>
        <w:jc w:val="both"/>
        <w:rPr>
          <w:rFonts w:ascii="Times New Roman" w:hAnsi="Times New Roman" w:cs="Times New Roman"/>
          <w:iCs/>
          <w:sz w:val="28"/>
          <w:szCs w:val="28"/>
        </w:rPr>
      </w:pPr>
      <w:r w:rsidRPr="0074339E">
        <w:rPr>
          <w:rFonts w:ascii="Times New Roman" w:hAnsi="Times New Roman" w:cs="Times New Roman"/>
          <w:iCs/>
          <w:sz w:val="28"/>
          <w:szCs w:val="28"/>
        </w:rPr>
        <w:t>7.</w:t>
      </w:r>
      <w:r w:rsidR="003D7959">
        <w:rPr>
          <w:rFonts w:ascii="Times New Roman" w:hAnsi="Times New Roman" w:cs="Times New Roman"/>
          <w:iCs/>
          <w:sz w:val="28"/>
          <w:szCs w:val="28"/>
        </w:rPr>
        <w:t>7</w:t>
      </w:r>
      <w:r w:rsidRPr="0074339E">
        <w:rPr>
          <w:rFonts w:ascii="Times New Roman" w:hAnsi="Times New Roman" w:cs="Times New Roman"/>
          <w:iCs/>
          <w:sz w:val="28"/>
          <w:szCs w:val="28"/>
        </w:rPr>
        <w:t>.</w:t>
      </w:r>
      <w:r w:rsidR="00EC3EAF">
        <w:rPr>
          <w:rFonts w:ascii="Times New Roman" w:hAnsi="Times New Roman" w:cs="Times New Roman"/>
          <w:iCs/>
          <w:sz w:val="28"/>
          <w:szCs w:val="28"/>
        </w:rPr>
        <w:t xml:space="preserve"> </w:t>
      </w:r>
      <w:r w:rsidRPr="0074339E">
        <w:rPr>
          <w:rFonts w:ascii="Times New Roman" w:hAnsi="Times New Roman" w:cs="Times New Roman"/>
          <w:iCs/>
          <w:sz w:val="28"/>
          <w:szCs w:val="28"/>
        </w:rPr>
        <w:t>Уполномоченное лицо (представитель инициативной группы) согласовывает техническое задание на заключение муниципального контракта по реализации инициативного проекта.</w:t>
      </w:r>
    </w:p>
    <w:p w14:paraId="1A38D359" w14:textId="77777777" w:rsidR="00F9097C" w:rsidRPr="0074339E" w:rsidRDefault="00F9097C" w:rsidP="00F9097C">
      <w:pPr>
        <w:pStyle w:val="ConsPlusNormal"/>
        <w:spacing w:line="360" w:lineRule="exact"/>
        <w:ind w:firstLine="709"/>
        <w:jc w:val="both"/>
        <w:rPr>
          <w:rFonts w:ascii="Times New Roman" w:hAnsi="Times New Roman" w:cs="Times New Roman"/>
          <w:iCs/>
          <w:sz w:val="28"/>
          <w:szCs w:val="28"/>
        </w:rPr>
      </w:pPr>
      <w:r w:rsidRPr="0074339E">
        <w:rPr>
          <w:rFonts w:ascii="Times New Roman" w:hAnsi="Times New Roman" w:cs="Times New Roman"/>
          <w:iCs/>
          <w:sz w:val="28"/>
          <w:szCs w:val="28"/>
        </w:rP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оформляются актом, подписываемым в том числе уполномоченным лицом (представителем инициативной группы).</w:t>
      </w:r>
    </w:p>
    <w:p w14:paraId="19D84110" w14:textId="42C14294" w:rsidR="008662FF" w:rsidRPr="008662FF" w:rsidRDefault="00F9097C" w:rsidP="008662FF">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7.</w:t>
      </w:r>
      <w:r w:rsidR="003D7959">
        <w:rPr>
          <w:rFonts w:ascii="Times New Roman" w:hAnsi="Times New Roman" w:cs="Times New Roman"/>
          <w:sz w:val="28"/>
          <w:szCs w:val="28"/>
        </w:rPr>
        <w:t>8</w:t>
      </w:r>
      <w:r w:rsidRPr="00A93CBC">
        <w:rPr>
          <w:rFonts w:ascii="Times New Roman" w:hAnsi="Times New Roman" w:cs="Times New Roman"/>
          <w:sz w:val="28"/>
          <w:szCs w:val="28"/>
        </w:rPr>
        <w:t>.</w:t>
      </w:r>
      <w:r w:rsidR="00EC3EAF">
        <w:rPr>
          <w:rFonts w:ascii="Times New Roman" w:hAnsi="Times New Roman" w:cs="Times New Roman"/>
          <w:sz w:val="28"/>
          <w:szCs w:val="28"/>
        </w:rPr>
        <w:t xml:space="preserve"> </w:t>
      </w:r>
      <w:r w:rsidR="008662FF" w:rsidRPr="008662FF">
        <w:rPr>
          <w:rFonts w:ascii="Times New Roman" w:hAnsi="Times New Roman" w:cs="Times New Roman"/>
          <w:sz w:val="28"/>
          <w:szCs w:val="28"/>
        </w:rPr>
        <w:t xml:space="preserve">Муниципальные контракты на реализацию инициативных проектов должны быть заключены не позднее 01 </w:t>
      </w:r>
      <w:r w:rsidR="008662FF">
        <w:rPr>
          <w:rFonts w:ascii="Times New Roman" w:hAnsi="Times New Roman" w:cs="Times New Roman"/>
          <w:sz w:val="28"/>
          <w:szCs w:val="28"/>
        </w:rPr>
        <w:t>ию</w:t>
      </w:r>
      <w:r w:rsidR="004C0C1D">
        <w:rPr>
          <w:rFonts w:ascii="Times New Roman" w:hAnsi="Times New Roman" w:cs="Times New Roman"/>
          <w:sz w:val="28"/>
          <w:szCs w:val="28"/>
        </w:rPr>
        <w:t>ля</w:t>
      </w:r>
      <w:r w:rsidR="008662FF" w:rsidRPr="008662FF">
        <w:rPr>
          <w:rFonts w:ascii="Times New Roman" w:hAnsi="Times New Roman" w:cs="Times New Roman"/>
          <w:sz w:val="28"/>
          <w:szCs w:val="28"/>
        </w:rPr>
        <w:t xml:space="preserve"> года предоставления </w:t>
      </w:r>
      <w:r w:rsidR="008662FF">
        <w:rPr>
          <w:rFonts w:ascii="Times New Roman" w:hAnsi="Times New Roman" w:cs="Times New Roman"/>
          <w:sz w:val="28"/>
          <w:szCs w:val="28"/>
        </w:rPr>
        <w:t>с</w:t>
      </w:r>
      <w:r w:rsidR="008662FF" w:rsidRPr="008662FF">
        <w:rPr>
          <w:rFonts w:ascii="Times New Roman" w:hAnsi="Times New Roman" w:cs="Times New Roman"/>
          <w:sz w:val="28"/>
          <w:szCs w:val="28"/>
        </w:rPr>
        <w:t>редств, выделенны</w:t>
      </w:r>
      <w:r w:rsidR="008662FF">
        <w:rPr>
          <w:rFonts w:ascii="Times New Roman" w:hAnsi="Times New Roman" w:cs="Times New Roman"/>
          <w:sz w:val="28"/>
          <w:szCs w:val="28"/>
        </w:rPr>
        <w:t>х</w:t>
      </w:r>
      <w:r w:rsidR="008662FF" w:rsidRPr="008662FF">
        <w:rPr>
          <w:rFonts w:ascii="Times New Roman" w:hAnsi="Times New Roman" w:cs="Times New Roman"/>
          <w:sz w:val="28"/>
          <w:szCs w:val="28"/>
        </w:rPr>
        <w:t xml:space="preserve"> на финансирование инициативных проектов, за исключением муниципальных контрактов</w:t>
      </w:r>
      <w:r w:rsidR="00EC3EAF">
        <w:rPr>
          <w:rFonts w:ascii="Times New Roman" w:hAnsi="Times New Roman" w:cs="Times New Roman"/>
          <w:sz w:val="28"/>
          <w:szCs w:val="28"/>
        </w:rPr>
        <w:t>,</w:t>
      </w:r>
      <w:r w:rsidR="008662FF" w:rsidRPr="008662FF">
        <w:rPr>
          <w:rFonts w:ascii="Times New Roman" w:hAnsi="Times New Roman" w:cs="Times New Roman"/>
          <w:sz w:val="28"/>
          <w:szCs w:val="28"/>
        </w:rPr>
        <w:t xml:space="preserve"> предусматривающих </w:t>
      </w:r>
      <w:r w:rsidR="004C0C1D" w:rsidRPr="008662FF">
        <w:rPr>
          <w:rFonts w:ascii="Times New Roman" w:hAnsi="Times New Roman" w:cs="Times New Roman"/>
          <w:sz w:val="28"/>
          <w:szCs w:val="28"/>
        </w:rPr>
        <w:t>использование объема</w:t>
      </w:r>
      <w:r w:rsidR="008662FF" w:rsidRPr="008662FF">
        <w:rPr>
          <w:rFonts w:ascii="Times New Roman" w:hAnsi="Times New Roman" w:cs="Times New Roman"/>
          <w:sz w:val="28"/>
          <w:szCs w:val="28"/>
        </w:rPr>
        <w:t xml:space="preserve"> средств, образовавшемся в результате экономии по результатам конкурсных процедур, которые должны быть заключены не позднее 01 сентября года предоставления</w:t>
      </w:r>
      <w:r w:rsidR="008662FF" w:rsidRPr="008662FF">
        <w:t xml:space="preserve"> </w:t>
      </w:r>
      <w:r w:rsidR="008662FF" w:rsidRPr="008662FF">
        <w:rPr>
          <w:rFonts w:ascii="Times New Roman" w:hAnsi="Times New Roman" w:cs="Times New Roman"/>
          <w:sz w:val="28"/>
          <w:szCs w:val="28"/>
        </w:rPr>
        <w:t>средств на финансирование инициативных проектов.</w:t>
      </w:r>
    </w:p>
    <w:p w14:paraId="59A6BFA1" w14:textId="0C23BA8A" w:rsidR="008662FF" w:rsidRDefault="008662FF" w:rsidP="008662FF">
      <w:pPr>
        <w:pStyle w:val="ConsPlusNormal"/>
        <w:spacing w:line="360" w:lineRule="exact"/>
        <w:ind w:firstLine="709"/>
        <w:jc w:val="both"/>
        <w:rPr>
          <w:rFonts w:ascii="Times New Roman" w:hAnsi="Times New Roman" w:cs="Times New Roman"/>
          <w:sz w:val="28"/>
          <w:szCs w:val="28"/>
        </w:rPr>
      </w:pPr>
      <w:r w:rsidRPr="008662FF">
        <w:rPr>
          <w:rFonts w:ascii="Times New Roman" w:hAnsi="Times New Roman" w:cs="Times New Roman"/>
          <w:sz w:val="28"/>
          <w:szCs w:val="28"/>
        </w:rPr>
        <w:t xml:space="preserve">В </w:t>
      </w:r>
      <w:r>
        <w:rPr>
          <w:rFonts w:ascii="Times New Roman" w:hAnsi="Times New Roman" w:cs="Times New Roman"/>
          <w:sz w:val="28"/>
          <w:szCs w:val="28"/>
        </w:rPr>
        <w:t xml:space="preserve">2025 году </w:t>
      </w:r>
      <w:r w:rsidRPr="008662FF">
        <w:rPr>
          <w:rFonts w:ascii="Times New Roman" w:hAnsi="Times New Roman" w:cs="Times New Roman"/>
          <w:sz w:val="28"/>
          <w:szCs w:val="28"/>
        </w:rPr>
        <w:t xml:space="preserve">муниципальные контракты должны быть заключены в течение 2 месяцев с даты </w:t>
      </w:r>
      <w:r w:rsidR="00DC3385" w:rsidRPr="00DC3385">
        <w:rPr>
          <w:rFonts w:ascii="Times New Roman" w:hAnsi="Times New Roman" w:cs="Times New Roman"/>
          <w:sz w:val="28"/>
          <w:szCs w:val="28"/>
        </w:rPr>
        <w:t>опубликования (обнародования) и размещения на официальном сайте Пермского муниципального округа в информационно-</w:t>
      </w:r>
      <w:r w:rsidR="00DC3385" w:rsidRPr="00DC3385">
        <w:rPr>
          <w:rFonts w:ascii="Times New Roman" w:hAnsi="Times New Roman" w:cs="Times New Roman"/>
          <w:sz w:val="28"/>
          <w:szCs w:val="28"/>
        </w:rPr>
        <w:lastRenderedPageBreak/>
        <w:t>телекоммуникационной сети «Интернет» информации о результате рассмотрения инициативного проекта</w:t>
      </w:r>
      <w:r w:rsidRPr="00DC3385">
        <w:rPr>
          <w:rFonts w:ascii="Times New Roman" w:hAnsi="Times New Roman" w:cs="Times New Roman"/>
          <w:sz w:val="28"/>
          <w:szCs w:val="28"/>
        </w:rPr>
        <w:t>,</w:t>
      </w:r>
      <w:r w:rsidRPr="008662FF">
        <w:rPr>
          <w:rFonts w:ascii="Times New Roman" w:hAnsi="Times New Roman" w:cs="Times New Roman"/>
          <w:sz w:val="28"/>
          <w:szCs w:val="28"/>
        </w:rPr>
        <w:t xml:space="preserve"> предусматривающих использование средств, </w:t>
      </w:r>
      <w:r w:rsidR="004C0C1D" w:rsidRPr="008662FF">
        <w:rPr>
          <w:rFonts w:ascii="Times New Roman" w:hAnsi="Times New Roman" w:cs="Times New Roman"/>
          <w:sz w:val="28"/>
          <w:szCs w:val="28"/>
        </w:rPr>
        <w:t>образовавш</w:t>
      </w:r>
      <w:r w:rsidR="004C0C1D">
        <w:rPr>
          <w:rFonts w:ascii="Times New Roman" w:hAnsi="Times New Roman" w:cs="Times New Roman"/>
          <w:sz w:val="28"/>
          <w:szCs w:val="28"/>
        </w:rPr>
        <w:t xml:space="preserve">ихся </w:t>
      </w:r>
      <w:r w:rsidRPr="008662FF">
        <w:rPr>
          <w:rFonts w:ascii="Times New Roman" w:hAnsi="Times New Roman" w:cs="Times New Roman"/>
          <w:sz w:val="28"/>
          <w:szCs w:val="28"/>
        </w:rPr>
        <w:t xml:space="preserve">в результате экономии по результатам конкурсных процедур, которые должны быть заключены не позднее 01 </w:t>
      </w:r>
      <w:r w:rsidR="004C0C1D">
        <w:rPr>
          <w:rFonts w:ascii="Times New Roman" w:hAnsi="Times New Roman" w:cs="Times New Roman"/>
          <w:sz w:val="28"/>
          <w:szCs w:val="28"/>
        </w:rPr>
        <w:t xml:space="preserve">октября 2025 </w:t>
      </w:r>
      <w:r w:rsidRPr="008662FF">
        <w:rPr>
          <w:rFonts w:ascii="Times New Roman" w:hAnsi="Times New Roman" w:cs="Times New Roman"/>
          <w:sz w:val="28"/>
          <w:szCs w:val="28"/>
        </w:rPr>
        <w:t>года.</w:t>
      </w:r>
    </w:p>
    <w:p w14:paraId="1110CD82" w14:textId="1EB425A8" w:rsidR="00F9097C"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 xml:space="preserve">Инициативный проект должен быть реализован не позднее </w:t>
      </w:r>
      <w:r w:rsidR="0074339E">
        <w:rPr>
          <w:rFonts w:ascii="Times New Roman" w:hAnsi="Times New Roman" w:cs="Times New Roman"/>
          <w:sz w:val="28"/>
          <w:szCs w:val="28"/>
        </w:rPr>
        <w:t>15</w:t>
      </w:r>
      <w:r w:rsidRPr="00A93CBC">
        <w:rPr>
          <w:rFonts w:ascii="Times New Roman" w:hAnsi="Times New Roman" w:cs="Times New Roman"/>
          <w:sz w:val="28"/>
          <w:szCs w:val="28"/>
        </w:rPr>
        <w:t xml:space="preserve"> декабря года, в котором осуществляется исполнение бюджета </w:t>
      </w:r>
      <w:r w:rsidR="0074339E">
        <w:rPr>
          <w:rFonts w:ascii="Times New Roman" w:hAnsi="Times New Roman" w:cs="Times New Roman"/>
          <w:sz w:val="28"/>
          <w:szCs w:val="28"/>
        </w:rPr>
        <w:t xml:space="preserve">Пермского муниципального </w:t>
      </w:r>
      <w:r w:rsidRPr="00A93CBC">
        <w:rPr>
          <w:rFonts w:ascii="Times New Roman" w:hAnsi="Times New Roman" w:cs="Times New Roman"/>
          <w:sz w:val="28"/>
          <w:szCs w:val="28"/>
        </w:rPr>
        <w:t>округа.</w:t>
      </w:r>
    </w:p>
    <w:p w14:paraId="4CA8B557" w14:textId="5CC5E666" w:rsidR="00F9097C"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7.</w:t>
      </w:r>
      <w:r w:rsidR="003D7959">
        <w:rPr>
          <w:rFonts w:ascii="Times New Roman" w:hAnsi="Times New Roman" w:cs="Times New Roman"/>
          <w:sz w:val="28"/>
          <w:szCs w:val="28"/>
        </w:rPr>
        <w:t>9</w:t>
      </w:r>
      <w:r w:rsidRPr="00A93CBC">
        <w:rPr>
          <w:rFonts w:ascii="Times New Roman" w:hAnsi="Times New Roman" w:cs="Times New Roman"/>
          <w:sz w:val="28"/>
          <w:szCs w:val="28"/>
        </w:rPr>
        <w:t>.</w:t>
      </w:r>
      <w:r w:rsidR="00EC3EAF">
        <w:rPr>
          <w:rFonts w:ascii="Times New Roman" w:hAnsi="Times New Roman" w:cs="Times New Roman"/>
          <w:sz w:val="28"/>
          <w:szCs w:val="28"/>
        </w:rPr>
        <w:t xml:space="preserve"> </w:t>
      </w:r>
      <w:r w:rsidRPr="00A93CBC">
        <w:rPr>
          <w:rFonts w:ascii="Times New Roman" w:hAnsi="Times New Roman" w:cs="Times New Roman"/>
          <w:sz w:val="28"/>
          <w:szCs w:val="28"/>
        </w:rPr>
        <w:t>В случае, если по причинам, не зависящим от инициатора проекта (несостоявшиеся процедуры определения поставщиков (подрядчиков, исполнителей), нарушение поставщиками (подрядчиками, исполнителями) условий договоров (муниципальных контрактов), реализация инициативного проекта перенесена на очередной финансовый год, остаток не использованных в текущем финансовом году бюджетных ассигнований на реализацию инициативного проекта (в том числе инициативных платежей) направляется на увеличение бюджетных ассигнований в очередном финансовом году в объеме, предусмотренном на реализацию такого инициативного проекта, в порядке, установленном бюджетным законодательством Российской Федерации.</w:t>
      </w:r>
    </w:p>
    <w:p w14:paraId="5F2D794B" w14:textId="77777777" w:rsidR="002F6B61" w:rsidRDefault="002F6B61" w:rsidP="00F9097C">
      <w:pPr>
        <w:pStyle w:val="ConsPlusNormal"/>
        <w:spacing w:line="360" w:lineRule="exact"/>
        <w:ind w:firstLine="709"/>
        <w:jc w:val="both"/>
        <w:rPr>
          <w:rFonts w:ascii="Times New Roman" w:hAnsi="Times New Roman" w:cs="Times New Roman"/>
          <w:sz w:val="28"/>
          <w:szCs w:val="28"/>
        </w:rPr>
      </w:pPr>
    </w:p>
    <w:p w14:paraId="6DA27F36" w14:textId="797860DE" w:rsidR="00ED13F9" w:rsidRDefault="00ED13F9" w:rsidP="00EC3EAF">
      <w:pPr>
        <w:pStyle w:val="ConsPlusNormal"/>
        <w:spacing w:line="360" w:lineRule="exact"/>
        <w:ind w:firstLine="709"/>
        <w:jc w:val="center"/>
        <w:rPr>
          <w:rFonts w:ascii="Times New Roman" w:hAnsi="Times New Roman" w:cs="Times New Roman"/>
          <w:b/>
          <w:bCs/>
          <w:sz w:val="28"/>
          <w:szCs w:val="28"/>
        </w:rPr>
      </w:pPr>
      <w:r w:rsidRPr="00ED13F9">
        <w:rPr>
          <w:rFonts w:ascii="Times New Roman" w:hAnsi="Times New Roman" w:cs="Times New Roman"/>
          <w:b/>
          <w:bCs/>
          <w:sz w:val="28"/>
          <w:szCs w:val="28"/>
        </w:rPr>
        <w:t>VII</w:t>
      </w:r>
      <w:r>
        <w:rPr>
          <w:rFonts w:ascii="Times New Roman" w:hAnsi="Times New Roman" w:cs="Times New Roman"/>
          <w:b/>
          <w:bCs/>
          <w:sz w:val="28"/>
          <w:szCs w:val="28"/>
          <w:lang w:val="en-US"/>
        </w:rPr>
        <w:t>I</w:t>
      </w:r>
      <w:r w:rsidRPr="00ED13F9">
        <w:rPr>
          <w:rFonts w:ascii="Times New Roman" w:hAnsi="Times New Roman" w:cs="Times New Roman"/>
          <w:b/>
          <w:bCs/>
          <w:sz w:val="28"/>
          <w:szCs w:val="28"/>
        </w:rPr>
        <w:t>. Представление отчетности</w:t>
      </w:r>
    </w:p>
    <w:p w14:paraId="5598EB2C" w14:textId="77777777" w:rsidR="007A5186" w:rsidRPr="00ED13F9" w:rsidRDefault="007A5186" w:rsidP="00F9097C">
      <w:pPr>
        <w:pStyle w:val="ConsPlusNormal"/>
        <w:spacing w:line="360" w:lineRule="exact"/>
        <w:ind w:firstLine="709"/>
        <w:jc w:val="both"/>
        <w:rPr>
          <w:rFonts w:ascii="Times New Roman" w:hAnsi="Times New Roman" w:cs="Times New Roman"/>
          <w:b/>
          <w:bCs/>
          <w:sz w:val="28"/>
          <w:szCs w:val="28"/>
        </w:rPr>
      </w:pPr>
    </w:p>
    <w:p w14:paraId="7F419E86" w14:textId="17908513" w:rsidR="00F9097C" w:rsidRPr="00A93CBC" w:rsidRDefault="00ED13F9" w:rsidP="00F9097C">
      <w:pPr>
        <w:pStyle w:val="ConsPlusNormal"/>
        <w:spacing w:line="360" w:lineRule="exact"/>
        <w:ind w:firstLine="709"/>
        <w:jc w:val="both"/>
        <w:rPr>
          <w:rFonts w:ascii="Times New Roman" w:hAnsi="Times New Roman" w:cs="Times New Roman"/>
          <w:sz w:val="28"/>
          <w:szCs w:val="28"/>
        </w:rPr>
      </w:pPr>
      <w:r w:rsidRPr="00ED13F9">
        <w:rPr>
          <w:rFonts w:ascii="Times New Roman" w:hAnsi="Times New Roman" w:cs="Times New Roman"/>
          <w:sz w:val="28"/>
          <w:szCs w:val="28"/>
        </w:rPr>
        <w:t>8</w:t>
      </w:r>
      <w:r w:rsidR="00F9097C" w:rsidRPr="00A93CBC">
        <w:rPr>
          <w:rFonts w:ascii="Times New Roman" w:hAnsi="Times New Roman" w:cs="Times New Roman"/>
          <w:sz w:val="28"/>
          <w:szCs w:val="28"/>
        </w:rPr>
        <w:t>.1</w:t>
      </w:r>
      <w:r>
        <w:rPr>
          <w:rFonts w:ascii="Times New Roman" w:hAnsi="Times New Roman" w:cs="Times New Roman"/>
          <w:sz w:val="28"/>
          <w:szCs w:val="28"/>
        </w:rPr>
        <w:t>.</w:t>
      </w:r>
      <w:r w:rsidR="00EC3EAF">
        <w:rPr>
          <w:rFonts w:ascii="Times New Roman" w:hAnsi="Times New Roman" w:cs="Times New Roman"/>
          <w:sz w:val="28"/>
          <w:szCs w:val="28"/>
        </w:rPr>
        <w:t xml:space="preserve"> </w:t>
      </w:r>
      <w:r w:rsidR="00F9097C" w:rsidRPr="00A93CBC">
        <w:rPr>
          <w:rFonts w:ascii="Times New Roman" w:hAnsi="Times New Roman" w:cs="Times New Roman"/>
          <w:sz w:val="28"/>
          <w:szCs w:val="28"/>
        </w:rPr>
        <w:t xml:space="preserve">Главные распорядители бюджетных средств </w:t>
      </w:r>
      <w:r w:rsidR="0074339E">
        <w:rPr>
          <w:rFonts w:ascii="Times New Roman" w:hAnsi="Times New Roman" w:cs="Times New Roman"/>
          <w:sz w:val="28"/>
          <w:szCs w:val="28"/>
        </w:rPr>
        <w:t xml:space="preserve">Пермского муниципального </w:t>
      </w:r>
      <w:r w:rsidR="00F9097C" w:rsidRPr="00A93CBC">
        <w:rPr>
          <w:rFonts w:ascii="Times New Roman" w:hAnsi="Times New Roman" w:cs="Times New Roman"/>
          <w:sz w:val="28"/>
          <w:szCs w:val="28"/>
        </w:rPr>
        <w:t>округа</w:t>
      </w:r>
      <w:r w:rsidR="004B35B2" w:rsidRPr="004B35B2">
        <w:t xml:space="preserve"> </w:t>
      </w:r>
      <w:r w:rsidR="004B35B2" w:rsidRPr="004B35B2">
        <w:rPr>
          <w:rFonts w:ascii="Times New Roman" w:hAnsi="Times New Roman" w:cs="Times New Roman"/>
          <w:sz w:val="28"/>
          <w:szCs w:val="28"/>
        </w:rPr>
        <w:t>по курируемым направлениям деятельности</w:t>
      </w:r>
      <w:r w:rsidR="00F9097C" w:rsidRPr="00A93CBC">
        <w:rPr>
          <w:rFonts w:ascii="Times New Roman" w:hAnsi="Times New Roman" w:cs="Times New Roman"/>
          <w:sz w:val="28"/>
          <w:szCs w:val="28"/>
        </w:rPr>
        <w:t xml:space="preserve">, ответственные за реализацию инициативных проектов, представляют в </w:t>
      </w:r>
      <w:r w:rsidR="00420FEE">
        <w:rPr>
          <w:rFonts w:ascii="Times New Roman" w:hAnsi="Times New Roman" w:cs="Times New Roman"/>
          <w:sz w:val="28"/>
          <w:szCs w:val="28"/>
        </w:rPr>
        <w:t>администрацию округа</w:t>
      </w:r>
      <w:r w:rsidR="00F9097C" w:rsidRPr="00A93CBC">
        <w:rPr>
          <w:rFonts w:ascii="Times New Roman" w:hAnsi="Times New Roman" w:cs="Times New Roman"/>
          <w:sz w:val="28"/>
          <w:szCs w:val="28"/>
        </w:rPr>
        <w:t>:</w:t>
      </w:r>
    </w:p>
    <w:p w14:paraId="136B654E" w14:textId="23801729" w:rsidR="00F9097C" w:rsidRPr="00420FEE" w:rsidRDefault="00F9097C" w:rsidP="00F9097C">
      <w:pPr>
        <w:pStyle w:val="ConsPlusNormal"/>
        <w:spacing w:line="360" w:lineRule="exact"/>
        <w:ind w:firstLine="709"/>
        <w:jc w:val="both"/>
        <w:rPr>
          <w:rFonts w:ascii="Times New Roman" w:hAnsi="Times New Roman" w:cs="Times New Roman"/>
          <w:iCs/>
          <w:color w:val="000000" w:themeColor="text1"/>
          <w:sz w:val="28"/>
          <w:szCs w:val="28"/>
        </w:rPr>
      </w:pPr>
      <w:r w:rsidRPr="00A93CBC">
        <w:rPr>
          <w:rFonts w:ascii="Times New Roman" w:hAnsi="Times New Roman" w:cs="Times New Roman"/>
          <w:sz w:val="28"/>
          <w:szCs w:val="28"/>
        </w:rPr>
        <w:t xml:space="preserve">1) информацию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Pr="00420FEE">
        <w:rPr>
          <w:rFonts w:ascii="Times New Roman" w:hAnsi="Times New Roman" w:cs="Times New Roman"/>
          <w:iCs/>
          <w:color w:val="000000" w:themeColor="text1"/>
          <w:sz w:val="28"/>
          <w:szCs w:val="28"/>
        </w:rPr>
        <w:t>-</w:t>
      </w:r>
      <w:r w:rsidR="00420FEE" w:rsidRPr="00420FEE">
        <w:rPr>
          <w:rFonts w:ascii="Times New Roman" w:hAnsi="Times New Roman" w:cs="Times New Roman"/>
          <w:iCs/>
          <w:color w:val="000000" w:themeColor="text1"/>
          <w:sz w:val="28"/>
          <w:szCs w:val="28"/>
        </w:rPr>
        <w:t xml:space="preserve"> еженедельно в течение всего срока реализации инициативного проекта</w:t>
      </w:r>
      <w:r w:rsidRPr="00420FEE">
        <w:rPr>
          <w:rFonts w:ascii="Times New Roman" w:hAnsi="Times New Roman" w:cs="Times New Roman"/>
          <w:iCs/>
          <w:color w:val="000000" w:themeColor="text1"/>
          <w:sz w:val="28"/>
          <w:szCs w:val="28"/>
        </w:rPr>
        <w:t>;</w:t>
      </w:r>
    </w:p>
    <w:p w14:paraId="1A1A2719" w14:textId="05A755A8" w:rsidR="00F9097C" w:rsidRDefault="00F9097C" w:rsidP="00F9097C">
      <w:pPr>
        <w:pStyle w:val="ConsPlusNormal"/>
        <w:spacing w:line="360" w:lineRule="exact"/>
        <w:ind w:firstLine="709"/>
        <w:jc w:val="both"/>
        <w:rPr>
          <w:rFonts w:ascii="Times New Roman" w:hAnsi="Times New Roman" w:cs="Times New Roman"/>
          <w:sz w:val="28"/>
          <w:szCs w:val="28"/>
        </w:rPr>
      </w:pPr>
      <w:r w:rsidRPr="00A93CBC">
        <w:rPr>
          <w:rFonts w:ascii="Times New Roman" w:hAnsi="Times New Roman" w:cs="Times New Roman"/>
          <w:sz w:val="28"/>
          <w:szCs w:val="28"/>
        </w:rPr>
        <w:t>2)</w:t>
      </w:r>
      <w:r w:rsidR="00EC3EAF">
        <w:rPr>
          <w:rFonts w:ascii="Times New Roman" w:hAnsi="Times New Roman" w:cs="Times New Roman"/>
          <w:sz w:val="28"/>
          <w:szCs w:val="28"/>
        </w:rPr>
        <w:t xml:space="preserve"> </w:t>
      </w:r>
      <w:r w:rsidRPr="00A93CBC">
        <w:rPr>
          <w:rFonts w:ascii="Times New Roman" w:hAnsi="Times New Roman" w:cs="Times New Roman"/>
          <w:sz w:val="28"/>
          <w:szCs w:val="28"/>
        </w:rPr>
        <w:t>отчет об итогах реализации инициативного проекта</w:t>
      </w:r>
      <w:r w:rsidR="0022371E" w:rsidRPr="0022371E">
        <w:rPr>
          <w:rFonts w:ascii="Times New Roman" w:hAnsi="Times New Roman" w:cs="Times New Roman"/>
          <w:sz w:val="28"/>
          <w:szCs w:val="28"/>
        </w:rPr>
        <w:t xml:space="preserve">, согласно приложению </w:t>
      </w:r>
      <w:r w:rsidR="00241B32">
        <w:rPr>
          <w:rFonts w:ascii="Times New Roman" w:hAnsi="Times New Roman" w:cs="Times New Roman"/>
          <w:sz w:val="28"/>
          <w:szCs w:val="28"/>
        </w:rPr>
        <w:t>6</w:t>
      </w:r>
      <w:r w:rsidR="0022371E" w:rsidRPr="0022371E">
        <w:rPr>
          <w:rFonts w:ascii="Times New Roman" w:hAnsi="Times New Roman" w:cs="Times New Roman"/>
          <w:sz w:val="28"/>
          <w:szCs w:val="28"/>
        </w:rPr>
        <w:t xml:space="preserve"> к настоящему Положению</w:t>
      </w:r>
      <w:r w:rsidRPr="00A93CBC">
        <w:rPr>
          <w:rFonts w:ascii="Times New Roman" w:hAnsi="Times New Roman" w:cs="Times New Roman"/>
          <w:sz w:val="28"/>
          <w:szCs w:val="28"/>
        </w:rPr>
        <w:t xml:space="preserve">, в том числе фотоматериалы - в течение </w:t>
      </w:r>
      <w:r w:rsidR="0074339E" w:rsidRPr="00420FEE">
        <w:rPr>
          <w:rFonts w:ascii="Times New Roman" w:hAnsi="Times New Roman" w:cs="Times New Roman"/>
          <w:sz w:val="28"/>
          <w:szCs w:val="28"/>
        </w:rPr>
        <w:t>10</w:t>
      </w:r>
      <w:r w:rsidRPr="00A93CBC">
        <w:rPr>
          <w:rFonts w:ascii="Times New Roman" w:hAnsi="Times New Roman" w:cs="Times New Roman"/>
          <w:sz w:val="28"/>
          <w:szCs w:val="28"/>
        </w:rPr>
        <w:t xml:space="preserve"> рабочих дней со дня завершения реализации инициативного проекта</w:t>
      </w:r>
      <w:r w:rsidR="0022371E">
        <w:rPr>
          <w:rFonts w:ascii="Times New Roman" w:hAnsi="Times New Roman" w:cs="Times New Roman"/>
          <w:sz w:val="28"/>
          <w:szCs w:val="28"/>
        </w:rPr>
        <w:t>.</w:t>
      </w:r>
    </w:p>
    <w:p w14:paraId="38348A9E" w14:textId="77777777" w:rsidR="003D7959" w:rsidRDefault="00ED13F9" w:rsidP="0022371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0022371E">
        <w:rPr>
          <w:rFonts w:ascii="Times New Roman" w:hAnsi="Times New Roman" w:cs="Times New Roman"/>
          <w:sz w:val="28"/>
          <w:szCs w:val="28"/>
        </w:rPr>
        <w:t>.</w:t>
      </w:r>
      <w:r>
        <w:rPr>
          <w:rFonts w:ascii="Times New Roman" w:hAnsi="Times New Roman" w:cs="Times New Roman"/>
          <w:sz w:val="28"/>
          <w:szCs w:val="28"/>
        </w:rPr>
        <w:t>2</w:t>
      </w:r>
      <w:r w:rsidR="0022371E">
        <w:rPr>
          <w:rFonts w:ascii="Times New Roman" w:hAnsi="Times New Roman" w:cs="Times New Roman"/>
          <w:sz w:val="28"/>
          <w:szCs w:val="28"/>
        </w:rPr>
        <w:t xml:space="preserve">. </w:t>
      </w:r>
      <w:r w:rsidR="003520D6">
        <w:rPr>
          <w:rFonts w:ascii="Times New Roman" w:hAnsi="Times New Roman" w:cs="Times New Roman"/>
          <w:sz w:val="28"/>
          <w:szCs w:val="28"/>
        </w:rPr>
        <w:t>В</w:t>
      </w:r>
      <w:r w:rsidR="003520D6" w:rsidRPr="003520D6">
        <w:rPr>
          <w:rFonts w:ascii="Times New Roman" w:hAnsi="Times New Roman" w:cs="Times New Roman"/>
          <w:sz w:val="28"/>
          <w:szCs w:val="28"/>
        </w:rPr>
        <w:t xml:space="preserve"> случае, если в сметную документацию к инициативному проекту вносились изменения</w:t>
      </w:r>
      <w:r w:rsidR="003520D6">
        <w:rPr>
          <w:rFonts w:ascii="Times New Roman" w:hAnsi="Times New Roman" w:cs="Times New Roman"/>
          <w:sz w:val="28"/>
          <w:szCs w:val="28"/>
        </w:rPr>
        <w:t xml:space="preserve"> </w:t>
      </w:r>
      <w:r w:rsidR="003D7959" w:rsidRPr="003D7959">
        <w:rPr>
          <w:rFonts w:ascii="Times New Roman" w:hAnsi="Times New Roman" w:cs="Times New Roman"/>
          <w:sz w:val="28"/>
          <w:szCs w:val="28"/>
        </w:rPr>
        <w:t>главные распорядители бюджетных средств Пермского муниципального округа по курируемым направлениям деятельности дополнительно прилагают к отчету следующие документы:</w:t>
      </w:r>
    </w:p>
    <w:p w14:paraId="71CC5309" w14:textId="1929CAA0" w:rsidR="003D7959" w:rsidRPr="003D7959" w:rsidRDefault="003D7959" w:rsidP="003D7959">
      <w:pPr>
        <w:pStyle w:val="ConsPlusNormal"/>
        <w:spacing w:line="360" w:lineRule="exact"/>
        <w:ind w:firstLine="709"/>
        <w:jc w:val="both"/>
        <w:rPr>
          <w:rFonts w:ascii="Times New Roman" w:hAnsi="Times New Roman" w:cs="Times New Roman"/>
          <w:sz w:val="28"/>
          <w:szCs w:val="28"/>
        </w:rPr>
      </w:pPr>
      <w:r w:rsidRPr="003D7959">
        <w:rPr>
          <w:rFonts w:ascii="Times New Roman" w:hAnsi="Times New Roman" w:cs="Times New Roman"/>
          <w:sz w:val="28"/>
          <w:szCs w:val="28"/>
        </w:rPr>
        <w:t>1) копия(-и) протокола(-</w:t>
      </w:r>
      <w:proofErr w:type="spellStart"/>
      <w:r w:rsidRPr="003D7959">
        <w:rPr>
          <w:rFonts w:ascii="Times New Roman" w:hAnsi="Times New Roman" w:cs="Times New Roman"/>
          <w:sz w:val="28"/>
          <w:szCs w:val="28"/>
        </w:rPr>
        <w:t>ов</w:t>
      </w:r>
      <w:proofErr w:type="spellEnd"/>
      <w:r w:rsidRPr="003D7959">
        <w:rPr>
          <w:rFonts w:ascii="Times New Roman" w:hAnsi="Times New Roman" w:cs="Times New Roman"/>
          <w:sz w:val="28"/>
          <w:szCs w:val="28"/>
        </w:rPr>
        <w:t>) собрания или конференции граждан, на которых проводилось согласование изменений объемов и видов закупок товаров, работ, услуг, предусмотренных инициативным проектом;</w:t>
      </w:r>
    </w:p>
    <w:p w14:paraId="3A7AB6A4" w14:textId="4559732D" w:rsidR="0022371E" w:rsidRPr="0022371E" w:rsidRDefault="003D7959" w:rsidP="003D7959">
      <w:pPr>
        <w:pStyle w:val="ConsPlusNormal"/>
        <w:spacing w:line="360" w:lineRule="exact"/>
        <w:ind w:firstLine="709"/>
        <w:jc w:val="both"/>
        <w:rPr>
          <w:rFonts w:ascii="Times New Roman" w:hAnsi="Times New Roman" w:cs="Times New Roman"/>
          <w:sz w:val="28"/>
          <w:szCs w:val="28"/>
        </w:rPr>
      </w:pPr>
      <w:r w:rsidRPr="003D7959">
        <w:rPr>
          <w:rFonts w:ascii="Times New Roman" w:hAnsi="Times New Roman" w:cs="Times New Roman"/>
          <w:sz w:val="28"/>
          <w:szCs w:val="28"/>
        </w:rPr>
        <w:t xml:space="preserve">2) пояснительную записку, в которой обосновывается изменений объемов и видов закупок товаров, работ, услуг, предусмотренных инициативным </w:t>
      </w:r>
      <w:r w:rsidRPr="003D7959">
        <w:rPr>
          <w:rFonts w:ascii="Times New Roman" w:hAnsi="Times New Roman" w:cs="Times New Roman"/>
          <w:sz w:val="28"/>
          <w:szCs w:val="28"/>
        </w:rPr>
        <w:lastRenderedPageBreak/>
        <w:t>проектом. Пояснительная записка оформляется официальным письмом главного распорядителя бюджетных средств Пермского муниципального округа по курируемому направлению деятельности за подписью руководителя.</w:t>
      </w:r>
    </w:p>
    <w:p w14:paraId="47FA2635" w14:textId="76867ADD" w:rsidR="00ED13F9" w:rsidRPr="00ED13F9" w:rsidRDefault="00ED13F9" w:rsidP="00ED13F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8.3.</w:t>
      </w:r>
      <w:r w:rsidRPr="00ED13F9">
        <w:rPr>
          <w:rFonts w:ascii="Times New Roman" w:hAnsi="Times New Roman" w:cs="Times New Roman"/>
          <w:sz w:val="28"/>
          <w:szCs w:val="28"/>
        </w:rPr>
        <w:t xml:space="preserve"> </w:t>
      </w:r>
      <w:r>
        <w:rPr>
          <w:rFonts w:ascii="Times New Roman" w:hAnsi="Times New Roman" w:cs="Times New Roman"/>
          <w:sz w:val="28"/>
          <w:szCs w:val="28"/>
        </w:rPr>
        <w:t>П</w:t>
      </w:r>
      <w:r w:rsidRPr="00ED13F9">
        <w:rPr>
          <w:rFonts w:ascii="Times New Roman" w:hAnsi="Times New Roman" w:cs="Times New Roman"/>
          <w:sz w:val="28"/>
          <w:szCs w:val="28"/>
        </w:rPr>
        <w:t xml:space="preserve">ри условии использования </w:t>
      </w:r>
      <w:r w:rsidR="00D0132F">
        <w:rPr>
          <w:rFonts w:ascii="Times New Roman" w:hAnsi="Times New Roman" w:cs="Times New Roman"/>
          <w:sz w:val="28"/>
          <w:szCs w:val="28"/>
        </w:rPr>
        <w:t>с</w:t>
      </w:r>
      <w:r w:rsidR="00D0132F" w:rsidRPr="00D0132F">
        <w:rPr>
          <w:rFonts w:ascii="Times New Roman" w:hAnsi="Times New Roman" w:cs="Times New Roman"/>
          <w:sz w:val="28"/>
          <w:szCs w:val="28"/>
        </w:rPr>
        <w:t>редств, выделенны</w:t>
      </w:r>
      <w:r w:rsidR="00D0132F">
        <w:rPr>
          <w:rFonts w:ascii="Times New Roman" w:hAnsi="Times New Roman" w:cs="Times New Roman"/>
          <w:sz w:val="28"/>
          <w:szCs w:val="28"/>
        </w:rPr>
        <w:t>х</w:t>
      </w:r>
      <w:r w:rsidR="00D0132F" w:rsidRPr="00D0132F">
        <w:rPr>
          <w:rFonts w:ascii="Times New Roman" w:hAnsi="Times New Roman" w:cs="Times New Roman"/>
          <w:sz w:val="28"/>
          <w:szCs w:val="28"/>
        </w:rPr>
        <w:t xml:space="preserve"> на финансирование инициативных проектов, </w:t>
      </w:r>
      <w:r w:rsidRPr="00ED13F9">
        <w:rPr>
          <w:rFonts w:ascii="Times New Roman" w:hAnsi="Times New Roman" w:cs="Times New Roman"/>
          <w:sz w:val="28"/>
          <w:szCs w:val="28"/>
        </w:rPr>
        <w:t xml:space="preserve">в объеме средств, образовавшемся в результате экономии по результатам конкурсных процедур, данный объем средств может быть использован на осуществление закупок товаров, работ, услуг, направленных на улучшение и (или) укрупнение того же </w:t>
      </w:r>
      <w:r w:rsidR="00D0132F">
        <w:rPr>
          <w:rFonts w:ascii="Times New Roman" w:hAnsi="Times New Roman" w:cs="Times New Roman"/>
          <w:sz w:val="28"/>
          <w:szCs w:val="28"/>
        </w:rPr>
        <w:t>инициативного проекта</w:t>
      </w:r>
      <w:r w:rsidRPr="00ED13F9">
        <w:rPr>
          <w:rFonts w:ascii="Times New Roman" w:hAnsi="Times New Roman" w:cs="Times New Roman"/>
          <w:sz w:val="28"/>
          <w:szCs w:val="28"/>
        </w:rPr>
        <w:t xml:space="preserve">. Улучшением и (или) укрупнением является выполнение дополнительных видов и объемов работ, направленных на повышение качественных и (или) количественных характеристик того же </w:t>
      </w:r>
      <w:r w:rsidR="00D0132F">
        <w:rPr>
          <w:rFonts w:ascii="Times New Roman" w:hAnsi="Times New Roman" w:cs="Times New Roman"/>
          <w:sz w:val="28"/>
          <w:szCs w:val="28"/>
        </w:rPr>
        <w:t>инициативного проекта</w:t>
      </w:r>
      <w:r w:rsidRPr="00ED13F9">
        <w:rPr>
          <w:rFonts w:ascii="Times New Roman" w:hAnsi="Times New Roman" w:cs="Times New Roman"/>
          <w:sz w:val="28"/>
          <w:szCs w:val="28"/>
        </w:rPr>
        <w:t xml:space="preserve">. В данном случае </w:t>
      </w:r>
      <w:r w:rsidR="00D0132F">
        <w:rPr>
          <w:rFonts w:ascii="Times New Roman" w:hAnsi="Times New Roman" w:cs="Times New Roman"/>
          <w:sz w:val="28"/>
          <w:szCs w:val="28"/>
        </w:rPr>
        <w:t>г</w:t>
      </w:r>
      <w:r w:rsidR="00D0132F" w:rsidRPr="00D0132F">
        <w:rPr>
          <w:rFonts w:ascii="Times New Roman" w:hAnsi="Times New Roman" w:cs="Times New Roman"/>
          <w:sz w:val="28"/>
          <w:szCs w:val="28"/>
        </w:rPr>
        <w:t>лавные распорядители бюджетных средств Пермского муниципального округа по курируемым направлениям деятельности</w:t>
      </w:r>
      <w:r w:rsidRPr="00ED13F9">
        <w:rPr>
          <w:rFonts w:ascii="Times New Roman" w:hAnsi="Times New Roman" w:cs="Times New Roman"/>
          <w:sz w:val="28"/>
          <w:szCs w:val="28"/>
        </w:rPr>
        <w:t xml:space="preserve"> </w:t>
      </w:r>
      <w:r w:rsidR="00D0132F">
        <w:rPr>
          <w:rFonts w:ascii="Times New Roman" w:hAnsi="Times New Roman" w:cs="Times New Roman"/>
          <w:sz w:val="28"/>
          <w:szCs w:val="28"/>
        </w:rPr>
        <w:t xml:space="preserve">дополнительно прилагают к отчету </w:t>
      </w:r>
      <w:r w:rsidRPr="00ED13F9">
        <w:rPr>
          <w:rFonts w:ascii="Times New Roman" w:hAnsi="Times New Roman" w:cs="Times New Roman"/>
          <w:sz w:val="28"/>
          <w:szCs w:val="28"/>
        </w:rPr>
        <w:t>следующие документы:</w:t>
      </w:r>
    </w:p>
    <w:p w14:paraId="62989D4A" w14:textId="3399E56E" w:rsidR="00ED13F9" w:rsidRPr="00ED13F9" w:rsidRDefault="00D0132F" w:rsidP="00ED13F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D13F9" w:rsidRPr="00ED13F9">
        <w:rPr>
          <w:rFonts w:ascii="Times New Roman" w:hAnsi="Times New Roman" w:cs="Times New Roman"/>
          <w:sz w:val="28"/>
          <w:szCs w:val="28"/>
        </w:rPr>
        <w:t>копия(-и) протокола(-</w:t>
      </w:r>
      <w:proofErr w:type="spellStart"/>
      <w:r w:rsidR="00ED13F9" w:rsidRPr="00ED13F9">
        <w:rPr>
          <w:rFonts w:ascii="Times New Roman" w:hAnsi="Times New Roman" w:cs="Times New Roman"/>
          <w:sz w:val="28"/>
          <w:szCs w:val="28"/>
        </w:rPr>
        <w:t>ов</w:t>
      </w:r>
      <w:proofErr w:type="spellEnd"/>
      <w:r w:rsidR="00ED13F9" w:rsidRPr="00ED13F9">
        <w:rPr>
          <w:rFonts w:ascii="Times New Roman" w:hAnsi="Times New Roman" w:cs="Times New Roman"/>
          <w:sz w:val="28"/>
          <w:szCs w:val="28"/>
        </w:rPr>
        <w:t xml:space="preserve">) собрания или конференции граждан, на которых принято решение об использовании экономии по результатам конкурсных процедур на улучшение и (или) укрупнение </w:t>
      </w:r>
      <w:r>
        <w:rPr>
          <w:rFonts w:ascii="Times New Roman" w:hAnsi="Times New Roman" w:cs="Times New Roman"/>
          <w:sz w:val="28"/>
          <w:szCs w:val="28"/>
        </w:rPr>
        <w:t>инициативного проекта</w:t>
      </w:r>
      <w:r w:rsidR="00ED13F9" w:rsidRPr="00ED13F9">
        <w:rPr>
          <w:rFonts w:ascii="Times New Roman" w:hAnsi="Times New Roman" w:cs="Times New Roman"/>
          <w:sz w:val="28"/>
          <w:szCs w:val="28"/>
        </w:rPr>
        <w:t>;</w:t>
      </w:r>
    </w:p>
    <w:p w14:paraId="25F24CD5" w14:textId="5105A9F7" w:rsidR="00ED13F9" w:rsidRPr="00A93CBC" w:rsidRDefault="00D0132F" w:rsidP="00ED13F9">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D13F9" w:rsidRPr="00ED13F9">
        <w:rPr>
          <w:rFonts w:ascii="Times New Roman" w:hAnsi="Times New Roman" w:cs="Times New Roman"/>
          <w:sz w:val="28"/>
          <w:szCs w:val="28"/>
        </w:rPr>
        <w:t xml:space="preserve">пояснительную записку, в которой обосновывается осуществление мероприятий, направленных на улучшение и (или) укрупнение того же </w:t>
      </w:r>
      <w:r>
        <w:rPr>
          <w:rFonts w:ascii="Times New Roman" w:hAnsi="Times New Roman" w:cs="Times New Roman"/>
          <w:sz w:val="28"/>
          <w:szCs w:val="28"/>
        </w:rPr>
        <w:t>инициативного проекта</w:t>
      </w:r>
      <w:r w:rsidR="00ED13F9" w:rsidRPr="00ED13F9">
        <w:rPr>
          <w:rFonts w:ascii="Times New Roman" w:hAnsi="Times New Roman" w:cs="Times New Roman"/>
          <w:sz w:val="28"/>
          <w:szCs w:val="28"/>
        </w:rPr>
        <w:t xml:space="preserve">. Пояснительная записка оформляется официальным письмом </w:t>
      </w:r>
      <w:r w:rsidRPr="00D0132F">
        <w:rPr>
          <w:rFonts w:ascii="Times New Roman" w:hAnsi="Times New Roman" w:cs="Times New Roman"/>
          <w:sz w:val="28"/>
          <w:szCs w:val="28"/>
        </w:rPr>
        <w:t>главного распорядителя бюджетных средств Пермского муниципального округа по курируемому направлению деятельности</w:t>
      </w:r>
      <w:r>
        <w:rPr>
          <w:rFonts w:ascii="Times New Roman" w:hAnsi="Times New Roman" w:cs="Times New Roman"/>
          <w:sz w:val="28"/>
          <w:szCs w:val="28"/>
        </w:rPr>
        <w:t xml:space="preserve"> </w:t>
      </w:r>
      <w:r w:rsidR="00ED13F9" w:rsidRPr="00ED13F9">
        <w:rPr>
          <w:rFonts w:ascii="Times New Roman" w:hAnsi="Times New Roman" w:cs="Times New Roman"/>
          <w:sz w:val="28"/>
          <w:szCs w:val="28"/>
        </w:rPr>
        <w:t xml:space="preserve">за подписью </w:t>
      </w:r>
      <w:r w:rsidRPr="00D0132F">
        <w:rPr>
          <w:rFonts w:ascii="Times New Roman" w:hAnsi="Times New Roman" w:cs="Times New Roman"/>
          <w:sz w:val="28"/>
          <w:szCs w:val="28"/>
        </w:rPr>
        <w:t>руководител</w:t>
      </w:r>
      <w:r>
        <w:rPr>
          <w:rFonts w:ascii="Times New Roman" w:hAnsi="Times New Roman" w:cs="Times New Roman"/>
          <w:sz w:val="28"/>
          <w:szCs w:val="28"/>
        </w:rPr>
        <w:t>я</w:t>
      </w:r>
      <w:r w:rsidR="00ED13F9" w:rsidRPr="00ED13F9">
        <w:rPr>
          <w:rFonts w:ascii="Times New Roman" w:hAnsi="Times New Roman" w:cs="Times New Roman"/>
          <w:sz w:val="28"/>
          <w:szCs w:val="28"/>
        </w:rPr>
        <w:t>.</w:t>
      </w:r>
    </w:p>
    <w:p w14:paraId="785AA1AD" w14:textId="6E1CD716" w:rsidR="00F9097C" w:rsidRPr="00A93CBC" w:rsidRDefault="00ED13F9" w:rsidP="00F9097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8</w:t>
      </w:r>
      <w:r w:rsidR="00F9097C" w:rsidRPr="00A93CBC">
        <w:rPr>
          <w:rFonts w:ascii="Times New Roman" w:hAnsi="Times New Roman" w:cs="Times New Roman"/>
          <w:sz w:val="28"/>
          <w:szCs w:val="28"/>
        </w:rPr>
        <w:t>.</w:t>
      </w:r>
      <w:r w:rsidR="00D0132F">
        <w:rPr>
          <w:rFonts w:ascii="Times New Roman" w:hAnsi="Times New Roman" w:cs="Times New Roman"/>
          <w:sz w:val="28"/>
          <w:szCs w:val="28"/>
        </w:rPr>
        <w:t>5</w:t>
      </w:r>
      <w:r w:rsidR="00F9097C" w:rsidRPr="00A93CBC">
        <w:rPr>
          <w:rFonts w:ascii="Times New Roman" w:hAnsi="Times New Roman" w:cs="Times New Roman"/>
          <w:sz w:val="28"/>
          <w:szCs w:val="28"/>
        </w:rPr>
        <w:t xml:space="preserve">. Отчет </w:t>
      </w:r>
      <w:r w:rsidR="00420FEE">
        <w:rPr>
          <w:rFonts w:ascii="Times New Roman" w:hAnsi="Times New Roman" w:cs="Times New Roman"/>
          <w:sz w:val="28"/>
          <w:szCs w:val="28"/>
        </w:rPr>
        <w:t>а</w:t>
      </w:r>
      <w:r w:rsidR="007D7BFA">
        <w:rPr>
          <w:rFonts w:ascii="Times New Roman" w:hAnsi="Times New Roman" w:cs="Times New Roman"/>
          <w:sz w:val="28"/>
          <w:szCs w:val="28"/>
        </w:rPr>
        <w:t>дминистрации</w:t>
      </w:r>
      <w:r w:rsidR="00420FEE">
        <w:rPr>
          <w:rFonts w:ascii="Times New Roman" w:hAnsi="Times New Roman" w:cs="Times New Roman"/>
          <w:sz w:val="28"/>
          <w:szCs w:val="28"/>
        </w:rPr>
        <w:t xml:space="preserve"> округа </w:t>
      </w:r>
      <w:r w:rsidR="007D7BFA">
        <w:rPr>
          <w:rFonts w:ascii="Times New Roman" w:hAnsi="Times New Roman" w:cs="Times New Roman"/>
          <w:sz w:val="28"/>
          <w:szCs w:val="28"/>
        </w:rPr>
        <w:t xml:space="preserve">об </w:t>
      </w:r>
      <w:r w:rsidR="00F9097C" w:rsidRPr="00A93CBC">
        <w:rPr>
          <w:rFonts w:ascii="Times New Roman" w:hAnsi="Times New Roman" w:cs="Times New Roman"/>
          <w:sz w:val="28"/>
          <w:szCs w:val="28"/>
        </w:rPr>
        <w:t xml:space="preserve">итогах реализации инициативного проекта подлежит </w:t>
      </w:r>
      <w:r w:rsidR="007D7BFA">
        <w:rPr>
          <w:rFonts w:ascii="Times New Roman" w:hAnsi="Times New Roman" w:cs="Times New Roman"/>
          <w:sz w:val="28"/>
          <w:szCs w:val="28"/>
        </w:rPr>
        <w:t xml:space="preserve">опубликованию (обнародованию) и </w:t>
      </w:r>
      <w:r w:rsidR="00F9097C" w:rsidRPr="00A93CBC">
        <w:rPr>
          <w:rFonts w:ascii="Times New Roman" w:hAnsi="Times New Roman" w:cs="Times New Roman"/>
          <w:sz w:val="28"/>
          <w:szCs w:val="28"/>
        </w:rPr>
        <w:t>размещению на официальном сайте</w:t>
      </w:r>
      <w:r w:rsidR="0074339E">
        <w:rPr>
          <w:rFonts w:ascii="Times New Roman" w:hAnsi="Times New Roman" w:cs="Times New Roman"/>
          <w:sz w:val="28"/>
          <w:szCs w:val="28"/>
        </w:rPr>
        <w:t xml:space="preserve"> Пермского муниципального округа</w:t>
      </w:r>
      <w:r w:rsidR="00F9097C" w:rsidRPr="00A93CBC">
        <w:rPr>
          <w:rFonts w:ascii="Times New Roman" w:hAnsi="Times New Roman" w:cs="Times New Roman"/>
          <w:sz w:val="28"/>
          <w:szCs w:val="28"/>
        </w:rPr>
        <w:t xml:space="preserve"> </w:t>
      </w:r>
      <w:r w:rsidR="007D7BFA" w:rsidRPr="007D7BFA">
        <w:rPr>
          <w:rFonts w:ascii="Times New Roman" w:hAnsi="Times New Roman" w:cs="Times New Roman"/>
          <w:sz w:val="28"/>
          <w:szCs w:val="28"/>
        </w:rPr>
        <w:t xml:space="preserve">в информационно-телекоммуникационной сети </w:t>
      </w:r>
      <w:r w:rsidR="007D7BFA">
        <w:rPr>
          <w:rFonts w:ascii="Times New Roman" w:hAnsi="Times New Roman" w:cs="Times New Roman"/>
          <w:sz w:val="28"/>
          <w:szCs w:val="28"/>
        </w:rPr>
        <w:t>«</w:t>
      </w:r>
      <w:r w:rsidR="007D7BFA" w:rsidRPr="007D7BFA">
        <w:rPr>
          <w:rFonts w:ascii="Times New Roman" w:hAnsi="Times New Roman" w:cs="Times New Roman"/>
          <w:sz w:val="28"/>
          <w:szCs w:val="28"/>
        </w:rPr>
        <w:t>Интернет</w:t>
      </w:r>
      <w:r w:rsidR="007D7BFA">
        <w:rPr>
          <w:rFonts w:ascii="Times New Roman" w:hAnsi="Times New Roman" w:cs="Times New Roman"/>
          <w:sz w:val="28"/>
          <w:szCs w:val="28"/>
        </w:rPr>
        <w:t xml:space="preserve">» </w:t>
      </w:r>
      <w:r w:rsidR="00F9097C" w:rsidRPr="00A93CBC">
        <w:rPr>
          <w:rFonts w:ascii="Times New Roman" w:hAnsi="Times New Roman" w:cs="Times New Roman"/>
          <w:sz w:val="28"/>
          <w:szCs w:val="28"/>
        </w:rPr>
        <w:t xml:space="preserve">в течение </w:t>
      </w:r>
      <w:r w:rsidR="000170CD">
        <w:rPr>
          <w:rFonts w:ascii="Times New Roman" w:hAnsi="Times New Roman" w:cs="Times New Roman"/>
          <w:sz w:val="28"/>
          <w:szCs w:val="28"/>
        </w:rPr>
        <w:t>30</w:t>
      </w:r>
      <w:r w:rsidR="00F9097C" w:rsidRPr="00A93CBC">
        <w:rPr>
          <w:rFonts w:ascii="Times New Roman" w:hAnsi="Times New Roman" w:cs="Times New Roman"/>
          <w:sz w:val="28"/>
          <w:szCs w:val="28"/>
        </w:rPr>
        <w:t xml:space="preserve"> календарных дней со дня завершения реализации инициативного проекта</w:t>
      </w:r>
      <w:r w:rsidR="0022371E">
        <w:rPr>
          <w:rFonts w:ascii="Times New Roman" w:hAnsi="Times New Roman" w:cs="Times New Roman"/>
          <w:sz w:val="28"/>
          <w:szCs w:val="28"/>
        </w:rPr>
        <w:t xml:space="preserve">. </w:t>
      </w:r>
    </w:p>
    <w:p w14:paraId="665701C6" w14:textId="32EBEB76" w:rsidR="00CF6745" w:rsidRDefault="00CF6745" w:rsidP="00F9097C">
      <w:pPr>
        <w:pStyle w:val="ConsPlusNormal"/>
        <w:spacing w:line="360" w:lineRule="exact"/>
        <w:ind w:firstLine="709"/>
        <w:jc w:val="both"/>
        <w:rPr>
          <w:rFonts w:ascii="Times New Roman" w:hAnsi="Times New Roman" w:cs="Times New Roman"/>
          <w:sz w:val="28"/>
          <w:szCs w:val="28"/>
        </w:rPr>
      </w:pPr>
    </w:p>
    <w:p w14:paraId="414F226B" w14:textId="2D75E21E" w:rsidR="00F9097C" w:rsidRPr="00C04125" w:rsidRDefault="00ED13F9" w:rsidP="00F9097C">
      <w:pPr>
        <w:pStyle w:val="ConsPlusNormal"/>
        <w:spacing w:line="360" w:lineRule="exact"/>
        <w:ind w:firstLine="709"/>
        <w:jc w:val="center"/>
        <w:rPr>
          <w:rFonts w:ascii="Times New Roman" w:hAnsi="Times New Roman" w:cs="Times New Roman"/>
          <w:b/>
          <w:iCs/>
          <w:sz w:val="28"/>
          <w:szCs w:val="28"/>
        </w:rPr>
      </w:pPr>
      <w:r>
        <w:rPr>
          <w:rFonts w:ascii="Times New Roman" w:hAnsi="Times New Roman" w:cs="Times New Roman"/>
          <w:b/>
          <w:iCs/>
          <w:sz w:val="28"/>
          <w:szCs w:val="28"/>
          <w:lang w:val="en-US"/>
        </w:rPr>
        <w:t>X</w:t>
      </w:r>
      <w:r w:rsidR="00F9097C" w:rsidRPr="00C04125">
        <w:rPr>
          <w:rFonts w:ascii="Times New Roman" w:hAnsi="Times New Roman" w:cs="Times New Roman"/>
          <w:b/>
          <w:iCs/>
          <w:sz w:val="28"/>
          <w:szCs w:val="28"/>
          <w:lang w:val="en-US"/>
        </w:rPr>
        <w:t>I</w:t>
      </w:r>
      <w:r w:rsidR="00F9097C" w:rsidRPr="00C04125">
        <w:rPr>
          <w:rFonts w:ascii="Times New Roman" w:hAnsi="Times New Roman" w:cs="Times New Roman"/>
          <w:b/>
          <w:iCs/>
          <w:sz w:val="28"/>
          <w:szCs w:val="28"/>
        </w:rPr>
        <w:t>. Порядок расчета и возврата сумм инициативных</w:t>
      </w:r>
      <w:r w:rsidR="00EC3EAF">
        <w:rPr>
          <w:rFonts w:ascii="Times New Roman" w:hAnsi="Times New Roman" w:cs="Times New Roman"/>
          <w:b/>
          <w:iCs/>
          <w:sz w:val="28"/>
          <w:szCs w:val="28"/>
        </w:rPr>
        <w:t xml:space="preserve"> </w:t>
      </w:r>
      <w:r w:rsidR="00F9097C" w:rsidRPr="00C04125">
        <w:rPr>
          <w:rFonts w:ascii="Times New Roman" w:hAnsi="Times New Roman" w:cs="Times New Roman"/>
          <w:b/>
          <w:iCs/>
          <w:sz w:val="28"/>
          <w:szCs w:val="28"/>
        </w:rPr>
        <w:t>платежей, подлежащих возврату</w:t>
      </w:r>
      <w:r w:rsidR="00C04125" w:rsidRPr="00C04125">
        <w:rPr>
          <w:b/>
          <w:iCs/>
        </w:rPr>
        <w:t xml:space="preserve"> </w:t>
      </w:r>
      <w:r w:rsidR="00C04125" w:rsidRPr="00C04125">
        <w:rPr>
          <w:rFonts w:ascii="Times New Roman" w:hAnsi="Times New Roman" w:cs="Times New Roman"/>
          <w:b/>
          <w:iCs/>
          <w:sz w:val="28"/>
          <w:szCs w:val="28"/>
        </w:rPr>
        <w:t>лицам (в том числе организациям), осуществившим их перечисление в местный бюджет</w:t>
      </w:r>
    </w:p>
    <w:p w14:paraId="13E828A2" w14:textId="77777777" w:rsidR="00F9097C" w:rsidRPr="00C04125" w:rsidRDefault="00F9097C" w:rsidP="00F9097C">
      <w:pPr>
        <w:pStyle w:val="ConsPlusNormal"/>
        <w:spacing w:line="360" w:lineRule="exact"/>
        <w:ind w:firstLine="709"/>
        <w:jc w:val="both"/>
        <w:rPr>
          <w:rFonts w:ascii="Times New Roman" w:hAnsi="Times New Roman" w:cs="Times New Roman"/>
          <w:b/>
          <w:iCs/>
          <w:sz w:val="28"/>
          <w:szCs w:val="28"/>
        </w:rPr>
      </w:pPr>
    </w:p>
    <w:p w14:paraId="712ABC5D" w14:textId="5A7958AA" w:rsidR="00771E3D" w:rsidRDefault="00ED13F9" w:rsidP="00F9097C">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9</w:t>
      </w:r>
      <w:r w:rsidR="00F9097C" w:rsidRPr="00420FEE">
        <w:rPr>
          <w:rFonts w:ascii="Times New Roman" w:hAnsi="Times New Roman" w:cs="Times New Roman"/>
          <w:iCs/>
          <w:sz w:val="28"/>
          <w:szCs w:val="28"/>
        </w:rPr>
        <w:t>.1.</w:t>
      </w:r>
      <w:r w:rsidR="00EC3EAF">
        <w:rPr>
          <w:rFonts w:ascii="Times New Roman" w:hAnsi="Times New Roman" w:cs="Times New Roman"/>
          <w:iCs/>
          <w:sz w:val="28"/>
          <w:szCs w:val="28"/>
        </w:rPr>
        <w:t xml:space="preserve"> </w:t>
      </w:r>
      <w:r w:rsidR="00771E3D" w:rsidRPr="00771E3D">
        <w:rPr>
          <w:rFonts w:ascii="Times New Roman" w:hAnsi="Times New Roman" w:cs="Times New Roman"/>
          <w:iCs/>
          <w:sz w:val="28"/>
          <w:szCs w:val="28"/>
        </w:rPr>
        <w:t xml:space="preserve">В случае, если инициативный проект не был реализован, инициативные платежи подлежат возврату </w:t>
      </w:r>
      <w:bookmarkStart w:id="2" w:name="_Hlk198035113"/>
      <w:r w:rsidR="008D37DD">
        <w:rPr>
          <w:rFonts w:ascii="Times New Roman" w:hAnsi="Times New Roman" w:cs="Times New Roman"/>
          <w:iCs/>
          <w:sz w:val="28"/>
          <w:szCs w:val="28"/>
        </w:rPr>
        <w:t xml:space="preserve">лицам (в том числе организациям), </w:t>
      </w:r>
      <w:bookmarkEnd w:id="2"/>
      <w:r w:rsidR="008D37DD">
        <w:rPr>
          <w:rFonts w:ascii="Times New Roman" w:hAnsi="Times New Roman" w:cs="Times New Roman"/>
          <w:iCs/>
          <w:sz w:val="28"/>
          <w:szCs w:val="28"/>
        </w:rPr>
        <w:t>осуществившим</w:t>
      </w:r>
      <w:r w:rsidR="00A45F32" w:rsidRPr="00A45F32">
        <w:rPr>
          <w:rFonts w:ascii="Times New Roman" w:hAnsi="Times New Roman" w:cs="Times New Roman"/>
          <w:iCs/>
          <w:sz w:val="28"/>
          <w:szCs w:val="28"/>
        </w:rPr>
        <w:t xml:space="preserve"> их перечисление в бюджет Пермского муниципального округа в целях реализации Проекта</w:t>
      </w:r>
      <w:r w:rsidR="00A45F32">
        <w:rPr>
          <w:rFonts w:ascii="Times New Roman" w:hAnsi="Times New Roman" w:cs="Times New Roman"/>
          <w:iCs/>
          <w:sz w:val="28"/>
          <w:szCs w:val="28"/>
        </w:rPr>
        <w:t>.</w:t>
      </w:r>
      <w:r w:rsidR="00771E3D" w:rsidRPr="00771E3D">
        <w:rPr>
          <w:rFonts w:ascii="Times New Roman" w:hAnsi="Times New Roman" w:cs="Times New Roman"/>
          <w:iCs/>
          <w:sz w:val="28"/>
          <w:szCs w:val="28"/>
        </w:rPr>
        <w:t xml:space="preserve"> </w:t>
      </w:r>
    </w:p>
    <w:p w14:paraId="4C6B8673" w14:textId="6569FB4B" w:rsidR="00F9097C" w:rsidRDefault="00771E3D" w:rsidP="00F9097C">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9.2.</w:t>
      </w:r>
      <w:r w:rsidR="005729A5">
        <w:rPr>
          <w:rFonts w:ascii="Times New Roman" w:hAnsi="Times New Roman" w:cs="Times New Roman"/>
          <w:iCs/>
          <w:sz w:val="28"/>
          <w:szCs w:val="28"/>
        </w:rPr>
        <w:t xml:space="preserve"> </w:t>
      </w:r>
      <w:r w:rsidR="00F9097C" w:rsidRPr="00420FEE">
        <w:rPr>
          <w:rFonts w:ascii="Times New Roman" w:hAnsi="Times New Roman" w:cs="Times New Roman"/>
          <w:iCs/>
          <w:sz w:val="28"/>
          <w:szCs w:val="28"/>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w:t>
      </w:r>
      <w:r w:rsidR="00C04125" w:rsidRPr="00420FEE">
        <w:rPr>
          <w:rFonts w:ascii="Times New Roman" w:hAnsi="Times New Roman" w:cs="Times New Roman"/>
          <w:iCs/>
          <w:sz w:val="28"/>
          <w:szCs w:val="28"/>
        </w:rPr>
        <w:t>ам</w:t>
      </w:r>
      <w:r w:rsidR="00F9097C" w:rsidRPr="00420FEE">
        <w:rPr>
          <w:rFonts w:ascii="Times New Roman" w:hAnsi="Times New Roman" w:cs="Times New Roman"/>
          <w:iCs/>
          <w:sz w:val="28"/>
          <w:szCs w:val="28"/>
        </w:rPr>
        <w:t xml:space="preserve"> (</w:t>
      </w:r>
      <w:r w:rsidR="008D37DD" w:rsidRPr="008D37DD">
        <w:rPr>
          <w:rFonts w:ascii="Times New Roman" w:hAnsi="Times New Roman" w:cs="Times New Roman"/>
          <w:iCs/>
          <w:sz w:val="28"/>
          <w:szCs w:val="28"/>
        </w:rPr>
        <w:t xml:space="preserve">в том </w:t>
      </w:r>
      <w:r w:rsidR="008D37DD" w:rsidRPr="008D37DD">
        <w:rPr>
          <w:rFonts w:ascii="Times New Roman" w:hAnsi="Times New Roman" w:cs="Times New Roman"/>
          <w:iCs/>
          <w:sz w:val="28"/>
          <w:szCs w:val="28"/>
        </w:rPr>
        <w:lastRenderedPageBreak/>
        <w:t>числе организациям)</w:t>
      </w:r>
      <w:r w:rsidR="008D37DD">
        <w:rPr>
          <w:rFonts w:ascii="Times New Roman" w:hAnsi="Times New Roman" w:cs="Times New Roman"/>
          <w:iCs/>
          <w:sz w:val="28"/>
          <w:szCs w:val="28"/>
        </w:rPr>
        <w:t xml:space="preserve">, </w:t>
      </w:r>
      <w:r w:rsidR="00A45F32" w:rsidRPr="00A45F32">
        <w:rPr>
          <w:rFonts w:ascii="Times New Roman" w:hAnsi="Times New Roman" w:cs="Times New Roman"/>
          <w:iCs/>
          <w:sz w:val="28"/>
          <w:szCs w:val="28"/>
        </w:rPr>
        <w:t xml:space="preserve">осуществившим </w:t>
      </w:r>
      <w:r w:rsidR="00A45F32">
        <w:rPr>
          <w:rFonts w:ascii="Times New Roman" w:hAnsi="Times New Roman" w:cs="Times New Roman"/>
          <w:iCs/>
          <w:sz w:val="28"/>
          <w:szCs w:val="28"/>
        </w:rPr>
        <w:t xml:space="preserve">их </w:t>
      </w:r>
      <w:r w:rsidR="00A45F32" w:rsidRPr="00A45F32">
        <w:rPr>
          <w:rFonts w:ascii="Times New Roman" w:hAnsi="Times New Roman" w:cs="Times New Roman"/>
          <w:iCs/>
          <w:sz w:val="28"/>
          <w:szCs w:val="28"/>
        </w:rPr>
        <w:t>перечисление в бюджет Пермского муниципального округа</w:t>
      </w:r>
      <w:r w:rsidR="00F9097C" w:rsidRPr="00420FEE">
        <w:rPr>
          <w:rFonts w:ascii="Times New Roman" w:hAnsi="Times New Roman" w:cs="Times New Roman"/>
          <w:iCs/>
          <w:sz w:val="28"/>
          <w:szCs w:val="28"/>
        </w:rPr>
        <w:t>.</w:t>
      </w:r>
    </w:p>
    <w:p w14:paraId="4742A4D0" w14:textId="3B7B4259" w:rsidR="00F9097C" w:rsidRPr="00420FEE" w:rsidRDefault="00F9097C" w:rsidP="00F9097C">
      <w:pPr>
        <w:pStyle w:val="ConsPlusNormal"/>
        <w:spacing w:line="360" w:lineRule="exact"/>
        <w:ind w:firstLine="709"/>
        <w:jc w:val="both"/>
        <w:rPr>
          <w:rFonts w:ascii="Times New Roman" w:hAnsi="Times New Roman" w:cs="Times New Roman"/>
          <w:iCs/>
          <w:sz w:val="28"/>
          <w:szCs w:val="28"/>
        </w:rPr>
      </w:pPr>
      <w:r w:rsidRPr="00420FEE">
        <w:rPr>
          <w:rFonts w:ascii="Times New Roman" w:hAnsi="Times New Roman" w:cs="Times New Roman"/>
          <w:iCs/>
          <w:sz w:val="28"/>
          <w:szCs w:val="28"/>
        </w:rPr>
        <w:t xml:space="preserve">Размер денежных средств, подлежащих возврату </w:t>
      </w:r>
      <w:r w:rsidR="008D37DD">
        <w:rPr>
          <w:rFonts w:ascii="Times New Roman" w:hAnsi="Times New Roman" w:cs="Times New Roman"/>
          <w:iCs/>
          <w:sz w:val="28"/>
          <w:szCs w:val="28"/>
        </w:rPr>
        <w:t>лицам (</w:t>
      </w:r>
      <w:r w:rsidR="008D37DD" w:rsidRPr="008D37DD">
        <w:rPr>
          <w:rFonts w:ascii="Times New Roman" w:hAnsi="Times New Roman" w:cs="Times New Roman"/>
          <w:iCs/>
          <w:sz w:val="28"/>
          <w:szCs w:val="28"/>
        </w:rPr>
        <w:t>в том числе организациям)</w:t>
      </w:r>
      <w:r w:rsidRPr="00420FEE">
        <w:rPr>
          <w:rFonts w:ascii="Times New Roman" w:hAnsi="Times New Roman" w:cs="Times New Roman"/>
          <w:iCs/>
          <w:sz w:val="28"/>
          <w:szCs w:val="28"/>
        </w:rPr>
        <w:t>,</w:t>
      </w:r>
      <w:r w:rsidR="00F31725" w:rsidRPr="00F31725">
        <w:t xml:space="preserve"> </w:t>
      </w:r>
      <w:r w:rsidR="008D37DD" w:rsidRPr="008D37DD">
        <w:rPr>
          <w:rFonts w:ascii="Times New Roman" w:hAnsi="Times New Roman" w:cs="Times New Roman"/>
          <w:sz w:val="28"/>
          <w:szCs w:val="28"/>
        </w:rPr>
        <w:t xml:space="preserve">осуществившим их перечисление в бюджет Пермского муниципального округа, </w:t>
      </w:r>
      <w:r w:rsidRPr="00420FEE">
        <w:rPr>
          <w:rFonts w:ascii="Times New Roman" w:hAnsi="Times New Roman" w:cs="Times New Roman"/>
          <w:iCs/>
          <w:sz w:val="28"/>
          <w:szCs w:val="28"/>
        </w:rPr>
        <w:t xml:space="preserve">рассчитывается, исходя из процентного соотношения </w:t>
      </w:r>
      <w:proofErr w:type="spellStart"/>
      <w:r w:rsidR="008D37DD" w:rsidRPr="00420FEE">
        <w:rPr>
          <w:rFonts w:ascii="Times New Roman" w:hAnsi="Times New Roman" w:cs="Times New Roman"/>
          <w:iCs/>
          <w:sz w:val="28"/>
          <w:szCs w:val="28"/>
        </w:rPr>
        <w:t>софинансирования</w:t>
      </w:r>
      <w:proofErr w:type="spellEnd"/>
      <w:r w:rsidRPr="00420FEE">
        <w:rPr>
          <w:rFonts w:ascii="Times New Roman" w:hAnsi="Times New Roman" w:cs="Times New Roman"/>
          <w:iCs/>
          <w:sz w:val="28"/>
          <w:szCs w:val="28"/>
        </w:rPr>
        <w:t xml:space="preserve"> инициативного проекта по формуле:</w:t>
      </w:r>
    </w:p>
    <w:p w14:paraId="62B9A264" w14:textId="77777777" w:rsidR="00F9097C" w:rsidRPr="00420FEE" w:rsidRDefault="00F9097C" w:rsidP="00F9097C">
      <w:pPr>
        <w:pStyle w:val="ConsPlusNormal"/>
        <w:spacing w:line="360" w:lineRule="exact"/>
        <w:ind w:firstLine="709"/>
        <w:jc w:val="both"/>
        <w:rPr>
          <w:rFonts w:ascii="Times New Roman" w:hAnsi="Times New Roman" w:cs="Times New Roman"/>
          <w:iCs/>
          <w:sz w:val="28"/>
          <w:szCs w:val="28"/>
        </w:rPr>
      </w:pPr>
      <w:r w:rsidRPr="00420FEE">
        <w:rPr>
          <w:rFonts w:ascii="Times New Roman" w:hAnsi="Times New Roman" w:cs="Times New Roman"/>
          <w:iCs/>
          <w:sz w:val="28"/>
          <w:szCs w:val="28"/>
        </w:rPr>
        <w:t>РВ = РП - (РП / С) x РФ,</w:t>
      </w:r>
    </w:p>
    <w:p w14:paraId="0697C693" w14:textId="77777777" w:rsidR="00F9097C" w:rsidRPr="00420FEE" w:rsidRDefault="00F9097C" w:rsidP="00F9097C">
      <w:pPr>
        <w:pStyle w:val="ConsPlusNormal"/>
        <w:spacing w:line="360" w:lineRule="exact"/>
        <w:ind w:firstLine="709"/>
        <w:jc w:val="both"/>
        <w:rPr>
          <w:rFonts w:ascii="Times New Roman" w:hAnsi="Times New Roman" w:cs="Times New Roman"/>
          <w:iCs/>
          <w:sz w:val="28"/>
          <w:szCs w:val="28"/>
        </w:rPr>
      </w:pPr>
      <w:r w:rsidRPr="00420FEE">
        <w:rPr>
          <w:rFonts w:ascii="Times New Roman" w:hAnsi="Times New Roman" w:cs="Times New Roman"/>
          <w:iCs/>
          <w:sz w:val="28"/>
          <w:szCs w:val="28"/>
        </w:rPr>
        <w:t>где:</w:t>
      </w:r>
    </w:p>
    <w:p w14:paraId="07A9ACA1" w14:textId="77777777" w:rsidR="00F9097C" w:rsidRPr="00420FEE" w:rsidRDefault="00F9097C" w:rsidP="00F9097C">
      <w:pPr>
        <w:pStyle w:val="ConsPlusNormal"/>
        <w:spacing w:line="360" w:lineRule="exact"/>
        <w:ind w:firstLine="709"/>
        <w:jc w:val="both"/>
        <w:rPr>
          <w:rFonts w:ascii="Times New Roman" w:hAnsi="Times New Roman" w:cs="Times New Roman"/>
          <w:iCs/>
          <w:sz w:val="28"/>
          <w:szCs w:val="28"/>
        </w:rPr>
      </w:pPr>
      <w:r w:rsidRPr="00420FEE">
        <w:rPr>
          <w:rFonts w:ascii="Times New Roman" w:hAnsi="Times New Roman" w:cs="Times New Roman"/>
          <w:iCs/>
          <w:sz w:val="28"/>
          <w:szCs w:val="28"/>
        </w:rPr>
        <w:t>РВ - размер инициативного платежа, подлежащего возврату;</w:t>
      </w:r>
    </w:p>
    <w:p w14:paraId="13504AF2" w14:textId="5B837E52" w:rsidR="00F9097C" w:rsidRPr="00420FEE" w:rsidRDefault="00F9097C" w:rsidP="00F9097C">
      <w:pPr>
        <w:pStyle w:val="ConsPlusNormal"/>
        <w:spacing w:line="360" w:lineRule="exact"/>
        <w:ind w:firstLine="709"/>
        <w:jc w:val="both"/>
        <w:rPr>
          <w:rFonts w:ascii="Times New Roman" w:hAnsi="Times New Roman" w:cs="Times New Roman"/>
          <w:iCs/>
          <w:sz w:val="28"/>
          <w:szCs w:val="28"/>
        </w:rPr>
      </w:pPr>
      <w:r w:rsidRPr="00420FEE">
        <w:rPr>
          <w:rFonts w:ascii="Times New Roman" w:hAnsi="Times New Roman" w:cs="Times New Roman"/>
          <w:iCs/>
          <w:sz w:val="28"/>
          <w:szCs w:val="28"/>
        </w:rPr>
        <w:t>РП - размер инициативного платежа, перечисленного лицом (</w:t>
      </w:r>
      <w:r w:rsidR="008D37DD" w:rsidRPr="008D37DD">
        <w:rPr>
          <w:rFonts w:ascii="Times New Roman" w:hAnsi="Times New Roman" w:cs="Times New Roman"/>
          <w:iCs/>
          <w:sz w:val="28"/>
          <w:szCs w:val="28"/>
        </w:rPr>
        <w:t>в том числе организаци</w:t>
      </w:r>
      <w:r w:rsidR="006A2E65">
        <w:rPr>
          <w:rFonts w:ascii="Times New Roman" w:hAnsi="Times New Roman" w:cs="Times New Roman"/>
          <w:iCs/>
          <w:sz w:val="28"/>
          <w:szCs w:val="28"/>
        </w:rPr>
        <w:t>ей</w:t>
      </w:r>
      <w:r w:rsidRPr="00420FEE">
        <w:rPr>
          <w:rFonts w:ascii="Times New Roman" w:hAnsi="Times New Roman" w:cs="Times New Roman"/>
          <w:iCs/>
          <w:sz w:val="28"/>
          <w:szCs w:val="28"/>
        </w:rPr>
        <w:t xml:space="preserve">) в бюджет </w:t>
      </w:r>
      <w:r w:rsidR="00043C8A">
        <w:rPr>
          <w:rFonts w:ascii="Times New Roman" w:hAnsi="Times New Roman" w:cs="Times New Roman"/>
          <w:iCs/>
          <w:sz w:val="28"/>
          <w:szCs w:val="28"/>
        </w:rPr>
        <w:t xml:space="preserve">Пермского муниципального </w:t>
      </w:r>
      <w:r w:rsidRPr="00420FEE">
        <w:rPr>
          <w:rFonts w:ascii="Times New Roman" w:hAnsi="Times New Roman" w:cs="Times New Roman"/>
          <w:iCs/>
          <w:sz w:val="28"/>
          <w:szCs w:val="28"/>
        </w:rPr>
        <w:t>округа на реализацию конкретного инициативного проекта;</w:t>
      </w:r>
    </w:p>
    <w:p w14:paraId="0A57F112" w14:textId="0F11440F" w:rsidR="00F9097C" w:rsidRPr="00420FEE" w:rsidRDefault="00F9097C" w:rsidP="00F9097C">
      <w:pPr>
        <w:pStyle w:val="ConsPlusNormal"/>
        <w:spacing w:line="360" w:lineRule="exact"/>
        <w:ind w:firstLine="709"/>
        <w:jc w:val="both"/>
        <w:rPr>
          <w:rFonts w:ascii="Times New Roman" w:hAnsi="Times New Roman" w:cs="Times New Roman"/>
          <w:iCs/>
          <w:sz w:val="28"/>
          <w:szCs w:val="28"/>
        </w:rPr>
      </w:pPr>
      <w:r w:rsidRPr="00420FEE">
        <w:rPr>
          <w:rFonts w:ascii="Times New Roman" w:hAnsi="Times New Roman" w:cs="Times New Roman"/>
          <w:iCs/>
          <w:sz w:val="28"/>
          <w:szCs w:val="28"/>
        </w:rPr>
        <w:t xml:space="preserve">С - общая сумма всех инициативных платежей, перечисленных в бюджет </w:t>
      </w:r>
      <w:r w:rsidR="00043C8A">
        <w:rPr>
          <w:rFonts w:ascii="Times New Roman" w:hAnsi="Times New Roman" w:cs="Times New Roman"/>
          <w:iCs/>
          <w:sz w:val="28"/>
          <w:szCs w:val="28"/>
        </w:rPr>
        <w:t xml:space="preserve">Пермского муниципального </w:t>
      </w:r>
      <w:r w:rsidR="00043C8A" w:rsidRPr="00420FEE">
        <w:rPr>
          <w:rFonts w:ascii="Times New Roman" w:hAnsi="Times New Roman" w:cs="Times New Roman"/>
          <w:iCs/>
          <w:sz w:val="28"/>
          <w:szCs w:val="28"/>
        </w:rPr>
        <w:t>округа</w:t>
      </w:r>
      <w:r w:rsidRPr="00420FEE">
        <w:rPr>
          <w:rFonts w:ascii="Times New Roman" w:hAnsi="Times New Roman" w:cs="Times New Roman"/>
          <w:iCs/>
          <w:sz w:val="28"/>
          <w:szCs w:val="28"/>
        </w:rPr>
        <w:t xml:space="preserve"> на реализацию конкретного инициативного проекта;</w:t>
      </w:r>
    </w:p>
    <w:p w14:paraId="6AC7FA21" w14:textId="77777777" w:rsidR="00F9097C" w:rsidRPr="00420FEE" w:rsidRDefault="00F9097C" w:rsidP="00F9097C">
      <w:pPr>
        <w:pStyle w:val="ConsPlusNormal"/>
        <w:spacing w:line="360" w:lineRule="exact"/>
        <w:ind w:firstLine="709"/>
        <w:jc w:val="both"/>
        <w:rPr>
          <w:rFonts w:ascii="Times New Roman" w:hAnsi="Times New Roman" w:cs="Times New Roman"/>
          <w:iCs/>
          <w:sz w:val="28"/>
          <w:szCs w:val="28"/>
        </w:rPr>
      </w:pPr>
      <w:r w:rsidRPr="00420FEE">
        <w:rPr>
          <w:rFonts w:ascii="Times New Roman" w:hAnsi="Times New Roman" w:cs="Times New Roman"/>
          <w:iCs/>
          <w:sz w:val="28"/>
          <w:szCs w:val="28"/>
        </w:rPr>
        <w:t>РФ - размер фактически освоенной суммы инициативных платежей на реализацию конкретного инициативного проекта.</w:t>
      </w:r>
    </w:p>
    <w:p w14:paraId="14D3C5D8" w14:textId="16411945" w:rsidR="00F9097C" w:rsidRPr="00420FEE" w:rsidRDefault="00ED13F9" w:rsidP="00F9097C">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9</w:t>
      </w:r>
      <w:r w:rsidR="00F9097C" w:rsidRPr="00420FEE">
        <w:rPr>
          <w:rFonts w:ascii="Times New Roman" w:hAnsi="Times New Roman" w:cs="Times New Roman"/>
          <w:iCs/>
          <w:sz w:val="28"/>
          <w:szCs w:val="28"/>
        </w:rPr>
        <w:t>.</w:t>
      </w:r>
      <w:r w:rsidR="005729A5">
        <w:rPr>
          <w:rFonts w:ascii="Times New Roman" w:hAnsi="Times New Roman" w:cs="Times New Roman"/>
          <w:iCs/>
          <w:sz w:val="28"/>
          <w:szCs w:val="28"/>
        </w:rPr>
        <w:t>3</w:t>
      </w:r>
      <w:r w:rsidR="00F9097C" w:rsidRPr="00420FEE">
        <w:rPr>
          <w:rFonts w:ascii="Times New Roman" w:hAnsi="Times New Roman" w:cs="Times New Roman"/>
          <w:iCs/>
          <w:sz w:val="28"/>
          <w:szCs w:val="28"/>
        </w:rPr>
        <w:t>.</w:t>
      </w:r>
      <w:r w:rsidR="00EC3EAF">
        <w:rPr>
          <w:rFonts w:ascii="Times New Roman" w:hAnsi="Times New Roman" w:cs="Times New Roman"/>
          <w:iCs/>
          <w:sz w:val="28"/>
          <w:szCs w:val="28"/>
        </w:rPr>
        <w:t xml:space="preserve"> </w:t>
      </w:r>
      <w:r w:rsidR="006A2E65">
        <w:rPr>
          <w:rFonts w:ascii="Times New Roman" w:hAnsi="Times New Roman" w:cs="Times New Roman"/>
          <w:iCs/>
          <w:sz w:val="28"/>
          <w:szCs w:val="28"/>
        </w:rPr>
        <w:t>Л</w:t>
      </w:r>
      <w:r w:rsidR="00F9097C" w:rsidRPr="00420FEE">
        <w:rPr>
          <w:rFonts w:ascii="Times New Roman" w:hAnsi="Times New Roman" w:cs="Times New Roman"/>
          <w:iCs/>
          <w:sz w:val="28"/>
          <w:szCs w:val="28"/>
        </w:rPr>
        <w:t>ицо</w:t>
      </w:r>
      <w:r w:rsidR="006A2E65">
        <w:rPr>
          <w:rFonts w:ascii="Times New Roman" w:hAnsi="Times New Roman" w:cs="Times New Roman"/>
          <w:iCs/>
          <w:sz w:val="28"/>
          <w:szCs w:val="28"/>
        </w:rPr>
        <w:t xml:space="preserve"> (</w:t>
      </w:r>
      <w:r w:rsidR="006A2E65" w:rsidRPr="006A2E65">
        <w:rPr>
          <w:rFonts w:ascii="Times New Roman" w:hAnsi="Times New Roman" w:cs="Times New Roman"/>
          <w:iCs/>
          <w:sz w:val="28"/>
          <w:szCs w:val="28"/>
        </w:rPr>
        <w:t>в том числе организаци</w:t>
      </w:r>
      <w:r w:rsidR="006A2E65">
        <w:rPr>
          <w:rFonts w:ascii="Times New Roman" w:hAnsi="Times New Roman" w:cs="Times New Roman"/>
          <w:iCs/>
          <w:sz w:val="28"/>
          <w:szCs w:val="28"/>
        </w:rPr>
        <w:t>я)</w:t>
      </w:r>
      <w:r w:rsidR="00F9097C" w:rsidRPr="00420FEE">
        <w:rPr>
          <w:rFonts w:ascii="Times New Roman" w:hAnsi="Times New Roman" w:cs="Times New Roman"/>
          <w:iCs/>
          <w:sz w:val="28"/>
          <w:szCs w:val="28"/>
        </w:rPr>
        <w:t xml:space="preserve"> в случа</w:t>
      </w:r>
      <w:r w:rsidR="00D0132F">
        <w:rPr>
          <w:rFonts w:ascii="Times New Roman" w:hAnsi="Times New Roman" w:cs="Times New Roman"/>
          <w:iCs/>
          <w:sz w:val="28"/>
          <w:szCs w:val="28"/>
        </w:rPr>
        <w:t>е</w:t>
      </w:r>
      <w:r w:rsidR="00F9097C" w:rsidRPr="00420FEE">
        <w:rPr>
          <w:rFonts w:ascii="Times New Roman" w:hAnsi="Times New Roman" w:cs="Times New Roman"/>
          <w:iCs/>
          <w:sz w:val="28"/>
          <w:szCs w:val="28"/>
        </w:rPr>
        <w:t>, указанн</w:t>
      </w:r>
      <w:r w:rsidR="00D0132F">
        <w:rPr>
          <w:rFonts w:ascii="Times New Roman" w:hAnsi="Times New Roman" w:cs="Times New Roman"/>
          <w:iCs/>
          <w:sz w:val="28"/>
          <w:szCs w:val="28"/>
        </w:rPr>
        <w:t>ом</w:t>
      </w:r>
      <w:r w:rsidR="00F9097C" w:rsidRPr="00420FEE">
        <w:rPr>
          <w:rFonts w:ascii="Times New Roman" w:hAnsi="Times New Roman" w:cs="Times New Roman"/>
          <w:iCs/>
          <w:sz w:val="28"/>
          <w:szCs w:val="28"/>
        </w:rPr>
        <w:t xml:space="preserve"> в пунктах </w:t>
      </w:r>
      <w:r>
        <w:rPr>
          <w:rFonts w:ascii="Times New Roman" w:hAnsi="Times New Roman" w:cs="Times New Roman"/>
          <w:iCs/>
          <w:sz w:val="28"/>
          <w:szCs w:val="28"/>
        </w:rPr>
        <w:t>9</w:t>
      </w:r>
      <w:r w:rsidR="00F9097C" w:rsidRPr="00420FEE">
        <w:rPr>
          <w:rFonts w:ascii="Times New Roman" w:hAnsi="Times New Roman" w:cs="Times New Roman"/>
          <w:iCs/>
          <w:sz w:val="28"/>
          <w:szCs w:val="28"/>
        </w:rPr>
        <w:t>.1</w:t>
      </w:r>
      <w:r w:rsidR="005729A5">
        <w:rPr>
          <w:rFonts w:ascii="Times New Roman" w:hAnsi="Times New Roman" w:cs="Times New Roman"/>
          <w:iCs/>
          <w:sz w:val="28"/>
          <w:szCs w:val="28"/>
        </w:rPr>
        <w:t xml:space="preserve">, 9.2 </w:t>
      </w:r>
      <w:r w:rsidR="00F9097C" w:rsidRPr="00420FEE">
        <w:rPr>
          <w:rFonts w:ascii="Times New Roman" w:hAnsi="Times New Roman" w:cs="Times New Roman"/>
          <w:iCs/>
          <w:sz w:val="28"/>
          <w:szCs w:val="28"/>
        </w:rPr>
        <w:t xml:space="preserve">настоящего </w:t>
      </w:r>
      <w:r w:rsidR="005729A5">
        <w:rPr>
          <w:rFonts w:ascii="Times New Roman" w:hAnsi="Times New Roman" w:cs="Times New Roman"/>
          <w:iCs/>
          <w:sz w:val="28"/>
          <w:szCs w:val="28"/>
        </w:rPr>
        <w:t>раздела</w:t>
      </w:r>
      <w:r w:rsidR="00F9097C" w:rsidRPr="00420FEE">
        <w:rPr>
          <w:rFonts w:ascii="Times New Roman" w:hAnsi="Times New Roman" w:cs="Times New Roman"/>
          <w:iCs/>
          <w:sz w:val="28"/>
          <w:szCs w:val="28"/>
        </w:rPr>
        <w:t xml:space="preserve">, представляет в </w:t>
      </w:r>
      <w:r w:rsidR="00420FEE">
        <w:rPr>
          <w:rFonts w:ascii="Times New Roman" w:hAnsi="Times New Roman" w:cs="Times New Roman"/>
          <w:iCs/>
          <w:sz w:val="28"/>
          <w:szCs w:val="28"/>
        </w:rPr>
        <w:t>а</w:t>
      </w:r>
      <w:r w:rsidR="00F9097C" w:rsidRPr="00420FEE">
        <w:rPr>
          <w:rFonts w:ascii="Times New Roman" w:hAnsi="Times New Roman" w:cs="Times New Roman"/>
          <w:iCs/>
          <w:sz w:val="28"/>
          <w:szCs w:val="28"/>
        </w:rPr>
        <w:t xml:space="preserve">дминистрацию </w:t>
      </w:r>
      <w:r w:rsidR="00420FEE">
        <w:rPr>
          <w:rFonts w:ascii="Times New Roman" w:hAnsi="Times New Roman" w:cs="Times New Roman"/>
          <w:iCs/>
          <w:sz w:val="28"/>
          <w:szCs w:val="28"/>
        </w:rPr>
        <w:t xml:space="preserve">округа </w:t>
      </w:r>
      <w:r w:rsidR="00F9097C" w:rsidRPr="00420FEE">
        <w:rPr>
          <w:rFonts w:ascii="Times New Roman" w:hAnsi="Times New Roman" w:cs="Times New Roman"/>
          <w:iCs/>
          <w:sz w:val="28"/>
          <w:szCs w:val="28"/>
        </w:rPr>
        <w:t>заявление на возврат денежных средств с указанием банковских реквизитов.</w:t>
      </w:r>
    </w:p>
    <w:p w14:paraId="1B599AB4" w14:textId="53FA12FC" w:rsidR="00F9097C" w:rsidRPr="00420FEE" w:rsidRDefault="00ED13F9" w:rsidP="00F9097C">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9</w:t>
      </w:r>
      <w:r w:rsidR="00F9097C" w:rsidRPr="00420FEE">
        <w:rPr>
          <w:rFonts w:ascii="Times New Roman" w:hAnsi="Times New Roman" w:cs="Times New Roman"/>
          <w:iCs/>
          <w:sz w:val="28"/>
          <w:szCs w:val="28"/>
        </w:rPr>
        <w:t>.</w:t>
      </w:r>
      <w:r w:rsidR="005729A5">
        <w:rPr>
          <w:rFonts w:ascii="Times New Roman" w:hAnsi="Times New Roman" w:cs="Times New Roman"/>
          <w:iCs/>
          <w:sz w:val="28"/>
          <w:szCs w:val="28"/>
        </w:rPr>
        <w:t>4</w:t>
      </w:r>
      <w:r w:rsidR="00F9097C" w:rsidRPr="00420FEE">
        <w:rPr>
          <w:rFonts w:ascii="Times New Roman" w:hAnsi="Times New Roman" w:cs="Times New Roman"/>
          <w:iCs/>
          <w:sz w:val="28"/>
          <w:szCs w:val="28"/>
        </w:rPr>
        <w:t>.</w:t>
      </w:r>
      <w:r w:rsidR="00EC3EAF">
        <w:rPr>
          <w:rFonts w:ascii="Times New Roman" w:hAnsi="Times New Roman" w:cs="Times New Roman"/>
          <w:iCs/>
          <w:sz w:val="28"/>
          <w:szCs w:val="28"/>
        </w:rPr>
        <w:t xml:space="preserve"> </w:t>
      </w:r>
      <w:r w:rsidR="00F9097C" w:rsidRPr="00420FEE">
        <w:rPr>
          <w:rFonts w:ascii="Times New Roman" w:hAnsi="Times New Roman" w:cs="Times New Roman"/>
          <w:iCs/>
          <w:sz w:val="28"/>
          <w:szCs w:val="28"/>
        </w:rPr>
        <w:t xml:space="preserve">Возврат </w:t>
      </w:r>
      <w:r w:rsidR="006A2E65">
        <w:rPr>
          <w:rFonts w:ascii="Times New Roman" w:hAnsi="Times New Roman" w:cs="Times New Roman"/>
          <w:iCs/>
          <w:sz w:val="28"/>
          <w:szCs w:val="28"/>
        </w:rPr>
        <w:t xml:space="preserve">инициативных платежей, подлежащих возврату, </w:t>
      </w:r>
      <w:r w:rsidR="006A2E65" w:rsidRPr="00420FEE">
        <w:rPr>
          <w:rFonts w:ascii="Times New Roman" w:hAnsi="Times New Roman" w:cs="Times New Roman"/>
          <w:iCs/>
          <w:sz w:val="28"/>
          <w:szCs w:val="28"/>
        </w:rPr>
        <w:t>осуществляется</w:t>
      </w:r>
      <w:r w:rsidR="00F9097C" w:rsidRPr="00420FEE">
        <w:rPr>
          <w:rFonts w:ascii="Times New Roman" w:hAnsi="Times New Roman" w:cs="Times New Roman"/>
          <w:iCs/>
          <w:sz w:val="28"/>
          <w:szCs w:val="28"/>
        </w:rPr>
        <w:t xml:space="preserve"> </w:t>
      </w:r>
      <w:r w:rsidR="005B1C57" w:rsidRPr="005B1C57">
        <w:rPr>
          <w:rFonts w:ascii="Times New Roman" w:hAnsi="Times New Roman" w:cs="Times New Roman"/>
          <w:iCs/>
          <w:sz w:val="28"/>
          <w:szCs w:val="28"/>
        </w:rPr>
        <w:t xml:space="preserve">администрацией </w:t>
      </w:r>
      <w:r w:rsidR="002F6B61" w:rsidRPr="005B1C57">
        <w:rPr>
          <w:rFonts w:ascii="Times New Roman" w:hAnsi="Times New Roman" w:cs="Times New Roman"/>
          <w:iCs/>
          <w:sz w:val="28"/>
          <w:szCs w:val="28"/>
        </w:rPr>
        <w:t xml:space="preserve">округа </w:t>
      </w:r>
      <w:r w:rsidR="002F6B61">
        <w:rPr>
          <w:rFonts w:ascii="Times New Roman" w:hAnsi="Times New Roman" w:cs="Times New Roman"/>
          <w:iCs/>
          <w:sz w:val="28"/>
          <w:szCs w:val="28"/>
        </w:rPr>
        <w:t>– главным</w:t>
      </w:r>
      <w:r w:rsidR="00F9097C" w:rsidRPr="00420FEE">
        <w:rPr>
          <w:rFonts w:ascii="Times New Roman" w:hAnsi="Times New Roman" w:cs="Times New Roman"/>
          <w:iCs/>
          <w:sz w:val="28"/>
          <w:szCs w:val="28"/>
        </w:rPr>
        <w:t xml:space="preserve"> администратором доходов бюджета </w:t>
      </w:r>
      <w:r w:rsidR="00FD693F" w:rsidRPr="00420FEE">
        <w:rPr>
          <w:rFonts w:ascii="Times New Roman" w:hAnsi="Times New Roman" w:cs="Times New Roman"/>
          <w:iCs/>
          <w:sz w:val="28"/>
          <w:szCs w:val="28"/>
        </w:rPr>
        <w:t>Пермского муниципального округа</w:t>
      </w:r>
      <w:r w:rsidR="00846A1A">
        <w:rPr>
          <w:rFonts w:ascii="Times New Roman" w:hAnsi="Times New Roman" w:cs="Times New Roman"/>
          <w:iCs/>
          <w:sz w:val="28"/>
          <w:szCs w:val="28"/>
        </w:rPr>
        <w:t xml:space="preserve"> </w:t>
      </w:r>
      <w:r w:rsidR="00F9097C" w:rsidRPr="00420FEE">
        <w:rPr>
          <w:rFonts w:ascii="Times New Roman" w:hAnsi="Times New Roman" w:cs="Times New Roman"/>
          <w:iCs/>
          <w:sz w:val="28"/>
          <w:szCs w:val="28"/>
        </w:rPr>
        <w:t xml:space="preserve">в течение 30 календарных дней со дня поступления </w:t>
      </w:r>
      <w:r w:rsidR="006A2E65">
        <w:rPr>
          <w:rFonts w:ascii="Times New Roman" w:hAnsi="Times New Roman" w:cs="Times New Roman"/>
          <w:iCs/>
          <w:sz w:val="28"/>
          <w:szCs w:val="28"/>
        </w:rPr>
        <w:t xml:space="preserve">от лица </w:t>
      </w:r>
      <w:r w:rsidR="006A2E65" w:rsidRPr="006A2E65">
        <w:rPr>
          <w:rFonts w:ascii="Times New Roman" w:hAnsi="Times New Roman" w:cs="Times New Roman"/>
          <w:iCs/>
          <w:sz w:val="28"/>
          <w:szCs w:val="28"/>
        </w:rPr>
        <w:t>(в том числе организаци</w:t>
      </w:r>
      <w:r w:rsidR="006A2E65">
        <w:rPr>
          <w:rFonts w:ascii="Times New Roman" w:hAnsi="Times New Roman" w:cs="Times New Roman"/>
          <w:iCs/>
          <w:sz w:val="28"/>
          <w:szCs w:val="28"/>
        </w:rPr>
        <w:t>и</w:t>
      </w:r>
      <w:r w:rsidR="006A2E65" w:rsidRPr="006A2E65">
        <w:rPr>
          <w:rFonts w:ascii="Times New Roman" w:hAnsi="Times New Roman" w:cs="Times New Roman"/>
          <w:iCs/>
          <w:sz w:val="28"/>
          <w:szCs w:val="28"/>
        </w:rPr>
        <w:t xml:space="preserve">) заявления </w:t>
      </w:r>
      <w:r w:rsidR="00F9097C" w:rsidRPr="00420FEE">
        <w:rPr>
          <w:rFonts w:ascii="Times New Roman" w:hAnsi="Times New Roman" w:cs="Times New Roman"/>
          <w:iCs/>
          <w:sz w:val="28"/>
          <w:szCs w:val="28"/>
        </w:rPr>
        <w:t xml:space="preserve">на возврат </w:t>
      </w:r>
      <w:r w:rsidR="006A2E65">
        <w:rPr>
          <w:rFonts w:ascii="Times New Roman" w:hAnsi="Times New Roman" w:cs="Times New Roman"/>
          <w:iCs/>
          <w:sz w:val="28"/>
          <w:szCs w:val="28"/>
        </w:rPr>
        <w:t>инициативных платежей, подлежащих возврату</w:t>
      </w:r>
      <w:r w:rsidR="00F9097C" w:rsidRPr="00420FEE">
        <w:rPr>
          <w:rFonts w:ascii="Times New Roman" w:hAnsi="Times New Roman" w:cs="Times New Roman"/>
          <w:iCs/>
          <w:sz w:val="28"/>
          <w:szCs w:val="28"/>
        </w:rPr>
        <w:t>.</w:t>
      </w:r>
    </w:p>
    <w:p w14:paraId="5790BDD0" w14:textId="57D88E01" w:rsidR="00F9097C" w:rsidRPr="00420FEE" w:rsidRDefault="00ED13F9" w:rsidP="00F9097C">
      <w:pPr>
        <w:pStyle w:val="ConsPlusNormal"/>
        <w:spacing w:line="360" w:lineRule="exact"/>
        <w:ind w:firstLine="709"/>
        <w:jc w:val="both"/>
        <w:rPr>
          <w:rFonts w:ascii="Times New Roman" w:hAnsi="Times New Roman" w:cs="Times New Roman"/>
          <w:iCs/>
          <w:sz w:val="28"/>
          <w:szCs w:val="28"/>
        </w:rPr>
      </w:pPr>
      <w:r>
        <w:rPr>
          <w:rFonts w:ascii="Times New Roman" w:hAnsi="Times New Roman" w:cs="Times New Roman"/>
          <w:iCs/>
          <w:sz w:val="28"/>
          <w:szCs w:val="28"/>
        </w:rPr>
        <w:t>9</w:t>
      </w:r>
      <w:r w:rsidR="00F9097C" w:rsidRPr="00420FEE">
        <w:rPr>
          <w:rFonts w:ascii="Times New Roman" w:hAnsi="Times New Roman" w:cs="Times New Roman"/>
          <w:iCs/>
          <w:sz w:val="28"/>
          <w:szCs w:val="28"/>
        </w:rPr>
        <w:t>.</w:t>
      </w:r>
      <w:r w:rsidR="005729A5">
        <w:rPr>
          <w:rFonts w:ascii="Times New Roman" w:hAnsi="Times New Roman" w:cs="Times New Roman"/>
          <w:iCs/>
          <w:sz w:val="28"/>
          <w:szCs w:val="28"/>
        </w:rPr>
        <w:t>5</w:t>
      </w:r>
      <w:r w:rsidR="00F9097C" w:rsidRPr="00420FEE">
        <w:rPr>
          <w:rFonts w:ascii="Times New Roman" w:hAnsi="Times New Roman" w:cs="Times New Roman"/>
          <w:iCs/>
          <w:sz w:val="28"/>
          <w:szCs w:val="28"/>
        </w:rPr>
        <w:t>.</w:t>
      </w:r>
      <w:r w:rsidR="00EC3EAF">
        <w:rPr>
          <w:rFonts w:ascii="Times New Roman" w:hAnsi="Times New Roman" w:cs="Times New Roman"/>
          <w:iCs/>
          <w:sz w:val="28"/>
          <w:szCs w:val="28"/>
        </w:rPr>
        <w:t xml:space="preserve"> </w:t>
      </w:r>
      <w:r w:rsidR="00F9097C" w:rsidRPr="00420FEE">
        <w:rPr>
          <w:rFonts w:ascii="Times New Roman" w:hAnsi="Times New Roman" w:cs="Times New Roman"/>
          <w:iCs/>
          <w:sz w:val="28"/>
          <w:szCs w:val="28"/>
        </w:rPr>
        <w:t>Банковская комиссия, уплаченная лицом (</w:t>
      </w:r>
      <w:r w:rsidR="006A2E65" w:rsidRPr="006A2E65">
        <w:rPr>
          <w:rFonts w:ascii="Times New Roman" w:hAnsi="Times New Roman" w:cs="Times New Roman"/>
          <w:iCs/>
          <w:sz w:val="28"/>
          <w:szCs w:val="28"/>
        </w:rPr>
        <w:t>в том числе организаци</w:t>
      </w:r>
      <w:r w:rsidR="006A2E65">
        <w:rPr>
          <w:rFonts w:ascii="Times New Roman" w:hAnsi="Times New Roman" w:cs="Times New Roman"/>
          <w:iCs/>
          <w:sz w:val="28"/>
          <w:szCs w:val="28"/>
        </w:rPr>
        <w:t>ей</w:t>
      </w:r>
      <w:r w:rsidR="00F9097C" w:rsidRPr="00420FEE">
        <w:rPr>
          <w:rFonts w:ascii="Times New Roman" w:hAnsi="Times New Roman" w:cs="Times New Roman"/>
          <w:iCs/>
          <w:sz w:val="28"/>
          <w:szCs w:val="28"/>
        </w:rPr>
        <w:t xml:space="preserve">) при перечислении инициативных платежей, не подлежит возврату из бюджета </w:t>
      </w:r>
      <w:r w:rsidR="00FD693F" w:rsidRPr="00420FEE">
        <w:rPr>
          <w:rFonts w:ascii="Times New Roman" w:hAnsi="Times New Roman" w:cs="Times New Roman"/>
          <w:iCs/>
          <w:sz w:val="28"/>
          <w:szCs w:val="28"/>
        </w:rPr>
        <w:t>Пермского муниципального округа</w:t>
      </w:r>
      <w:r w:rsidR="00F9097C" w:rsidRPr="00420FEE">
        <w:rPr>
          <w:rFonts w:ascii="Times New Roman" w:hAnsi="Times New Roman" w:cs="Times New Roman"/>
          <w:iCs/>
          <w:sz w:val="28"/>
          <w:szCs w:val="28"/>
        </w:rPr>
        <w:t>.</w:t>
      </w:r>
    </w:p>
    <w:p w14:paraId="50ECCD22" w14:textId="48B2915C" w:rsidR="006A2E65" w:rsidRDefault="006A2E65" w:rsidP="00F339D5">
      <w:pPr>
        <w:pStyle w:val="ConsPlusNormal"/>
        <w:spacing w:line="240" w:lineRule="exact"/>
        <w:ind w:left="5387" w:firstLine="709"/>
        <w:rPr>
          <w:rFonts w:ascii="Times New Roman" w:hAnsi="Times New Roman" w:cs="Times New Roman"/>
          <w:sz w:val="28"/>
          <w:szCs w:val="28"/>
        </w:rPr>
      </w:pPr>
      <w:bookmarkStart w:id="3" w:name="_Hlk196909142"/>
    </w:p>
    <w:p w14:paraId="057F4254" w14:textId="7E204410" w:rsidR="008023E7" w:rsidRDefault="008023E7" w:rsidP="00F339D5">
      <w:pPr>
        <w:pStyle w:val="ConsPlusNormal"/>
        <w:spacing w:line="240" w:lineRule="exact"/>
        <w:ind w:left="5387" w:firstLine="709"/>
        <w:rPr>
          <w:rFonts w:ascii="Times New Roman" w:hAnsi="Times New Roman" w:cs="Times New Roman"/>
          <w:sz w:val="28"/>
          <w:szCs w:val="28"/>
        </w:rPr>
      </w:pPr>
    </w:p>
    <w:p w14:paraId="36E018D1" w14:textId="57AE4453" w:rsidR="008023E7" w:rsidRDefault="008023E7" w:rsidP="00F339D5">
      <w:pPr>
        <w:pStyle w:val="ConsPlusNormal"/>
        <w:spacing w:line="240" w:lineRule="exact"/>
        <w:ind w:left="5387" w:firstLine="709"/>
        <w:rPr>
          <w:rFonts w:ascii="Times New Roman" w:hAnsi="Times New Roman" w:cs="Times New Roman"/>
          <w:sz w:val="28"/>
          <w:szCs w:val="28"/>
        </w:rPr>
      </w:pPr>
    </w:p>
    <w:p w14:paraId="53800256" w14:textId="70E68371" w:rsidR="008023E7" w:rsidRDefault="008023E7" w:rsidP="00F339D5">
      <w:pPr>
        <w:pStyle w:val="ConsPlusNormal"/>
        <w:spacing w:line="240" w:lineRule="exact"/>
        <w:ind w:left="5387" w:firstLine="709"/>
        <w:rPr>
          <w:rFonts w:ascii="Times New Roman" w:hAnsi="Times New Roman" w:cs="Times New Roman"/>
          <w:sz w:val="28"/>
          <w:szCs w:val="28"/>
        </w:rPr>
      </w:pPr>
    </w:p>
    <w:p w14:paraId="564D7CF6" w14:textId="75BFCD65" w:rsidR="008023E7" w:rsidRDefault="008023E7" w:rsidP="00F339D5">
      <w:pPr>
        <w:pStyle w:val="ConsPlusNormal"/>
        <w:spacing w:line="240" w:lineRule="exact"/>
        <w:ind w:left="5387" w:firstLine="709"/>
        <w:rPr>
          <w:rFonts w:ascii="Times New Roman" w:hAnsi="Times New Roman" w:cs="Times New Roman"/>
          <w:sz w:val="28"/>
          <w:szCs w:val="28"/>
        </w:rPr>
      </w:pPr>
    </w:p>
    <w:p w14:paraId="5A378856" w14:textId="1F7633C5" w:rsidR="008023E7" w:rsidRDefault="008023E7" w:rsidP="00F339D5">
      <w:pPr>
        <w:pStyle w:val="ConsPlusNormal"/>
        <w:spacing w:line="240" w:lineRule="exact"/>
        <w:ind w:left="5387" w:firstLine="709"/>
        <w:rPr>
          <w:rFonts w:ascii="Times New Roman" w:hAnsi="Times New Roman" w:cs="Times New Roman"/>
          <w:sz w:val="28"/>
          <w:szCs w:val="28"/>
        </w:rPr>
      </w:pPr>
    </w:p>
    <w:p w14:paraId="14ACCEF5" w14:textId="448C3DEF" w:rsidR="008023E7" w:rsidRDefault="008023E7" w:rsidP="00F339D5">
      <w:pPr>
        <w:pStyle w:val="ConsPlusNormal"/>
        <w:spacing w:line="240" w:lineRule="exact"/>
        <w:ind w:left="5387" w:firstLine="709"/>
        <w:rPr>
          <w:rFonts w:ascii="Times New Roman" w:hAnsi="Times New Roman" w:cs="Times New Roman"/>
          <w:sz w:val="28"/>
          <w:szCs w:val="28"/>
        </w:rPr>
      </w:pPr>
    </w:p>
    <w:p w14:paraId="5330C4C0" w14:textId="10F8EC2B" w:rsidR="008023E7" w:rsidRDefault="008023E7" w:rsidP="00F339D5">
      <w:pPr>
        <w:pStyle w:val="ConsPlusNormal"/>
        <w:spacing w:line="240" w:lineRule="exact"/>
        <w:ind w:left="5387" w:firstLine="709"/>
        <w:rPr>
          <w:rFonts w:ascii="Times New Roman" w:hAnsi="Times New Roman" w:cs="Times New Roman"/>
          <w:sz w:val="28"/>
          <w:szCs w:val="28"/>
        </w:rPr>
      </w:pPr>
    </w:p>
    <w:p w14:paraId="3888EF1C" w14:textId="7849D591" w:rsidR="008023E7" w:rsidRDefault="008023E7" w:rsidP="00F339D5">
      <w:pPr>
        <w:pStyle w:val="ConsPlusNormal"/>
        <w:spacing w:line="240" w:lineRule="exact"/>
        <w:ind w:left="5387" w:firstLine="709"/>
        <w:rPr>
          <w:rFonts w:ascii="Times New Roman" w:hAnsi="Times New Roman" w:cs="Times New Roman"/>
          <w:sz w:val="28"/>
          <w:szCs w:val="28"/>
        </w:rPr>
      </w:pPr>
    </w:p>
    <w:p w14:paraId="4393180F" w14:textId="7D0EBF01" w:rsidR="008023E7" w:rsidRDefault="008023E7" w:rsidP="00F339D5">
      <w:pPr>
        <w:pStyle w:val="ConsPlusNormal"/>
        <w:spacing w:line="240" w:lineRule="exact"/>
        <w:ind w:left="5387" w:firstLine="709"/>
        <w:rPr>
          <w:rFonts w:ascii="Times New Roman" w:hAnsi="Times New Roman" w:cs="Times New Roman"/>
          <w:sz w:val="28"/>
          <w:szCs w:val="28"/>
        </w:rPr>
      </w:pPr>
    </w:p>
    <w:p w14:paraId="39C2751C" w14:textId="741394CD" w:rsidR="008023E7" w:rsidRDefault="008023E7" w:rsidP="00F339D5">
      <w:pPr>
        <w:pStyle w:val="ConsPlusNormal"/>
        <w:spacing w:line="240" w:lineRule="exact"/>
        <w:ind w:left="5387" w:firstLine="709"/>
        <w:rPr>
          <w:rFonts w:ascii="Times New Roman" w:hAnsi="Times New Roman" w:cs="Times New Roman"/>
          <w:sz w:val="28"/>
          <w:szCs w:val="28"/>
        </w:rPr>
      </w:pPr>
    </w:p>
    <w:p w14:paraId="2E407050" w14:textId="79218001" w:rsidR="008023E7" w:rsidRDefault="008023E7" w:rsidP="00F339D5">
      <w:pPr>
        <w:pStyle w:val="ConsPlusNormal"/>
        <w:spacing w:line="240" w:lineRule="exact"/>
        <w:ind w:left="5387" w:firstLine="709"/>
        <w:rPr>
          <w:rFonts w:ascii="Times New Roman" w:hAnsi="Times New Roman" w:cs="Times New Roman"/>
          <w:sz w:val="28"/>
          <w:szCs w:val="28"/>
        </w:rPr>
      </w:pPr>
    </w:p>
    <w:p w14:paraId="1538A97E" w14:textId="39CAF574" w:rsidR="008023E7" w:rsidRDefault="008023E7" w:rsidP="00F339D5">
      <w:pPr>
        <w:pStyle w:val="ConsPlusNormal"/>
        <w:spacing w:line="240" w:lineRule="exact"/>
        <w:ind w:left="5387" w:firstLine="709"/>
        <w:rPr>
          <w:rFonts w:ascii="Times New Roman" w:hAnsi="Times New Roman" w:cs="Times New Roman"/>
          <w:sz w:val="28"/>
          <w:szCs w:val="28"/>
        </w:rPr>
      </w:pPr>
    </w:p>
    <w:p w14:paraId="3A374333" w14:textId="7519D01E" w:rsidR="008023E7" w:rsidRDefault="008023E7" w:rsidP="00F339D5">
      <w:pPr>
        <w:pStyle w:val="ConsPlusNormal"/>
        <w:spacing w:line="240" w:lineRule="exact"/>
        <w:ind w:left="5387" w:firstLine="709"/>
        <w:rPr>
          <w:rFonts w:ascii="Times New Roman" w:hAnsi="Times New Roman" w:cs="Times New Roman"/>
          <w:sz w:val="28"/>
          <w:szCs w:val="28"/>
        </w:rPr>
      </w:pPr>
    </w:p>
    <w:p w14:paraId="7A5211DF" w14:textId="39848555" w:rsidR="008023E7" w:rsidRDefault="008023E7" w:rsidP="00F339D5">
      <w:pPr>
        <w:pStyle w:val="ConsPlusNormal"/>
        <w:spacing w:line="240" w:lineRule="exact"/>
        <w:ind w:left="5387" w:firstLine="709"/>
        <w:rPr>
          <w:rFonts w:ascii="Times New Roman" w:hAnsi="Times New Roman" w:cs="Times New Roman"/>
          <w:sz w:val="28"/>
          <w:szCs w:val="28"/>
        </w:rPr>
      </w:pPr>
    </w:p>
    <w:p w14:paraId="2BFBE852" w14:textId="7A0C4E7A" w:rsidR="008023E7" w:rsidRDefault="008023E7" w:rsidP="00F339D5">
      <w:pPr>
        <w:pStyle w:val="ConsPlusNormal"/>
        <w:spacing w:line="240" w:lineRule="exact"/>
        <w:ind w:left="5387" w:firstLine="709"/>
        <w:rPr>
          <w:rFonts w:ascii="Times New Roman" w:hAnsi="Times New Roman" w:cs="Times New Roman"/>
          <w:sz w:val="28"/>
          <w:szCs w:val="28"/>
        </w:rPr>
      </w:pPr>
    </w:p>
    <w:p w14:paraId="452BA378" w14:textId="362B03E4" w:rsidR="008023E7" w:rsidRDefault="008023E7" w:rsidP="00F339D5">
      <w:pPr>
        <w:pStyle w:val="ConsPlusNormal"/>
        <w:spacing w:line="240" w:lineRule="exact"/>
        <w:ind w:left="5387" w:firstLine="709"/>
        <w:rPr>
          <w:rFonts w:ascii="Times New Roman" w:hAnsi="Times New Roman" w:cs="Times New Roman"/>
          <w:sz w:val="28"/>
          <w:szCs w:val="28"/>
        </w:rPr>
      </w:pPr>
    </w:p>
    <w:p w14:paraId="2B411EBE" w14:textId="7C451B7D" w:rsidR="008023E7" w:rsidRDefault="008023E7" w:rsidP="00F339D5">
      <w:pPr>
        <w:pStyle w:val="ConsPlusNormal"/>
        <w:spacing w:line="240" w:lineRule="exact"/>
        <w:ind w:left="5387" w:firstLine="709"/>
        <w:rPr>
          <w:rFonts w:ascii="Times New Roman" w:hAnsi="Times New Roman" w:cs="Times New Roman"/>
          <w:sz w:val="28"/>
          <w:szCs w:val="28"/>
        </w:rPr>
      </w:pPr>
    </w:p>
    <w:p w14:paraId="038FF5F6" w14:textId="151C44B3" w:rsidR="00241B32" w:rsidRPr="006B1C4E" w:rsidRDefault="00241B32" w:rsidP="00241B32">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14:paraId="44DBA2B4" w14:textId="77777777" w:rsidR="00241B32" w:rsidRPr="006B1C4E" w:rsidRDefault="00241B32" w:rsidP="00241B32">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к Положению</w:t>
      </w:r>
    </w:p>
    <w:p w14:paraId="38FDA00B" w14:textId="77777777" w:rsidR="00241B32" w:rsidRDefault="00241B32" w:rsidP="00241B32">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 xml:space="preserve">об инициативных проектах </w:t>
      </w:r>
    </w:p>
    <w:p w14:paraId="74F198DD" w14:textId="77777777" w:rsidR="00241B32" w:rsidRDefault="00241B32" w:rsidP="00241B32">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 xml:space="preserve">на </w:t>
      </w:r>
      <w:r>
        <w:rPr>
          <w:rFonts w:ascii="Times New Roman" w:hAnsi="Times New Roman" w:cs="Times New Roman"/>
          <w:sz w:val="28"/>
          <w:szCs w:val="28"/>
        </w:rPr>
        <w:t>территории Пермского</w:t>
      </w:r>
    </w:p>
    <w:p w14:paraId="73825270" w14:textId="04E7CA80" w:rsidR="00241B32" w:rsidRPr="00EC2F17" w:rsidRDefault="00241B32" w:rsidP="00EC3EAF">
      <w:pPr>
        <w:pStyle w:val="ConsPlusNormal"/>
        <w:spacing w:line="240" w:lineRule="exact"/>
        <w:ind w:left="6096" w:firstLine="0"/>
        <w:rPr>
          <w:sz w:val="28"/>
          <w:szCs w:val="28"/>
        </w:rPr>
      </w:pPr>
      <w:r>
        <w:rPr>
          <w:rFonts w:ascii="Times New Roman" w:hAnsi="Times New Roman" w:cs="Times New Roman"/>
          <w:sz w:val="28"/>
          <w:szCs w:val="28"/>
        </w:rPr>
        <w:t xml:space="preserve">муниципального округа </w:t>
      </w:r>
      <w:r w:rsidR="00EC3EAF">
        <w:rPr>
          <w:rFonts w:ascii="Times New Roman" w:hAnsi="Times New Roman" w:cs="Times New Roman"/>
          <w:sz w:val="28"/>
          <w:szCs w:val="28"/>
        </w:rPr>
        <w:t>Пермского края</w:t>
      </w:r>
      <w:r>
        <w:rPr>
          <w:rFonts w:ascii="Times New Roman" w:hAnsi="Times New Roman" w:cs="Times New Roman"/>
          <w:sz w:val="28"/>
          <w:szCs w:val="28"/>
        </w:rPr>
        <w:t xml:space="preserve">       </w:t>
      </w:r>
    </w:p>
    <w:p w14:paraId="767047DD" w14:textId="77777777" w:rsidR="00241B32" w:rsidRPr="00F339D5" w:rsidRDefault="00241B32" w:rsidP="00241B32">
      <w:pPr>
        <w:autoSpaceDE w:val="0"/>
        <w:autoSpaceDN w:val="0"/>
        <w:adjustRightInd w:val="0"/>
        <w:jc w:val="both"/>
        <w:outlineLvl w:val="0"/>
        <w:rPr>
          <w:rFonts w:eastAsiaTheme="minorHAnsi"/>
          <w:szCs w:val="28"/>
          <w:lang w:eastAsia="en-US"/>
        </w:rPr>
      </w:pPr>
    </w:p>
    <w:p w14:paraId="4C81F2DA" w14:textId="77777777" w:rsidR="00241B32" w:rsidRPr="00F339D5" w:rsidRDefault="00241B32" w:rsidP="00241B32">
      <w:pPr>
        <w:autoSpaceDE w:val="0"/>
        <w:autoSpaceDN w:val="0"/>
        <w:adjustRightInd w:val="0"/>
        <w:jc w:val="both"/>
        <w:outlineLvl w:val="0"/>
        <w:rPr>
          <w:rFonts w:eastAsiaTheme="minorHAnsi"/>
          <w:szCs w:val="28"/>
          <w:lang w:eastAsia="en-US"/>
        </w:rPr>
      </w:pPr>
    </w:p>
    <w:p w14:paraId="304E81EB" w14:textId="77777777" w:rsidR="00241B32" w:rsidRPr="00F339D5" w:rsidRDefault="00241B32" w:rsidP="00241B32">
      <w:pPr>
        <w:autoSpaceDE w:val="0"/>
        <w:autoSpaceDN w:val="0"/>
        <w:adjustRightInd w:val="0"/>
        <w:jc w:val="center"/>
        <w:rPr>
          <w:rFonts w:eastAsiaTheme="minorHAnsi"/>
          <w:szCs w:val="28"/>
          <w:lang w:eastAsia="en-US"/>
        </w:rPr>
      </w:pPr>
      <w:r w:rsidRPr="00F339D5">
        <w:rPr>
          <w:rFonts w:eastAsiaTheme="minorHAnsi"/>
          <w:szCs w:val="28"/>
          <w:lang w:eastAsia="en-US"/>
        </w:rPr>
        <w:t xml:space="preserve">ИНИЦИАТИВНЫЙ ПРОЕКТ № ______ </w:t>
      </w:r>
      <w:hyperlink w:anchor="Par171" w:history="1">
        <w:r w:rsidRPr="00F339D5">
          <w:rPr>
            <w:rFonts w:eastAsiaTheme="minorHAnsi"/>
            <w:szCs w:val="28"/>
            <w:lang w:eastAsia="en-US"/>
          </w:rPr>
          <w:t>&lt;1&gt;</w:t>
        </w:r>
      </w:hyperlink>
    </w:p>
    <w:p w14:paraId="4EDADD5A" w14:textId="77777777" w:rsidR="00241B32" w:rsidRPr="00F339D5" w:rsidRDefault="00241B32" w:rsidP="00241B32">
      <w:pPr>
        <w:autoSpaceDE w:val="0"/>
        <w:autoSpaceDN w:val="0"/>
        <w:adjustRightInd w:val="0"/>
        <w:jc w:val="both"/>
        <w:rPr>
          <w:rFonts w:eastAsiaTheme="minorHAnsi"/>
          <w:szCs w:val="28"/>
          <w:lang w:eastAsia="en-US"/>
        </w:rPr>
      </w:pPr>
    </w:p>
    <w:tbl>
      <w:tblPr>
        <w:tblW w:w="9547" w:type="dxa"/>
        <w:tblLayout w:type="fixed"/>
        <w:tblCellMar>
          <w:top w:w="102" w:type="dxa"/>
          <w:left w:w="62" w:type="dxa"/>
          <w:bottom w:w="102" w:type="dxa"/>
          <w:right w:w="62" w:type="dxa"/>
        </w:tblCellMar>
        <w:tblLook w:val="0000" w:firstRow="0" w:lastRow="0" w:firstColumn="0" w:lastColumn="0" w:noHBand="0" w:noVBand="0"/>
      </w:tblPr>
      <w:tblGrid>
        <w:gridCol w:w="913"/>
        <w:gridCol w:w="5178"/>
        <w:gridCol w:w="3456"/>
      </w:tblGrid>
      <w:tr w:rsidR="00241B32" w:rsidRPr="00F339D5" w14:paraId="21CD570D" w14:textId="77777777" w:rsidTr="00276F2A">
        <w:tc>
          <w:tcPr>
            <w:tcW w:w="913" w:type="dxa"/>
            <w:tcBorders>
              <w:top w:val="single" w:sz="4" w:space="0" w:color="auto"/>
              <w:left w:val="single" w:sz="4" w:space="0" w:color="auto"/>
              <w:bottom w:val="single" w:sz="4" w:space="0" w:color="auto"/>
              <w:right w:val="single" w:sz="4" w:space="0" w:color="auto"/>
            </w:tcBorders>
          </w:tcPr>
          <w:p w14:paraId="3D6A9C63"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1</w:t>
            </w:r>
          </w:p>
        </w:tc>
        <w:tc>
          <w:tcPr>
            <w:tcW w:w="5178" w:type="dxa"/>
            <w:tcBorders>
              <w:top w:val="single" w:sz="4" w:space="0" w:color="auto"/>
              <w:left w:val="single" w:sz="4" w:space="0" w:color="auto"/>
              <w:bottom w:val="single" w:sz="4" w:space="0" w:color="auto"/>
              <w:right w:val="single" w:sz="4" w:space="0" w:color="auto"/>
            </w:tcBorders>
          </w:tcPr>
          <w:p w14:paraId="62FD9508" w14:textId="54D9272D" w:rsidR="00241B32" w:rsidRPr="00F339D5" w:rsidRDefault="00241B32" w:rsidP="00451A4E">
            <w:pPr>
              <w:autoSpaceDE w:val="0"/>
              <w:autoSpaceDN w:val="0"/>
              <w:adjustRightInd w:val="0"/>
              <w:rPr>
                <w:rFonts w:eastAsiaTheme="minorHAnsi"/>
                <w:szCs w:val="28"/>
                <w:lang w:eastAsia="en-US"/>
              </w:rPr>
            </w:pPr>
            <w:r w:rsidRPr="00F339D5">
              <w:rPr>
                <w:rFonts w:eastAsiaTheme="minorHAnsi"/>
                <w:szCs w:val="28"/>
                <w:lang w:eastAsia="en-US"/>
              </w:rPr>
              <w:t>Наименование инициативного проекта</w:t>
            </w:r>
            <w:r w:rsidRPr="00F339D5">
              <w:rPr>
                <w:rFonts w:asciiTheme="minorHAnsi" w:eastAsiaTheme="minorHAnsi" w:hAnsiTheme="minorHAnsi" w:cstheme="minorBidi"/>
                <w:sz w:val="22"/>
                <w:szCs w:val="22"/>
                <w:lang w:eastAsia="en-US"/>
              </w:rPr>
              <w:t xml:space="preserve"> </w:t>
            </w:r>
            <w:r w:rsidRPr="00F339D5">
              <w:rPr>
                <w:rFonts w:eastAsiaTheme="minorHAnsi"/>
                <w:szCs w:val="28"/>
                <w:lang w:eastAsia="en-US"/>
              </w:rPr>
              <w:t>(далее - Проект)</w:t>
            </w:r>
          </w:p>
        </w:tc>
        <w:tc>
          <w:tcPr>
            <w:tcW w:w="3456" w:type="dxa"/>
            <w:tcBorders>
              <w:top w:val="single" w:sz="4" w:space="0" w:color="auto"/>
              <w:left w:val="single" w:sz="4" w:space="0" w:color="auto"/>
              <w:bottom w:val="single" w:sz="4" w:space="0" w:color="auto"/>
              <w:right w:val="single" w:sz="4" w:space="0" w:color="auto"/>
            </w:tcBorders>
          </w:tcPr>
          <w:p w14:paraId="354B38C3" w14:textId="77777777" w:rsidR="00241B32" w:rsidRPr="00F339D5" w:rsidRDefault="00241B32" w:rsidP="00451A4E">
            <w:pPr>
              <w:autoSpaceDE w:val="0"/>
              <w:autoSpaceDN w:val="0"/>
              <w:adjustRightInd w:val="0"/>
              <w:rPr>
                <w:rFonts w:eastAsiaTheme="minorHAnsi"/>
                <w:szCs w:val="28"/>
                <w:lang w:eastAsia="en-US"/>
              </w:rPr>
            </w:pPr>
          </w:p>
        </w:tc>
      </w:tr>
      <w:tr w:rsidR="00241B32" w:rsidRPr="00F339D5" w14:paraId="2FD82BE0" w14:textId="77777777" w:rsidTr="00276F2A">
        <w:tc>
          <w:tcPr>
            <w:tcW w:w="913" w:type="dxa"/>
            <w:tcBorders>
              <w:top w:val="single" w:sz="4" w:space="0" w:color="auto"/>
              <w:left w:val="single" w:sz="4" w:space="0" w:color="auto"/>
              <w:bottom w:val="single" w:sz="4" w:space="0" w:color="auto"/>
              <w:right w:val="single" w:sz="4" w:space="0" w:color="auto"/>
            </w:tcBorders>
          </w:tcPr>
          <w:p w14:paraId="5D9148C4"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2</w:t>
            </w:r>
          </w:p>
        </w:tc>
        <w:tc>
          <w:tcPr>
            <w:tcW w:w="8634" w:type="dxa"/>
            <w:gridSpan w:val="2"/>
            <w:tcBorders>
              <w:top w:val="single" w:sz="4" w:space="0" w:color="auto"/>
              <w:left w:val="single" w:sz="4" w:space="0" w:color="auto"/>
              <w:bottom w:val="single" w:sz="4" w:space="0" w:color="auto"/>
              <w:right w:val="single" w:sz="4" w:space="0" w:color="auto"/>
            </w:tcBorders>
          </w:tcPr>
          <w:p w14:paraId="29A16624" w14:textId="77777777" w:rsidR="00241B32" w:rsidRPr="00F339D5" w:rsidRDefault="00241B32" w:rsidP="00451A4E">
            <w:pPr>
              <w:autoSpaceDE w:val="0"/>
              <w:autoSpaceDN w:val="0"/>
              <w:adjustRightInd w:val="0"/>
              <w:rPr>
                <w:rFonts w:eastAsiaTheme="minorHAnsi"/>
                <w:szCs w:val="28"/>
                <w:lang w:eastAsia="en-US"/>
              </w:rPr>
            </w:pPr>
            <w:r w:rsidRPr="00F339D5">
              <w:rPr>
                <w:rFonts w:eastAsiaTheme="minorHAnsi"/>
                <w:szCs w:val="28"/>
                <w:lang w:eastAsia="en-US"/>
              </w:rPr>
              <w:t>Сведения об инициаторе Проекта (необходимо заполнить одну из предложенных строк 2.1-2.3):</w:t>
            </w:r>
          </w:p>
        </w:tc>
      </w:tr>
      <w:tr w:rsidR="00241B32" w:rsidRPr="00F339D5" w14:paraId="391BDF51" w14:textId="77777777" w:rsidTr="00276F2A">
        <w:tc>
          <w:tcPr>
            <w:tcW w:w="913" w:type="dxa"/>
            <w:tcBorders>
              <w:top w:val="single" w:sz="4" w:space="0" w:color="auto"/>
              <w:left w:val="single" w:sz="4" w:space="0" w:color="auto"/>
              <w:bottom w:val="single" w:sz="4" w:space="0" w:color="auto"/>
              <w:right w:val="single" w:sz="4" w:space="0" w:color="auto"/>
            </w:tcBorders>
          </w:tcPr>
          <w:p w14:paraId="1317FE14"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2.1</w:t>
            </w:r>
          </w:p>
        </w:tc>
        <w:tc>
          <w:tcPr>
            <w:tcW w:w="5178" w:type="dxa"/>
            <w:tcBorders>
              <w:top w:val="single" w:sz="4" w:space="0" w:color="auto"/>
              <w:left w:val="single" w:sz="4" w:space="0" w:color="auto"/>
              <w:bottom w:val="single" w:sz="4" w:space="0" w:color="auto"/>
              <w:right w:val="single" w:sz="4" w:space="0" w:color="auto"/>
            </w:tcBorders>
          </w:tcPr>
          <w:p w14:paraId="1A7B069B"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инициативная группа жителей численностью не менее десяти граждан, достигших шестнадцатилетнего возраста и проживающих на территории Пермского муниципального округа Пермского края, с указанием количества человек, ФИО, даты рождения</w:t>
            </w:r>
          </w:p>
        </w:tc>
        <w:tc>
          <w:tcPr>
            <w:tcW w:w="3456" w:type="dxa"/>
            <w:tcBorders>
              <w:top w:val="single" w:sz="4" w:space="0" w:color="auto"/>
              <w:left w:val="single" w:sz="4" w:space="0" w:color="auto"/>
              <w:bottom w:val="single" w:sz="4" w:space="0" w:color="auto"/>
              <w:right w:val="single" w:sz="4" w:space="0" w:color="auto"/>
            </w:tcBorders>
          </w:tcPr>
          <w:p w14:paraId="7CB92AC4"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Количество человек ___</w:t>
            </w:r>
          </w:p>
          <w:p w14:paraId="66AAA5D3"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1.</w:t>
            </w:r>
          </w:p>
          <w:p w14:paraId="3BA87CF9"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2.</w:t>
            </w:r>
          </w:p>
          <w:p w14:paraId="49CF36D2"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3.</w:t>
            </w:r>
          </w:p>
          <w:p w14:paraId="2D76F261"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4.</w:t>
            </w:r>
          </w:p>
          <w:p w14:paraId="473D2FC8"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5.</w:t>
            </w:r>
          </w:p>
          <w:p w14:paraId="115EDC82"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6.</w:t>
            </w:r>
          </w:p>
          <w:p w14:paraId="7F3E1A53"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7.</w:t>
            </w:r>
          </w:p>
          <w:p w14:paraId="0C84DDB6"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8.</w:t>
            </w:r>
          </w:p>
          <w:p w14:paraId="603A56D2"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9.</w:t>
            </w:r>
          </w:p>
          <w:p w14:paraId="3921AFF9"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10.</w:t>
            </w:r>
          </w:p>
          <w:p w14:paraId="5C68BCB2"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w:t>
            </w:r>
          </w:p>
        </w:tc>
      </w:tr>
      <w:tr w:rsidR="00241B32" w:rsidRPr="00F339D5" w14:paraId="07CCED31" w14:textId="77777777" w:rsidTr="00276F2A">
        <w:tc>
          <w:tcPr>
            <w:tcW w:w="913" w:type="dxa"/>
            <w:tcBorders>
              <w:top w:val="single" w:sz="4" w:space="0" w:color="auto"/>
              <w:left w:val="single" w:sz="4" w:space="0" w:color="auto"/>
              <w:bottom w:val="single" w:sz="4" w:space="0" w:color="auto"/>
              <w:right w:val="single" w:sz="4" w:space="0" w:color="auto"/>
            </w:tcBorders>
          </w:tcPr>
          <w:p w14:paraId="7D52FA6B"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2.2</w:t>
            </w:r>
          </w:p>
        </w:tc>
        <w:tc>
          <w:tcPr>
            <w:tcW w:w="5178" w:type="dxa"/>
            <w:tcBorders>
              <w:top w:val="single" w:sz="4" w:space="0" w:color="auto"/>
              <w:left w:val="single" w:sz="4" w:space="0" w:color="auto"/>
              <w:bottom w:val="single" w:sz="4" w:space="0" w:color="auto"/>
              <w:right w:val="single" w:sz="4" w:space="0" w:color="auto"/>
            </w:tcBorders>
          </w:tcPr>
          <w:p w14:paraId="735DCC76"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орган территориального общественного самоуправления (далее - ТОС), с указанием наименования ТОС</w:t>
            </w:r>
          </w:p>
        </w:tc>
        <w:tc>
          <w:tcPr>
            <w:tcW w:w="3456" w:type="dxa"/>
            <w:tcBorders>
              <w:top w:val="single" w:sz="4" w:space="0" w:color="auto"/>
              <w:left w:val="single" w:sz="4" w:space="0" w:color="auto"/>
              <w:bottom w:val="single" w:sz="4" w:space="0" w:color="auto"/>
              <w:right w:val="single" w:sz="4" w:space="0" w:color="auto"/>
            </w:tcBorders>
          </w:tcPr>
          <w:p w14:paraId="7079B2CA"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7DD4653B" w14:textId="77777777" w:rsidTr="00276F2A">
        <w:tc>
          <w:tcPr>
            <w:tcW w:w="913" w:type="dxa"/>
            <w:tcBorders>
              <w:top w:val="single" w:sz="4" w:space="0" w:color="auto"/>
              <w:left w:val="single" w:sz="4" w:space="0" w:color="auto"/>
              <w:bottom w:val="single" w:sz="4" w:space="0" w:color="auto"/>
              <w:right w:val="single" w:sz="4" w:space="0" w:color="auto"/>
            </w:tcBorders>
          </w:tcPr>
          <w:p w14:paraId="5BB42360"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2.3</w:t>
            </w:r>
          </w:p>
        </w:tc>
        <w:tc>
          <w:tcPr>
            <w:tcW w:w="5178" w:type="dxa"/>
            <w:tcBorders>
              <w:top w:val="single" w:sz="4" w:space="0" w:color="auto"/>
              <w:left w:val="single" w:sz="4" w:space="0" w:color="auto"/>
              <w:bottom w:val="single" w:sz="4" w:space="0" w:color="auto"/>
              <w:right w:val="single" w:sz="4" w:space="0" w:color="auto"/>
            </w:tcBorders>
          </w:tcPr>
          <w:p w14:paraId="1DB97CEF" w14:textId="5F5E8038" w:rsidR="00241B32" w:rsidRPr="00F339D5" w:rsidRDefault="00241B32" w:rsidP="00EC3EAF">
            <w:pPr>
              <w:autoSpaceDE w:val="0"/>
              <w:autoSpaceDN w:val="0"/>
              <w:adjustRightInd w:val="0"/>
              <w:ind w:left="209"/>
              <w:rPr>
                <w:rFonts w:eastAsiaTheme="minorHAnsi"/>
                <w:szCs w:val="28"/>
                <w:lang w:eastAsia="en-US"/>
              </w:rPr>
            </w:pPr>
            <w:r w:rsidRPr="00F339D5">
              <w:rPr>
                <w:rFonts w:eastAsiaTheme="minorHAnsi"/>
                <w:szCs w:val="28"/>
                <w:lang w:eastAsia="en-US"/>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3456" w:type="dxa"/>
            <w:tcBorders>
              <w:top w:val="single" w:sz="4" w:space="0" w:color="auto"/>
              <w:left w:val="single" w:sz="4" w:space="0" w:color="auto"/>
              <w:bottom w:val="single" w:sz="4" w:space="0" w:color="auto"/>
              <w:right w:val="single" w:sz="4" w:space="0" w:color="auto"/>
            </w:tcBorders>
          </w:tcPr>
          <w:p w14:paraId="6FFAA68D"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1BD87199" w14:textId="77777777" w:rsidTr="00276F2A">
        <w:tc>
          <w:tcPr>
            <w:tcW w:w="913" w:type="dxa"/>
            <w:tcBorders>
              <w:top w:val="single" w:sz="4" w:space="0" w:color="auto"/>
              <w:left w:val="single" w:sz="4" w:space="0" w:color="auto"/>
              <w:bottom w:val="single" w:sz="4" w:space="0" w:color="auto"/>
              <w:right w:val="single" w:sz="4" w:space="0" w:color="auto"/>
            </w:tcBorders>
          </w:tcPr>
          <w:p w14:paraId="583C8BEE"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3</w:t>
            </w:r>
          </w:p>
        </w:tc>
        <w:tc>
          <w:tcPr>
            <w:tcW w:w="5178" w:type="dxa"/>
            <w:tcBorders>
              <w:top w:val="single" w:sz="4" w:space="0" w:color="auto"/>
              <w:left w:val="single" w:sz="4" w:space="0" w:color="auto"/>
              <w:bottom w:val="single" w:sz="4" w:space="0" w:color="auto"/>
              <w:right w:val="single" w:sz="4" w:space="0" w:color="auto"/>
            </w:tcBorders>
          </w:tcPr>
          <w:p w14:paraId="25D12146" w14:textId="5EAE7140" w:rsidR="00241B32" w:rsidRPr="00F339D5" w:rsidRDefault="00451A4E" w:rsidP="00451A4E">
            <w:pPr>
              <w:rPr>
                <w:rFonts w:eastAsiaTheme="minorHAnsi"/>
                <w:szCs w:val="28"/>
                <w:lang w:eastAsia="en-US"/>
              </w:rPr>
            </w:pPr>
            <w:r>
              <w:rPr>
                <w:rFonts w:eastAsiaTheme="minorHAnsi"/>
                <w:szCs w:val="28"/>
                <w:lang w:eastAsia="en-US"/>
              </w:rPr>
              <w:t>В</w:t>
            </w:r>
            <w:r w:rsidR="00241B32" w:rsidRPr="00F339D5">
              <w:rPr>
                <w:rFonts w:eastAsiaTheme="minorHAnsi"/>
                <w:szCs w:val="28"/>
                <w:lang w:eastAsia="en-US"/>
              </w:rPr>
              <w:t>опрос местного значения (далее - ВМЗ), в рамках которого реализуется Проект в соответствии со статьей 16 Федерального закона от 06 октября 2003 г. № 131-ФЗ «Об общих принципах организации местного самоуправления в Российской Федерации» (указать номер пункта и полное наименование ВМЗ)</w:t>
            </w:r>
          </w:p>
        </w:tc>
        <w:tc>
          <w:tcPr>
            <w:tcW w:w="3456" w:type="dxa"/>
            <w:tcBorders>
              <w:top w:val="single" w:sz="4" w:space="0" w:color="auto"/>
              <w:left w:val="single" w:sz="4" w:space="0" w:color="auto"/>
              <w:bottom w:val="single" w:sz="4" w:space="0" w:color="auto"/>
              <w:right w:val="single" w:sz="4" w:space="0" w:color="auto"/>
            </w:tcBorders>
          </w:tcPr>
          <w:p w14:paraId="62F63EEA" w14:textId="77777777" w:rsidR="00241B32" w:rsidRPr="00F339D5" w:rsidRDefault="00241B32" w:rsidP="00276F2A">
            <w:pPr>
              <w:spacing w:line="360" w:lineRule="exact"/>
              <w:ind w:left="80" w:right="222"/>
              <w:jc w:val="both"/>
              <w:rPr>
                <w:rFonts w:eastAsiaTheme="minorHAnsi"/>
                <w:szCs w:val="28"/>
                <w:lang w:eastAsia="en-US"/>
              </w:rPr>
            </w:pPr>
          </w:p>
        </w:tc>
      </w:tr>
      <w:tr w:rsidR="00241B32" w:rsidRPr="00F339D5" w14:paraId="1358288D" w14:textId="77777777" w:rsidTr="00276F2A">
        <w:tc>
          <w:tcPr>
            <w:tcW w:w="913" w:type="dxa"/>
            <w:tcBorders>
              <w:top w:val="single" w:sz="4" w:space="0" w:color="auto"/>
              <w:left w:val="single" w:sz="4" w:space="0" w:color="auto"/>
              <w:bottom w:val="single" w:sz="4" w:space="0" w:color="auto"/>
              <w:right w:val="single" w:sz="4" w:space="0" w:color="auto"/>
            </w:tcBorders>
          </w:tcPr>
          <w:p w14:paraId="598AC536"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lastRenderedPageBreak/>
              <w:t>3.1</w:t>
            </w:r>
          </w:p>
        </w:tc>
        <w:tc>
          <w:tcPr>
            <w:tcW w:w="5178" w:type="dxa"/>
            <w:tcBorders>
              <w:top w:val="single" w:sz="4" w:space="0" w:color="auto"/>
              <w:left w:val="single" w:sz="4" w:space="0" w:color="auto"/>
              <w:bottom w:val="single" w:sz="4" w:space="0" w:color="auto"/>
              <w:right w:val="single" w:sz="4" w:space="0" w:color="auto"/>
            </w:tcBorders>
          </w:tcPr>
          <w:p w14:paraId="3BBC7F29"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описание проблемы, решение которого имеет приоритетное значение для жителей Пермского муниципального округа или его части, на решение которой направлен Проект</w:t>
            </w:r>
          </w:p>
        </w:tc>
        <w:tc>
          <w:tcPr>
            <w:tcW w:w="3456" w:type="dxa"/>
            <w:tcBorders>
              <w:top w:val="single" w:sz="4" w:space="0" w:color="auto"/>
              <w:left w:val="single" w:sz="4" w:space="0" w:color="auto"/>
              <w:bottom w:val="single" w:sz="4" w:space="0" w:color="auto"/>
              <w:right w:val="single" w:sz="4" w:space="0" w:color="auto"/>
            </w:tcBorders>
          </w:tcPr>
          <w:p w14:paraId="496719DE"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0672CEE1" w14:textId="77777777" w:rsidTr="00276F2A">
        <w:tc>
          <w:tcPr>
            <w:tcW w:w="913" w:type="dxa"/>
            <w:tcBorders>
              <w:top w:val="single" w:sz="4" w:space="0" w:color="auto"/>
              <w:left w:val="single" w:sz="4" w:space="0" w:color="auto"/>
              <w:bottom w:val="single" w:sz="4" w:space="0" w:color="auto"/>
              <w:right w:val="single" w:sz="4" w:space="0" w:color="auto"/>
            </w:tcBorders>
          </w:tcPr>
          <w:p w14:paraId="381866F7"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3.2</w:t>
            </w:r>
          </w:p>
        </w:tc>
        <w:tc>
          <w:tcPr>
            <w:tcW w:w="5178" w:type="dxa"/>
            <w:tcBorders>
              <w:top w:val="single" w:sz="4" w:space="0" w:color="auto"/>
              <w:left w:val="single" w:sz="4" w:space="0" w:color="auto"/>
              <w:bottom w:val="single" w:sz="4" w:space="0" w:color="auto"/>
              <w:right w:val="single" w:sz="4" w:space="0" w:color="auto"/>
            </w:tcBorders>
          </w:tcPr>
          <w:p w14:paraId="1B32DEFC"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обоснование предложений по решению указанной проблемы</w:t>
            </w:r>
          </w:p>
        </w:tc>
        <w:tc>
          <w:tcPr>
            <w:tcW w:w="3456" w:type="dxa"/>
            <w:tcBorders>
              <w:top w:val="single" w:sz="4" w:space="0" w:color="auto"/>
              <w:left w:val="single" w:sz="4" w:space="0" w:color="auto"/>
              <w:bottom w:val="single" w:sz="4" w:space="0" w:color="auto"/>
              <w:right w:val="single" w:sz="4" w:space="0" w:color="auto"/>
            </w:tcBorders>
          </w:tcPr>
          <w:p w14:paraId="09A12771"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28716F6D" w14:textId="77777777" w:rsidTr="00276F2A">
        <w:tc>
          <w:tcPr>
            <w:tcW w:w="913" w:type="dxa"/>
            <w:tcBorders>
              <w:top w:val="single" w:sz="4" w:space="0" w:color="auto"/>
              <w:left w:val="single" w:sz="4" w:space="0" w:color="auto"/>
              <w:bottom w:val="single" w:sz="4" w:space="0" w:color="auto"/>
              <w:right w:val="single" w:sz="4" w:space="0" w:color="auto"/>
            </w:tcBorders>
          </w:tcPr>
          <w:p w14:paraId="7D774362"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3.3</w:t>
            </w:r>
          </w:p>
        </w:tc>
        <w:tc>
          <w:tcPr>
            <w:tcW w:w="5178" w:type="dxa"/>
            <w:tcBorders>
              <w:top w:val="single" w:sz="4" w:space="0" w:color="auto"/>
              <w:left w:val="single" w:sz="4" w:space="0" w:color="auto"/>
              <w:bottom w:val="single" w:sz="4" w:space="0" w:color="auto"/>
              <w:right w:val="single" w:sz="4" w:space="0" w:color="auto"/>
            </w:tcBorders>
          </w:tcPr>
          <w:p w14:paraId="636108E6"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описание ожидаемого результата (ожидаемых результатов) реализации Проекта</w:t>
            </w:r>
          </w:p>
        </w:tc>
        <w:tc>
          <w:tcPr>
            <w:tcW w:w="3456" w:type="dxa"/>
            <w:tcBorders>
              <w:top w:val="single" w:sz="4" w:space="0" w:color="auto"/>
              <w:left w:val="single" w:sz="4" w:space="0" w:color="auto"/>
              <w:bottom w:val="single" w:sz="4" w:space="0" w:color="auto"/>
              <w:right w:val="single" w:sz="4" w:space="0" w:color="auto"/>
            </w:tcBorders>
          </w:tcPr>
          <w:p w14:paraId="1C9F5AF7"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25855999" w14:textId="77777777" w:rsidTr="00276F2A">
        <w:tc>
          <w:tcPr>
            <w:tcW w:w="913" w:type="dxa"/>
            <w:tcBorders>
              <w:top w:val="single" w:sz="4" w:space="0" w:color="auto"/>
              <w:left w:val="single" w:sz="4" w:space="0" w:color="auto"/>
              <w:bottom w:val="single" w:sz="4" w:space="0" w:color="auto"/>
              <w:right w:val="single" w:sz="4" w:space="0" w:color="auto"/>
            </w:tcBorders>
          </w:tcPr>
          <w:p w14:paraId="22CC7D32"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3.4</w:t>
            </w:r>
          </w:p>
        </w:tc>
        <w:tc>
          <w:tcPr>
            <w:tcW w:w="5178" w:type="dxa"/>
            <w:tcBorders>
              <w:top w:val="single" w:sz="4" w:space="0" w:color="auto"/>
              <w:left w:val="single" w:sz="4" w:space="0" w:color="auto"/>
              <w:bottom w:val="single" w:sz="4" w:space="0" w:color="auto"/>
              <w:right w:val="single" w:sz="4" w:space="0" w:color="auto"/>
            </w:tcBorders>
          </w:tcPr>
          <w:p w14:paraId="19EB9D6A"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планируемые сроки реализации Проекта (не позднее 15 декабря года реализации Проекта)</w:t>
            </w:r>
          </w:p>
        </w:tc>
        <w:tc>
          <w:tcPr>
            <w:tcW w:w="3456" w:type="dxa"/>
            <w:tcBorders>
              <w:top w:val="single" w:sz="4" w:space="0" w:color="auto"/>
              <w:left w:val="single" w:sz="4" w:space="0" w:color="auto"/>
              <w:bottom w:val="single" w:sz="4" w:space="0" w:color="auto"/>
              <w:right w:val="single" w:sz="4" w:space="0" w:color="auto"/>
            </w:tcBorders>
          </w:tcPr>
          <w:p w14:paraId="7F02B276"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02F72487" w14:textId="77777777" w:rsidTr="00276F2A">
        <w:tc>
          <w:tcPr>
            <w:tcW w:w="913" w:type="dxa"/>
            <w:tcBorders>
              <w:top w:val="single" w:sz="4" w:space="0" w:color="auto"/>
              <w:left w:val="single" w:sz="4" w:space="0" w:color="auto"/>
              <w:bottom w:val="single" w:sz="4" w:space="0" w:color="auto"/>
              <w:right w:val="single" w:sz="4" w:space="0" w:color="auto"/>
            </w:tcBorders>
          </w:tcPr>
          <w:p w14:paraId="07CAF876"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4</w:t>
            </w:r>
          </w:p>
        </w:tc>
        <w:tc>
          <w:tcPr>
            <w:tcW w:w="5178" w:type="dxa"/>
            <w:tcBorders>
              <w:top w:val="single" w:sz="4" w:space="0" w:color="auto"/>
              <w:left w:val="single" w:sz="4" w:space="0" w:color="auto"/>
              <w:bottom w:val="single" w:sz="4" w:space="0" w:color="auto"/>
              <w:right w:val="single" w:sz="4" w:space="0" w:color="auto"/>
            </w:tcBorders>
          </w:tcPr>
          <w:p w14:paraId="10AA6AFC" w14:textId="77777777" w:rsidR="00241B32" w:rsidRPr="00F339D5" w:rsidRDefault="00241B32" w:rsidP="00451A4E">
            <w:pPr>
              <w:autoSpaceDE w:val="0"/>
              <w:autoSpaceDN w:val="0"/>
              <w:adjustRightInd w:val="0"/>
              <w:rPr>
                <w:rFonts w:eastAsiaTheme="minorHAnsi"/>
                <w:szCs w:val="28"/>
                <w:lang w:eastAsia="en-US"/>
              </w:rPr>
            </w:pPr>
            <w:bookmarkStart w:id="4" w:name="_Hlk194658738"/>
            <w:r w:rsidRPr="00F339D5">
              <w:rPr>
                <w:rFonts w:eastAsiaTheme="minorHAnsi"/>
                <w:szCs w:val="28"/>
                <w:lang w:eastAsia="en-US"/>
              </w:rPr>
              <w:t>Мероприятия по реализации проекта,</w:t>
            </w:r>
            <w:r w:rsidRPr="00F339D5">
              <w:rPr>
                <w:rFonts w:asciiTheme="minorHAnsi" w:eastAsiaTheme="minorHAnsi" w:hAnsiTheme="minorHAnsi" w:cstheme="minorBidi"/>
                <w:sz w:val="22"/>
                <w:szCs w:val="22"/>
                <w:lang w:eastAsia="en-US"/>
              </w:rPr>
              <w:t xml:space="preserve"> </w:t>
            </w:r>
            <w:r w:rsidRPr="00F339D5">
              <w:rPr>
                <w:rFonts w:eastAsiaTheme="minorHAnsi"/>
                <w:szCs w:val="28"/>
                <w:lang w:eastAsia="en-US"/>
              </w:rPr>
              <w:t>основные виды работ (услуг), предусмотренные сметой Проекта (укрупненно):</w:t>
            </w:r>
            <w:bookmarkEnd w:id="4"/>
          </w:p>
        </w:tc>
        <w:tc>
          <w:tcPr>
            <w:tcW w:w="3456" w:type="dxa"/>
            <w:tcBorders>
              <w:top w:val="single" w:sz="4" w:space="0" w:color="auto"/>
              <w:left w:val="single" w:sz="4" w:space="0" w:color="auto"/>
              <w:bottom w:val="single" w:sz="4" w:space="0" w:color="auto"/>
              <w:right w:val="single" w:sz="4" w:space="0" w:color="auto"/>
            </w:tcBorders>
          </w:tcPr>
          <w:p w14:paraId="74D70E26"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1.</w:t>
            </w:r>
          </w:p>
          <w:p w14:paraId="7946C861"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2.</w:t>
            </w:r>
          </w:p>
          <w:p w14:paraId="2B8225C1"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3.</w:t>
            </w:r>
          </w:p>
          <w:p w14:paraId="3AEF21F9"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w:t>
            </w:r>
          </w:p>
        </w:tc>
      </w:tr>
      <w:tr w:rsidR="00241B32" w:rsidRPr="00F339D5" w14:paraId="665E3713" w14:textId="77777777" w:rsidTr="00276F2A">
        <w:tc>
          <w:tcPr>
            <w:tcW w:w="913" w:type="dxa"/>
            <w:tcBorders>
              <w:top w:val="single" w:sz="4" w:space="0" w:color="auto"/>
              <w:left w:val="single" w:sz="4" w:space="0" w:color="auto"/>
              <w:bottom w:val="single" w:sz="4" w:space="0" w:color="auto"/>
              <w:right w:val="single" w:sz="4" w:space="0" w:color="auto"/>
            </w:tcBorders>
          </w:tcPr>
          <w:p w14:paraId="5E410511"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5</w:t>
            </w:r>
          </w:p>
        </w:tc>
        <w:tc>
          <w:tcPr>
            <w:tcW w:w="5178" w:type="dxa"/>
            <w:tcBorders>
              <w:top w:val="single" w:sz="4" w:space="0" w:color="auto"/>
              <w:left w:val="single" w:sz="4" w:space="0" w:color="auto"/>
              <w:bottom w:val="single" w:sz="4" w:space="0" w:color="auto"/>
              <w:right w:val="single" w:sz="4" w:space="0" w:color="auto"/>
            </w:tcBorders>
          </w:tcPr>
          <w:p w14:paraId="7F6C3597" w14:textId="77777777" w:rsidR="00241B32" w:rsidRPr="00F339D5" w:rsidRDefault="00241B32" w:rsidP="00451A4E">
            <w:pPr>
              <w:autoSpaceDE w:val="0"/>
              <w:autoSpaceDN w:val="0"/>
              <w:adjustRightInd w:val="0"/>
              <w:rPr>
                <w:rFonts w:eastAsiaTheme="minorHAnsi"/>
                <w:szCs w:val="28"/>
                <w:lang w:eastAsia="en-US"/>
              </w:rPr>
            </w:pPr>
            <w:r w:rsidRPr="00F339D5">
              <w:rPr>
                <w:rFonts w:eastAsiaTheme="minorHAnsi"/>
                <w:szCs w:val="28"/>
                <w:lang w:eastAsia="en-US"/>
              </w:rPr>
              <w:t xml:space="preserve">Расчет необходимых расходов  </w:t>
            </w:r>
          </w:p>
          <w:p w14:paraId="7550DF95" w14:textId="77777777" w:rsidR="00241B32" w:rsidRPr="00F339D5" w:rsidRDefault="00241B32" w:rsidP="00451A4E">
            <w:pPr>
              <w:autoSpaceDE w:val="0"/>
              <w:autoSpaceDN w:val="0"/>
              <w:adjustRightInd w:val="0"/>
              <w:rPr>
                <w:rFonts w:eastAsiaTheme="minorHAnsi"/>
                <w:szCs w:val="28"/>
                <w:lang w:eastAsia="en-US"/>
              </w:rPr>
            </w:pPr>
            <w:r w:rsidRPr="00F339D5">
              <w:rPr>
                <w:rFonts w:eastAsiaTheme="minorHAnsi"/>
                <w:szCs w:val="28"/>
                <w:lang w:eastAsia="en-US"/>
              </w:rPr>
              <w:t>на реализацию (финансирование) Проекта:</w:t>
            </w:r>
          </w:p>
        </w:tc>
        <w:tc>
          <w:tcPr>
            <w:tcW w:w="3456" w:type="dxa"/>
            <w:tcBorders>
              <w:top w:val="single" w:sz="4" w:space="0" w:color="auto"/>
              <w:left w:val="single" w:sz="4" w:space="0" w:color="auto"/>
              <w:bottom w:val="single" w:sz="4" w:space="0" w:color="auto"/>
              <w:right w:val="single" w:sz="4" w:space="0" w:color="auto"/>
            </w:tcBorders>
          </w:tcPr>
          <w:p w14:paraId="3A9E4F8A" w14:textId="77777777" w:rsidR="00241B32" w:rsidRPr="00F339D5" w:rsidRDefault="00241B32" w:rsidP="00276F2A">
            <w:pPr>
              <w:autoSpaceDE w:val="0"/>
              <w:autoSpaceDN w:val="0"/>
              <w:adjustRightInd w:val="0"/>
              <w:ind w:left="209"/>
              <w:jc w:val="center"/>
              <w:rPr>
                <w:rFonts w:eastAsiaTheme="minorHAnsi"/>
                <w:szCs w:val="28"/>
                <w:lang w:eastAsia="en-US"/>
              </w:rPr>
            </w:pPr>
            <w:r w:rsidRPr="00F339D5">
              <w:rPr>
                <w:rFonts w:eastAsiaTheme="minorHAnsi"/>
                <w:szCs w:val="28"/>
                <w:lang w:eastAsia="en-US"/>
              </w:rPr>
              <w:t>Сумма (руб.)</w:t>
            </w:r>
          </w:p>
        </w:tc>
      </w:tr>
      <w:tr w:rsidR="00241B32" w:rsidRPr="00F339D5" w14:paraId="77F0E3CB" w14:textId="77777777" w:rsidTr="00276F2A">
        <w:tc>
          <w:tcPr>
            <w:tcW w:w="913" w:type="dxa"/>
            <w:tcBorders>
              <w:top w:val="single" w:sz="4" w:space="0" w:color="auto"/>
              <w:left w:val="single" w:sz="4" w:space="0" w:color="auto"/>
              <w:bottom w:val="single" w:sz="4" w:space="0" w:color="auto"/>
              <w:right w:val="single" w:sz="4" w:space="0" w:color="auto"/>
            </w:tcBorders>
          </w:tcPr>
          <w:p w14:paraId="4773BADB"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5.1</w:t>
            </w:r>
          </w:p>
        </w:tc>
        <w:tc>
          <w:tcPr>
            <w:tcW w:w="5178" w:type="dxa"/>
            <w:tcBorders>
              <w:top w:val="single" w:sz="4" w:space="0" w:color="auto"/>
              <w:left w:val="single" w:sz="4" w:space="0" w:color="auto"/>
              <w:bottom w:val="single" w:sz="4" w:space="0" w:color="auto"/>
              <w:right w:val="single" w:sz="4" w:space="0" w:color="auto"/>
            </w:tcBorders>
          </w:tcPr>
          <w:p w14:paraId="3DD42D10" w14:textId="77777777" w:rsidR="00241B32" w:rsidRPr="00F339D5" w:rsidRDefault="00241B32" w:rsidP="00276F2A">
            <w:pPr>
              <w:autoSpaceDE w:val="0"/>
              <w:autoSpaceDN w:val="0"/>
              <w:adjustRightInd w:val="0"/>
              <w:ind w:left="209"/>
              <w:rPr>
                <w:rFonts w:eastAsiaTheme="minorHAnsi"/>
                <w:szCs w:val="28"/>
                <w:lang w:eastAsia="en-US"/>
              </w:rPr>
            </w:pPr>
            <w:bookmarkStart w:id="5" w:name="_Hlk194658816"/>
            <w:r w:rsidRPr="00F339D5">
              <w:rPr>
                <w:rFonts w:eastAsiaTheme="minorHAnsi"/>
                <w:szCs w:val="28"/>
                <w:lang w:eastAsia="en-US"/>
              </w:rPr>
              <w:t>стоимость Проекта, из них:</w:t>
            </w:r>
            <w:bookmarkEnd w:id="5"/>
          </w:p>
        </w:tc>
        <w:tc>
          <w:tcPr>
            <w:tcW w:w="3456" w:type="dxa"/>
            <w:tcBorders>
              <w:top w:val="single" w:sz="4" w:space="0" w:color="auto"/>
              <w:left w:val="single" w:sz="4" w:space="0" w:color="auto"/>
              <w:bottom w:val="single" w:sz="4" w:space="0" w:color="auto"/>
              <w:right w:val="single" w:sz="4" w:space="0" w:color="auto"/>
            </w:tcBorders>
          </w:tcPr>
          <w:p w14:paraId="0FD19FEC"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7DD179FB" w14:textId="77777777" w:rsidTr="00276F2A">
        <w:tc>
          <w:tcPr>
            <w:tcW w:w="913" w:type="dxa"/>
            <w:tcBorders>
              <w:top w:val="single" w:sz="4" w:space="0" w:color="auto"/>
              <w:left w:val="single" w:sz="4" w:space="0" w:color="auto"/>
              <w:bottom w:val="single" w:sz="4" w:space="0" w:color="auto"/>
              <w:right w:val="single" w:sz="4" w:space="0" w:color="auto"/>
            </w:tcBorders>
          </w:tcPr>
          <w:p w14:paraId="6F5FD263"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5.1.1</w:t>
            </w:r>
          </w:p>
        </w:tc>
        <w:tc>
          <w:tcPr>
            <w:tcW w:w="5178" w:type="dxa"/>
            <w:tcBorders>
              <w:top w:val="single" w:sz="4" w:space="0" w:color="auto"/>
              <w:left w:val="single" w:sz="4" w:space="0" w:color="auto"/>
              <w:bottom w:val="single" w:sz="4" w:space="0" w:color="auto"/>
              <w:right w:val="single" w:sz="4" w:space="0" w:color="auto"/>
            </w:tcBorders>
          </w:tcPr>
          <w:p w14:paraId="4A1712AE" w14:textId="77777777" w:rsidR="00241B32" w:rsidRPr="00F339D5" w:rsidRDefault="00241B32" w:rsidP="00276F2A">
            <w:pPr>
              <w:autoSpaceDE w:val="0"/>
              <w:autoSpaceDN w:val="0"/>
              <w:adjustRightInd w:val="0"/>
              <w:ind w:left="209"/>
              <w:rPr>
                <w:rFonts w:eastAsiaTheme="minorHAnsi"/>
                <w:szCs w:val="28"/>
                <w:lang w:eastAsia="en-US"/>
              </w:rPr>
            </w:pPr>
            <w:bookmarkStart w:id="6" w:name="_Hlk194658892"/>
            <w:r w:rsidRPr="00F339D5">
              <w:rPr>
                <w:rFonts w:eastAsiaTheme="minorHAnsi"/>
                <w:szCs w:val="28"/>
                <w:lang w:eastAsia="en-US"/>
              </w:rPr>
              <w:t xml:space="preserve">собственные средства бюджета Пермского муниципального округа </w:t>
            </w:r>
          </w:p>
          <w:p w14:paraId="72347AA5" w14:textId="4C2F5B0F"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 xml:space="preserve">(не более 80% от стоимости </w:t>
            </w:r>
            <w:r w:rsidR="002F6A2C">
              <w:rPr>
                <w:rFonts w:eastAsiaTheme="minorHAnsi"/>
                <w:szCs w:val="28"/>
                <w:lang w:eastAsia="en-US"/>
              </w:rPr>
              <w:t>П</w:t>
            </w:r>
            <w:r w:rsidRPr="00F339D5">
              <w:rPr>
                <w:rFonts w:eastAsiaTheme="minorHAnsi"/>
                <w:szCs w:val="28"/>
                <w:lang w:eastAsia="en-US"/>
              </w:rPr>
              <w:t>роекта) &lt;2&gt;</w:t>
            </w:r>
            <w:bookmarkEnd w:id="6"/>
          </w:p>
        </w:tc>
        <w:tc>
          <w:tcPr>
            <w:tcW w:w="3456" w:type="dxa"/>
            <w:tcBorders>
              <w:top w:val="single" w:sz="4" w:space="0" w:color="auto"/>
              <w:left w:val="single" w:sz="4" w:space="0" w:color="auto"/>
              <w:bottom w:val="single" w:sz="4" w:space="0" w:color="auto"/>
              <w:right w:val="single" w:sz="4" w:space="0" w:color="auto"/>
            </w:tcBorders>
          </w:tcPr>
          <w:p w14:paraId="6251F92F"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2720C273" w14:textId="77777777" w:rsidTr="00276F2A">
        <w:tc>
          <w:tcPr>
            <w:tcW w:w="913" w:type="dxa"/>
            <w:tcBorders>
              <w:top w:val="single" w:sz="4" w:space="0" w:color="auto"/>
              <w:left w:val="single" w:sz="4" w:space="0" w:color="auto"/>
              <w:bottom w:val="single" w:sz="4" w:space="0" w:color="auto"/>
              <w:right w:val="single" w:sz="4" w:space="0" w:color="auto"/>
            </w:tcBorders>
          </w:tcPr>
          <w:p w14:paraId="68418053"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5.1.2</w:t>
            </w:r>
          </w:p>
        </w:tc>
        <w:tc>
          <w:tcPr>
            <w:tcW w:w="5178" w:type="dxa"/>
            <w:tcBorders>
              <w:top w:val="single" w:sz="4" w:space="0" w:color="auto"/>
              <w:left w:val="single" w:sz="4" w:space="0" w:color="auto"/>
              <w:bottom w:val="single" w:sz="4" w:space="0" w:color="auto"/>
              <w:right w:val="single" w:sz="4" w:space="0" w:color="auto"/>
            </w:tcBorders>
          </w:tcPr>
          <w:p w14:paraId="33E4F0F5" w14:textId="349D11B7" w:rsidR="00241B32" w:rsidRPr="00F339D5" w:rsidRDefault="00241B32" w:rsidP="00276F2A">
            <w:pPr>
              <w:autoSpaceDE w:val="0"/>
              <w:autoSpaceDN w:val="0"/>
              <w:adjustRightInd w:val="0"/>
              <w:ind w:left="209"/>
              <w:rPr>
                <w:rFonts w:eastAsiaTheme="minorHAnsi"/>
                <w:szCs w:val="28"/>
                <w:lang w:eastAsia="en-US"/>
              </w:rPr>
            </w:pPr>
            <w:bookmarkStart w:id="7" w:name="_Hlk194659024"/>
            <w:r w:rsidRPr="00F339D5">
              <w:rPr>
                <w:rFonts w:eastAsiaTheme="minorHAnsi"/>
                <w:szCs w:val="28"/>
                <w:lang w:eastAsia="en-US"/>
              </w:rPr>
              <w:t>инициативные платежи (не менее 20% от стоимости Проекта)</w:t>
            </w:r>
            <w:bookmarkEnd w:id="7"/>
            <w:r w:rsidRPr="00F339D5">
              <w:rPr>
                <w:rFonts w:asciiTheme="minorHAnsi" w:eastAsiaTheme="minorHAnsi" w:hAnsiTheme="minorHAnsi" w:cstheme="minorBidi"/>
                <w:sz w:val="22"/>
                <w:szCs w:val="22"/>
                <w:lang w:eastAsia="en-US"/>
              </w:rPr>
              <w:t xml:space="preserve"> </w:t>
            </w:r>
          </w:p>
        </w:tc>
        <w:tc>
          <w:tcPr>
            <w:tcW w:w="3456" w:type="dxa"/>
            <w:tcBorders>
              <w:top w:val="single" w:sz="4" w:space="0" w:color="auto"/>
              <w:left w:val="single" w:sz="4" w:space="0" w:color="auto"/>
              <w:bottom w:val="single" w:sz="4" w:space="0" w:color="auto"/>
              <w:right w:val="single" w:sz="4" w:space="0" w:color="auto"/>
            </w:tcBorders>
          </w:tcPr>
          <w:p w14:paraId="70FCA3B1"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6182389F" w14:textId="77777777" w:rsidTr="00276F2A">
        <w:tc>
          <w:tcPr>
            <w:tcW w:w="913" w:type="dxa"/>
            <w:tcBorders>
              <w:top w:val="single" w:sz="4" w:space="0" w:color="auto"/>
              <w:left w:val="single" w:sz="4" w:space="0" w:color="auto"/>
              <w:bottom w:val="single" w:sz="4" w:space="0" w:color="auto"/>
              <w:right w:val="single" w:sz="4" w:space="0" w:color="auto"/>
            </w:tcBorders>
          </w:tcPr>
          <w:p w14:paraId="2ED08713"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5.1.2.1</w:t>
            </w:r>
          </w:p>
        </w:tc>
        <w:tc>
          <w:tcPr>
            <w:tcW w:w="5178" w:type="dxa"/>
            <w:tcBorders>
              <w:top w:val="single" w:sz="4" w:space="0" w:color="auto"/>
              <w:left w:val="single" w:sz="4" w:space="0" w:color="auto"/>
              <w:bottom w:val="single" w:sz="4" w:space="0" w:color="auto"/>
              <w:right w:val="single" w:sz="4" w:space="0" w:color="auto"/>
            </w:tcBorders>
          </w:tcPr>
          <w:p w14:paraId="10DAC0D1" w14:textId="0DC9F3D3"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 xml:space="preserve">инициативные платежи </w:t>
            </w:r>
            <w:r w:rsidR="00C47882" w:rsidRPr="00F339D5">
              <w:rPr>
                <w:rFonts w:eastAsiaTheme="minorHAnsi"/>
                <w:szCs w:val="28"/>
                <w:lang w:eastAsia="en-US"/>
              </w:rPr>
              <w:t>граждан</w:t>
            </w:r>
            <w:r w:rsidR="00C47882" w:rsidRPr="00C47882">
              <w:rPr>
                <w:rFonts w:eastAsiaTheme="minorHAnsi"/>
                <w:szCs w:val="28"/>
                <w:lang w:eastAsia="en-US"/>
              </w:rPr>
              <w:t xml:space="preserve"> &lt;3&gt;</w:t>
            </w:r>
          </w:p>
          <w:p w14:paraId="3323CE65" w14:textId="77777777" w:rsidR="00241B32" w:rsidRPr="00F339D5" w:rsidRDefault="00241B32" w:rsidP="00276F2A">
            <w:pPr>
              <w:autoSpaceDE w:val="0"/>
              <w:autoSpaceDN w:val="0"/>
              <w:adjustRightInd w:val="0"/>
              <w:ind w:left="209"/>
              <w:rPr>
                <w:rFonts w:eastAsiaTheme="minorHAnsi"/>
                <w:szCs w:val="28"/>
                <w:lang w:eastAsia="en-US"/>
              </w:rPr>
            </w:pPr>
          </w:p>
        </w:tc>
        <w:tc>
          <w:tcPr>
            <w:tcW w:w="3456" w:type="dxa"/>
            <w:tcBorders>
              <w:top w:val="single" w:sz="4" w:space="0" w:color="auto"/>
              <w:left w:val="single" w:sz="4" w:space="0" w:color="auto"/>
              <w:bottom w:val="single" w:sz="4" w:space="0" w:color="auto"/>
              <w:right w:val="single" w:sz="4" w:space="0" w:color="auto"/>
            </w:tcBorders>
          </w:tcPr>
          <w:p w14:paraId="7FB1C291"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123E620B" w14:textId="77777777" w:rsidTr="00276F2A">
        <w:trPr>
          <w:trHeight w:val="1034"/>
        </w:trPr>
        <w:tc>
          <w:tcPr>
            <w:tcW w:w="913" w:type="dxa"/>
            <w:vMerge w:val="restart"/>
            <w:tcBorders>
              <w:top w:val="single" w:sz="4" w:space="0" w:color="auto"/>
              <w:left w:val="single" w:sz="4" w:space="0" w:color="auto"/>
              <w:right w:val="single" w:sz="4" w:space="0" w:color="auto"/>
            </w:tcBorders>
          </w:tcPr>
          <w:p w14:paraId="5BC32704"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5.1.2.2</w:t>
            </w:r>
          </w:p>
        </w:tc>
        <w:tc>
          <w:tcPr>
            <w:tcW w:w="5178" w:type="dxa"/>
            <w:tcBorders>
              <w:top w:val="single" w:sz="4" w:space="0" w:color="auto"/>
              <w:left w:val="single" w:sz="4" w:space="0" w:color="auto"/>
              <w:bottom w:val="single" w:sz="4" w:space="0" w:color="auto"/>
              <w:right w:val="single" w:sz="4" w:space="0" w:color="auto"/>
            </w:tcBorders>
          </w:tcPr>
          <w:p w14:paraId="68BCBCF0" w14:textId="77777777" w:rsidR="00241B32" w:rsidRPr="00F339D5" w:rsidRDefault="00241B32" w:rsidP="00276F2A">
            <w:pPr>
              <w:autoSpaceDE w:val="0"/>
              <w:autoSpaceDN w:val="0"/>
              <w:adjustRightInd w:val="0"/>
              <w:ind w:left="209"/>
              <w:rPr>
                <w:rFonts w:eastAsiaTheme="minorHAnsi"/>
                <w:szCs w:val="28"/>
                <w:lang w:eastAsia="en-US"/>
              </w:rPr>
            </w:pPr>
            <w:r w:rsidRPr="00F339D5">
              <w:rPr>
                <w:rFonts w:eastAsiaTheme="minorHAnsi"/>
                <w:szCs w:val="28"/>
                <w:lang w:eastAsia="en-US"/>
              </w:rPr>
              <w:t xml:space="preserve">инициативные платежи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w:t>
            </w:r>
            <w:r w:rsidRPr="00F339D5">
              <w:rPr>
                <w:rFonts w:eastAsiaTheme="minorHAnsi"/>
                <w:szCs w:val="28"/>
                <w:lang w:eastAsia="en-US"/>
              </w:rPr>
              <w:lastRenderedPageBreak/>
              <w:t>Федерации в бюджет Пермского муниципального округа в целях реализации Проекта &lt;4&gt;:</w:t>
            </w:r>
          </w:p>
        </w:tc>
        <w:tc>
          <w:tcPr>
            <w:tcW w:w="3456" w:type="dxa"/>
            <w:tcBorders>
              <w:top w:val="single" w:sz="4" w:space="0" w:color="auto"/>
              <w:left w:val="single" w:sz="4" w:space="0" w:color="auto"/>
              <w:bottom w:val="single" w:sz="4" w:space="0" w:color="auto"/>
              <w:right w:val="single" w:sz="4" w:space="0" w:color="auto"/>
            </w:tcBorders>
          </w:tcPr>
          <w:p w14:paraId="2BA92006" w14:textId="77777777" w:rsidR="00241B32" w:rsidRPr="00F339D5" w:rsidRDefault="00241B32" w:rsidP="00276F2A">
            <w:pPr>
              <w:autoSpaceDE w:val="0"/>
              <w:autoSpaceDN w:val="0"/>
              <w:adjustRightInd w:val="0"/>
              <w:ind w:left="209"/>
              <w:rPr>
                <w:rFonts w:eastAsiaTheme="minorHAnsi"/>
                <w:szCs w:val="28"/>
                <w:lang w:eastAsia="en-US"/>
              </w:rPr>
            </w:pPr>
          </w:p>
        </w:tc>
      </w:tr>
      <w:tr w:rsidR="00241B32" w:rsidRPr="00F339D5" w14:paraId="2594792D" w14:textId="77777777" w:rsidTr="00276F2A">
        <w:trPr>
          <w:trHeight w:val="494"/>
        </w:trPr>
        <w:tc>
          <w:tcPr>
            <w:tcW w:w="913" w:type="dxa"/>
            <w:vMerge/>
            <w:tcBorders>
              <w:left w:val="single" w:sz="4" w:space="0" w:color="auto"/>
              <w:right w:val="single" w:sz="4" w:space="0" w:color="auto"/>
            </w:tcBorders>
          </w:tcPr>
          <w:p w14:paraId="7E440DFE" w14:textId="77777777" w:rsidR="00241B32" w:rsidRPr="00F339D5" w:rsidRDefault="00241B32" w:rsidP="00276F2A">
            <w:pPr>
              <w:autoSpaceDE w:val="0"/>
              <w:autoSpaceDN w:val="0"/>
              <w:adjustRightInd w:val="0"/>
              <w:jc w:val="center"/>
              <w:rPr>
                <w:rFonts w:eastAsiaTheme="minorHAnsi"/>
                <w:szCs w:val="28"/>
                <w:lang w:eastAsia="en-US"/>
              </w:rPr>
            </w:pPr>
          </w:p>
        </w:tc>
        <w:tc>
          <w:tcPr>
            <w:tcW w:w="8634" w:type="dxa"/>
            <w:gridSpan w:val="2"/>
            <w:tcBorders>
              <w:top w:val="single" w:sz="4" w:space="0" w:color="auto"/>
              <w:left w:val="single" w:sz="4" w:space="0" w:color="auto"/>
              <w:bottom w:val="single" w:sz="4" w:space="0" w:color="auto"/>
              <w:right w:val="single" w:sz="4" w:space="0" w:color="auto"/>
            </w:tcBorders>
          </w:tcPr>
          <w:p w14:paraId="13D9CCDA" w14:textId="77777777" w:rsidR="00241B32" w:rsidRPr="00F339D5" w:rsidRDefault="00241B32" w:rsidP="00276F2A">
            <w:pPr>
              <w:spacing w:line="360" w:lineRule="exact"/>
              <w:ind w:left="209"/>
              <w:rPr>
                <w:rFonts w:eastAsiaTheme="minorHAnsi"/>
                <w:szCs w:val="28"/>
                <w:lang w:eastAsia="en-US"/>
              </w:rPr>
            </w:pPr>
            <w:r w:rsidRPr="00F339D5">
              <w:rPr>
                <w:rFonts w:eastAsiaTheme="minorHAnsi"/>
                <w:szCs w:val="28"/>
                <w:lang w:eastAsia="en-US"/>
              </w:rPr>
              <w:t>расшифровывается сумма строки 5.1.2.2:</w:t>
            </w:r>
          </w:p>
        </w:tc>
      </w:tr>
      <w:tr w:rsidR="00241B32" w:rsidRPr="00F339D5" w14:paraId="6DC366D7" w14:textId="77777777" w:rsidTr="00276F2A">
        <w:trPr>
          <w:trHeight w:val="1089"/>
        </w:trPr>
        <w:tc>
          <w:tcPr>
            <w:tcW w:w="913" w:type="dxa"/>
            <w:vMerge/>
            <w:tcBorders>
              <w:left w:val="single" w:sz="4" w:space="0" w:color="auto"/>
              <w:right w:val="single" w:sz="4" w:space="0" w:color="auto"/>
            </w:tcBorders>
          </w:tcPr>
          <w:p w14:paraId="4BF96CBE" w14:textId="77777777" w:rsidR="00241B32" w:rsidRPr="00F339D5" w:rsidRDefault="00241B32" w:rsidP="00276F2A">
            <w:pPr>
              <w:autoSpaceDE w:val="0"/>
              <w:autoSpaceDN w:val="0"/>
              <w:adjustRightInd w:val="0"/>
              <w:jc w:val="center"/>
              <w:rPr>
                <w:rFonts w:eastAsiaTheme="minorHAnsi"/>
                <w:szCs w:val="28"/>
                <w:lang w:eastAsia="en-US"/>
              </w:rPr>
            </w:pPr>
          </w:p>
        </w:tc>
        <w:tc>
          <w:tcPr>
            <w:tcW w:w="5178" w:type="dxa"/>
            <w:tcBorders>
              <w:top w:val="single" w:sz="4" w:space="0" w:color="auto"/>
              <w:left w:val="single" w:sz="4" w:space="0" w:color="auto"/>
              <w:bottom w:val="single" w:sz="4" w:space="0" w:color="auto"/>
              <w:right w:val="single" w:sz="4" w:space="0" w:color="auto"/>
            </w:tcBorders>
          </w:tcPr>
          <w:p w14:paraId="3ACD941C" w14:textId="77777777" w:rsidR="00241B32" w:rsidRPr="00F339D5" w:rsidRDefault="00241B32" w:rsidP="00276F2A">
            <w:pPr>
              <w:spacing w:line="360" w:lineRule="exact"/>
              <w:ind w:left="209"/>
              <w:jc w:val="both"/>
              <w:rPr>
                <w:rFonts w:eastAsiaTheme="minorHAnsi"/>
                <w:szCs w:val="28"/>
                <w:lang w:eastAsia="en-US"/>
              </w:rPr>
            </w:pPr>
            <w:r w:rsidRPr="00F339D5">
              <w:rPr>
                <w:rFonts w:eastAsiaTheme="minorHAnsi"/>
                <w:szCs w:val="28"/>
                <w:lang w:eastAsia="en-US"/>
              </w:rPr>
              <w:t xml:space="preserve">1. </w:t>
            </w:r>
          </w:p>
          <w:p w14:paraId="7BB7BCE7" w14:textId="77777777" w:rsidR="00241B32" w:rsidRPr="00F339D5" w:rsidRDefault="00241B32" w:rsidP="00276F2A">
            <w:pPr>
              <w:spacing w:line="360" w:lineRule="exact"/>
              <w:ind w:left="209"/>
              <w:jc w:val="both"/>
              <w:rPr>
                <w:rFonts w:eastAsiaTheme="minorHAnsi"/>
                <w:szCs w:val="28"/>
                <w:lang w:eastAsia="en-US"/>
              </w:rPr>
            </w:pPr>
            <w:r w:rsidRPr="00F339D5">
              <w:rPr>
                <w:rFonts w:eastAsiaTheme="minorHAnsi"/>
                <w:szCs w:val="28"/>
                <w:lang w:eastAsia="en-US"/>
              </w:rPr>
              <w:t>2.</w:t>
            </w:r>
          </w:p>
          <w:p w14:paraId="52D6D5BD" w14:textId="77777777" w:rsidR="00241B32" w:rsidRPr="00F339D5" w:rsidRDefault="00241B32" w:rsidP="00276F2A">
            <w:pPr>
              <w:spacing w:line="360" w:lineRule="exact"/>
              <w:ind w:left="209"/>
              <w:jc w:val="both"/>
              <w:rPr>
                <w:rFonts w:eastAsiaTheme="minorHAnsi"/>
                <w:szCs w:val="28"/>
                <w:lang w:eastAsia="en-US"/>
              </w:rPr>
            </w:pPr>
            <w:r w:rsidRPr="00F339D5">
              <w:rPr>
                <w:rFonts w:eastAsiaTheme="minorHAnsi"/>
                <w:szCs w:val="28"/>
                <w:lang w:eastAsia="en-US"/>
              </w:rPr>
              <w:t>3.</w:t>
            </w:r>
          </w:p>
          <w:p w14:paraId="16D29C30" w14:textId="77777777" w:rsidR="00241B32" w:rsidRPr="00F339D5" w:rsidRDefault="00241B32" w:rsidP="00276F2A">
            <w:pPr>
              <w:spacing w:line="360" w:lineRule="exact"/>
              <w:ind w:left="209"/>
              <w:jc w:val="both"/>
              <w:rPr>
                <w:rFonts w:eastAsiaTheme="minorHAnsi"/>
                <w:szCs w:val="28"/>
                <w:lang w:eastAsia="en-US"/>
              </w:rPr>
            </w:pPr>
            <w:r w:rsidRPr="00F339D5">
              <w:rPr>
                <w:rFonts w:eastAsiaTheme="minorHAnsi"/>
                <w:szCs w:val="28"/>
                <w:lang w:eastAsia="en-US"/>
              </w:rPr>
              <w:t>4.</w:t>
            </w:r>
          </w:p>
          <w:p w14:paraId="28BE9FD3" w14:textId="77777777" w:rsidR="00241B32" w:rsidRPr="00F339D5" w:rsidRDefault="00241B32" w:rsidP="00276F2A">
            <w:pPr>
              <w:spacing w:line="360" w:lineRule="exact"/>
              <w:ind w:left="209"/>
              <w:jc w:val="both"/>
              <w:rPr>
                <w:rFonts w:eastAsiaTheme="minorHAnsi"/>
                <w:szCs w:val="28"/>
                <w:lang w:eastAsia="en-US"/>
              </w:rPr>
            </w:pPr>
            <w:r w:rsidRPr="00F339D5">
              <w:rPr>
                <w:rFonts w:eastAsiaTheme="minorHAnsi"/>
                <w:szCs w:val="28"/>
                <w:lang w:eastAsia="en-US"/>
              </w:rPr>
              <w:t>……</w:t>
            </w:r>
          </w:p>
        </w:tc>
        <w:tc>
          <w:tcPr>
            <w:tcW w:w="3456" w:type="dxa"/>
            <w:tcBorders>
              <w:top w:val="single" w:sz="4" w:space="0" w:color="auto"/>
              <w:left w:val="single" w:sz="4" w:space="0" w:color="auto"/>
              <w:bottom w:val="single" w:sz="4" w:space="0" w:color="auto"/>
              <w:right w:val="single" w:sz="4" w:space="0" w:color="auto"/>
            </w:tcBorders>
          </w:tcPr>
          <w:p w14:paraId="340638F2" w14:textId="77777777" w:rsidR="00241B32" w:rsidRPr="00F339D5" w:rsidRDefault="00241B32" w:rsidP="00276F2A">
            <w:pPr>
              <w:spacing w:line="360" w:lineRule="exact"/>
              <w:ind w:left="209"/>
              <w:jc w:val="both"/>
              <w:rPr>
                <w:rFonts w:eastAsiaTheme="minorHAnsi"/>
                <w:szCs w:val="28"/>
                <w:lang w:eastAsia="en-US"/>
              </w:rPr>
            </w:pPr>
          </w:p>
        </w:tc>
      </w:tr>
      <w:tr w:rsidR="00241B32" w:rsidRPr="00F339D5" w14:paraId="38C0D7F7" w14:textId="77777777" w:rsidTr="00276F2A">
        <w:tc>
          <w:tcPr>
            <w:tcW w:w="913" w:type="dxa"/>
            <w:tcBorders>
              <w:top w:val="single" w:sz="4" w:space="0" w:color="auto"/>
              <w:left w:val="single" w:sz="4" w:space="0" w:color="auto"/>
              <w:bottom w:val="single" w:sz="4" w:space="0" w:color="auto"/>
              <w:right w:val="single" w:sz="4" w:space="0" w:color="auto"/>
            </w:tcBorders>
          </w:tcPr>
          <w:p w14:paraId="7C4D3885"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6</w:t>
            </w:r>
          </w:p>
        </w:tc>
        <w:tc>
          <w:tcPr>
            <w:tcW w:w="8634" w:type="dxa"/>
            <w:gridSpan w:val="2"/>
            <w:tcBorders>
              <w:top w:val="single" w:sz="4" w:space="0" w:color="auto"/>
              <w:left w:val="single" w:sz="4" w:space="0" w:color="auto"/>
              <w:bottom w:val="single" w:sz="4" w:space="0" w:color="auto"/>
              <w:right w:val="single" w:sz="4" w:space="0" w:color="auto"/>
            </w:tcBorders>
          </w:tcPr>
          <w:p w14:paraId="397E2E3E" w14:textId="77777777" w:rsidR="00241B32" w:rsidRPr="00F339D5" w:rsidRDefault="00241B32" w:rsidP="00451A4E">
            <w:pPr>
              <w:jc w:val="both"/>
              <w:rPr>
                <w:rFonts w:eastAsiaTheme="minorHAnsi"/>
                <w:szCs w:val="28"/>
                <w:lang w:eastAsia="en-US"/>
              </w:rPr>
            </w:pPr>
            <w:r w:rsidRPr="00F339D5">
              <w:rPr>
                <w:rFonts w:eastAsiaTheme="minorHAnsi"/>
                <w:szCs w:val="28"/>
                <w:lang w:eastAsia="en-US"/>
              </w:rPr>
              <w:t>Сведения о планируемом имущественном и (или) трудовом участии заинтересованных лиц в реализации Проекта (проставить символ «V» в строках 6.1 и (или) 6.2):</w:t>
            </w:r>
          </w:p>
        </w:tc>
      </w:tr>
      <w:tr w:rsidR="00241B32" w:rsidRPr="00F339D5" w14:paraId="6BA713D0" w14:textId="77777777" w:rsidTr="00276F2A">
        <w:tc>
          <w:tcPr>
            <w:tcW w:w="913" w:type="dxa"/>
            <w:tcBorders>
              <w:top w:val="single" w:sz="4" w:space="0" w:color="auto"/>
              <w:left w:val="single" w:sz="4" w:space="0" w:color="auto"/>
              <w:bottom w:val="single" w:sz="4" w:space="0" w:color="auto"/>
              <w:right w:val="single" w:sz="4" w:space="0" w:color="auto"/>
            </w:tcBorders>
          </w:tcPr>
          <w:p w14:paraId="5929F798"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6.1</w:t>
            </w:r>
          </w:p>
        </w:tc>
        <w:tc>
          <w:tcPr>
            <w:tcW w:w="5178" w:type="dxa"/>
            <w:tcBorders>
              <w:top w:val="single" w:sz="4" w:space="0" w:color="auto"/>
              <w:left w:val="single" w:sz="4" w:space="0" w:color="auto"/>
              <w:bottom w:val="single" w:sz="4" w:space="0" w:color="auto"/>
              <w:right w:val="single" w:sz="4" w:space="0" w:color="auto"/>
            </w:tcBorders>
          </w:tcPr>
          <w:p w14:paraId="3A0C6C65"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трудовое участие инициаторов проекта &lt;</w:t>
            </w:r>
            <w:r>
              <w:rPr>
                <w:rFonts w:eastAsiaTheme="minorHAnsi"/>
                <w:szCs w:val="28"/>
                <w:lang w:eastAsia="en-US"/>
              </w:rPr>
              <w:t>5</w:t>
            </w:r>
            <w:r w:rsidRPr="00F339D5">
              <w:rPr>
                <w:rFonts w:eastAsiaTheme="minorHAnsi"/>
                <w:szCs w:val="28"/>
                <w:lang w:eastAsia="en-US"/>
              </w:rPr>
              <w:t>&gt;</w:t>
            </w:r>
          </w:p>
        </w:tc>
        <w:tc>
          <w:tcPr>
            <w:tcW w:w="3456" w:type="dxa"/>
            <w:tcBorders>
              <w:top w:val="single" w:sz="4" w:space="0" w:color="auto"/>
              <w:left w:val="single" w:sz="4" w:space="0" w:color="auto"/>
              <w:bottom w:val="single" w:sz="4" w:space="0" w:color="auto"/>
              <w:right w:val="single" w:sz="4" w:space="0" w:color="auto"/>
            </w:tcBorders>
          </w:tcPr>
          <w:p w14:paraId="09A720EF" w14:textId="77777777" w:rsidR="00241B32" w:rsidRPr="00F339D5" w:rsidRDefault="00241B32" w:rsidP="00276F2A">
            <w:pPr>
              <w:autoSpaceDE w:val="0"/>
              <w:autoSpaceDN w:val="0"/>
              <w:adjustRightInd w:val="0"/>
              <w:rPr>
                <w:rFonts w:eastAsiaTheme="minorHAnsi"/>
                <w:szCs w:val="28"/>
                <w:lang w:eastAsia="en-US"/>
              </w:rPr>
            </w:pPr>
          </w:p>
        </w:tc>
      </w:tr>
      <w:tr w:rsidR="00241B32" w:rsidRPr="00F339D5" w14:paraId="4DADD574" w14:textId="77777777" w:rsidTr="00276F2A">
        <w:tc>
          <w:tcPr>
            <w:tcW w:w="913" w:type="dxa"/>
            <w:tcBorders>
              <w:top w:val="single" w:sz="4" w:space="0" w:color="auto"/>
              <w:left w:val="single" w:sz="4" w:space="0" w:color="auto"/>
              <w:bottom w:val="single" w:sz="4" w:space="0" w:color="auto"/>
              <w:right w:val="single" w:sz="4" w:space="0" w:color="auto"/>
            </w:tcBorders>
          </w:tcPr>
          <w:p w14:paraId="03B00C1A"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6.1.1</w:t>
            </w:r>
          </w:p>
        </w:tc>
        <w:tc>
          <w:tcPr>
            <w:tcW w:w="5178" w:type="dxa"/>
            <w:tcBorders>
              <w:top w:val="single" w:sz="4" w:space="0" w:color="auto"/>
              <w:left w:val="single" w:sz="4" w:space="0" w:color="auto"/>
              <w:bottom w:val="single" w:sz="4" w:space="0" w:color="auto"/>
              <w:right w:val="single" w:sz="4" w:space="0" w:color="auto"/>
            </w:tcBorders>
          </w:tcPr>
          <w:p w14:paraId="13CCE68A"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 xml:space="preserve">виды работ, выполняемых гражданами </w:t>
            </w:r>
          </w:p>
        </w:tc>
        <w:tc>
          <w:tcPr>
            <w:tcW w:w="3456" w:type="dxa"/>
            <w:tcBorders>
              <w:top w:val="single" w:sz="4" w:space="0" w:color="auto"/>
              <w:left w:val="single" w:sz="4" w:space="0" w:color="auto"/>
              <w:bottom w:val="single" w:sz="4" w:space="0" w:color="auto"/>
              <w:right w:val="single" w:sz="4" w:space="0" w:color="auto"/>
            </w:tcBorders>
          </w:tcPr>
          <w:p w14:paraId="36B4EC3D"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1.</w:t>
            </w:r>
          </w:p>
          <w:p w14:paraId="55D7AB2A"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2.</w:t>
            </w:r>
          </w:p>
          <w:p w14:paraId="4DCE3D47"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3.</w:t>
            </w:r>
          </w:p>
          <w:p w14:paraId="7C11B085"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w:t>
            </w:r>
          </w:p>
        </w:tc>
      </w:tr>
      <w:tr w:rsidR="00241B32" w:rsidRPr="00F339D5" w14:paraId="6C221DCC" w14:textId="77777777" w:rsidTr="00276F2A">
        <w:tc>
          <w:tcPr>
            <w:tcW w:w="913" w:type="dxa"/>
            <w:tcBorders>
              <w:top w:val="single" w:sz="4" w:space="0" w:color="auto"/>
              <w:left w:val="single" w:sz="4" w:space="0" w:color="auto"/>
              <w:bottom w:val="single" w:sz="4" w:space="0" w:color="auto"/>
              <w:right w:val="single" w:sz="4" w:space="0" w:color="auto"/>
            </w:tcBorders>
          </w:tcPr>
          <w:p w14:paraId="20E295CA"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6.1.2</w:t>
            </w:r>
          </w:p>
        </w:tc>
        <w:tc>
          <w:tcPr>
            <w:tcW w:w="5178" w:type="dxa"/>
            <w:tcBorders>
              <w:top w:val="single" w:sz="4" w:space="0" w:color="auto"/>
              <w:left w:val="single" w:sz="4" w:space="0" w:color="auto"/>
              <w:bottom w:val="single" w:sz="4" w:space="0" w:color="auto"/>
              <w:right w:val="single" w:sz="4" w:space="0" w:color="auto"/>
            </w:tcBorders>
          </w:tcPr>
          <w:p w14:paraId="2F992746"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 xml:space="preserve">виды работ, выполняемых индивидуальными предпринимателями и юридическими лицами </w:t>
            </w:r>
          </w:p>
        </w:tc>
        <w:tc>
          <w:tcPr>
            <w:tcW w:w="3456" w:type="dxa"/>
            <w:tcBorders>
              <w:top w:val="single" w:sz="4" w:space="0" w:color="auto"/>
              <w:left w:val="single" w:sz="4" w:space="0" w:color="auto"/>
              <w:bottom w:val="single" w:sz="4" w:space="0" w:color="auto"/>
              <w:right w:val="single" w:sz="4" w:space="0" w:color="auto"/>
            </w:tcBorders>
          </w:tcPr>
          <w:p w14:paraId="21846772"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1.</w:t>
            </w:r>
          </w:p>
          <w:p w14:paraId="6F815109"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2.</w:t>
            </w:r>
          </w:p>
          <w:p w14:paraId="4F0EB131"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3.</w:t>
            </w:r>
          </w:p>
          <w:p w14:paraId="01B08670"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w:t>
            </w:r>
          </w:p>
        </w:tc>
      </w:tr>
      <w:tr w:rsidR="00241B32" w:rsidRPr="00F339D5" w14:paraId="6A38AD68" w14:textId="77777777" w:rsidTr="00276F2A">
        <w:tc>
          <w:tcPr>
            <w:tcW w:w="913" w:type="dxa"/>
            <w:tcBorders>
              <w:top w:val="single" w:sz="4" w:space="0" w:color="auto"/>
              <w:left w:val="single" w:sz="4" w:space="0" w:color="auto"/>
              <w:bottom w:val="single" w:sz="4" w:space="0" w:color="auto"/>
              <w:right w:val="single" w:sz="4" w:space="0" w:color="auto"/>
            </w:tcBorders>
          </w:tcPr>
          <w:p w14:paraId="73DE1445"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6.2</w:t>
            </w:r>
          </w:p>
        </w:tc>
        <w:tc>
          <w:tcPr>
            <w:tcW w:w="5178" w:type="dxa"/>
            <w:tcBorders>
              <w:top w:val="single" w:sz="4" w:space="0" w:color="auto"/>
              <w:left w:val="single" w:sz="4" w:space="0" w:color="auto"/>
              <w:bottom w:val="single" w:sz="4" w:space="0" w:color="auto"/>
              <w:right w:val="single" w:sz="4" w:space="0" w:color="auto"/>
            </w:tcBorders>
          </w:tcPr>
          <w:p w14:paraId="29BC80E5"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имущественное участие инициаторов проекта &lt;</w:t>
            </w:r>
            <w:r>
              <w:rPr>
                <w:rFonts w:eastAsiaTheme="minorHAnsi"/>
                <w:szCs w:val="28"/>
                <w:lang w:eastAsia="en-US"/>
              </w:rPr>
              <w:t>6</w:t>
            </w:r>
            <w:r w:rsidRPr="00F339D5">
              <w:rPr>
                <w:rFonts w:eastAsiaTheme="minorHAnsi"/>
                <w:szCs w:val="28"/>
                <w:lang w:eastAsia="en-US"/>
              </w:rPr>
              <w:t>&gt;</w:t>
            </w:r>
          </w:p>
        </w:tc>
        <w:tc>
          <w:tcPr>
            <w:tcW w:w="3456" w:type="dxa"/>
            <w:tcBorders>
              <w:top w:val="single" w:sz="4" w:space="0" w:color="auto"/>
              <w:left w:val="single" w:sz="4" w:space="0" w:color="auto"/>
              <w:bottom w:val="single" w:sz="4" w:space="0" w:color="auto"/>
              <w:right w:val="single" w:sz="4" w:space="0" w:color="auto"/>
            </w:tcBorders>
          </w:tcPr>
          <w:p w14:paraId="3FA9A556" w14:textId="77777777" w:rsidR="00241B32" w:rsidRPr="00F339D5" w:rsidRDefault="00241B32" w:rsidP="00276F2A">
            <w:pPr>
              <w:autoSpaceDE w:val="0"/>
              <w:autoSpaceDN w:val="0"/>
              <w:adjustRightInd w:val="0"/>
              <w:rPr>
                <w:rFonts w:eastAsiaTheme="minorHAnsi"/>
                <w:szCs w:val="28"/>
                <w:lang w:eastAsia="en-US"/>
              </w:rPr>
            </w:pPr>
          </w:p>
        </w:tc>
      </w:tr>
      <w:tr w:rsidR="00241B32" w:rsidRPr="00F339D5" w14:paraId="5EC14972" w14:textId="77777777" w:rsidTr="00276F2A">
        <w:trPr>
          <w:trHeight w:val="1152"/>
        </w:trPr>
        <w:tc>
          <w:tcPr>
            <w:tcW w:w="913" w:type="dxa"/>
            <w:tcBorders>
              <w:top w:val="single" w:sz="4" w:space="0" w:color="auto"/>
              <w:left w:val="single" w:sz="4" w:space="0" w:color="auto"/>
              <w:bottom w:val="single" w:sz="4" w:space="0" w:color="auto"/>
              <w:right w:val="single" w:sz="4" w:space="0" w:color="auto"/>
            </w:tcBorders>
          </w:tcPr>
          <w:p w14:paraId="1B614E78"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6.2.1</w:t>
            </w:r>
          </w:p>
        </w:tc>
        <w:tc>
          <w:tcPr>
            <w:tcW w:w="5178" w:type="dxa"/>
            <w:tcBorders>
              <w:top w:val="single" w:sz="4" w:space="0" w:color="auto"/>
              <w:left w:val="single" w:sz="4" w:space="0" w:color="auto"/>
              <w:bottom w:val="single" w:sz="4" w:space="0" w:color="auto"/>
              <w:right w:val="single" w:sz="4" w:space="0" w:color="auto"/>
            </w:tcBorders>
          </w:tcPr>
          <w:p w14:paraId="301D4E99" w14:textId="3F9CC41C" w:rsidR="00241B32" w:rsidRPr="00F339D5" w:rsidRDefault="00241B32" w:rsidP="00451A4E">
            <w:pPr>
              <w:autoSpaceDE w:val="0"/>
              <w:autoSpaceDN w:val="0"/>
              <w:adjustRightInd w:val="0"/>
              <w:ind w:left="283"/>
              <w:rPr>
                <w:rFonts w:eastAsiaTheme="minorHAnsi"/>
                <w:szCs w:val="28"/>
                <w:lang w:eastAsia="en-US"/>
              </w:rPr>
            </w:pPr>
            <w:r w:rsidRPr="00F339D5">
              <w:rPr>
                <w:rFonts w:eastAsiaTheme="minorHAnsi"/>
                <w:szCs w:val="28"/>
                <w:lang w:eastAsia="en-US"/>
              </w:rPr>
              <w:t>имущественное участие граждан</w:t>
            </w:r>
          </w:p>
        </w:tc>
        <w:tc>
          <w:tcPr>
            <w:tcW w:w="3456" w:type="dxa"/>
            <w:tcBorders>
              <w:top w:val="single" w:sz="4" w:space="0" w:color="auto"/>
              <w:left w:val="single" w:sz="4" w:space="0" w:color="auto"/>
              <w:bottom w:val="single" w:sz="4" w:space="0" w:color="auto"/>
              <w:right w:val="single" w:sz="4" w:space="0" w:color="auto"/>
            </w:tcBorders>
          </w:tcPr>
          <w:p w14:paraId="6F5D1028"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1.</w:t>
            </w:r>
          </w:p>
          <w:p w14:paraId="6041C0CC"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2.</w:t>
            </w:r>
          </w:p>
          <w:p w14:paraId="558E2C19"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3.</w:t>
            </w:r>
          </w:p>
          <w:p w14:paraId="4A3E9AB1"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w:t>
            </w:r>
          </w:p>
        </w:tc>
      </w:tr>
      <w:tr w:rsidR="00241B32" w:rsidRPr="00F339D5" w14:paraId="5FE6804C" w14:textId="77777777" w:rsidTr="00276F2A">
        <w:tc>
          <w:tcPr>
            <w:tcW w:w="913" w:type="dxa"/>
            <w:tcBorders>
              <w:top w:val="single" w:sz="4" w:space="0" w:color="auto"/>
              <w:left w:val="single" w:sz="4" w:space="0" w:color="auto"/>
              <w:bottom w:val="single" w:sz="4" w:space="0" w:color="auto"/>
              <w:right w:val="single" w:sz="4" w:space="0" w:color="auto"/>
            </w:tcBorders>
          </w:tcPr>
          <w:p w14:paraId="382B8FC1"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6.2.2</w:t>
            </w:r>
          </w:p>
        </w:tc>
        <w:tc>
          <w:tcPr>
            <w:tcW w:w="5178" w:type="dxa"/>
            <w:tcBorders>
              <w:top w:val="single" w:sz="4" w:space="0" w:color="auto"/>
              <w:left w:val="single" w:sz="4" w:space="0" w:color="auto"/>
              <w:bottom w:val="single" w:sz="4" w:space="0" w:color="auto"/>
              <w:right w:val="single" w:sz="4" w:space="0" w:color="auto"/>
            </w:tcBorders>
          </w:tcPr>
          <w:p w14:paraId="7A36A3D2"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 xml:space="preserve">имущественное участие индивидуальных предпринимателей </w:t>
            </w:r>
          </w:p>
          <w:p w14:paraId="1D379EC9"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и юридических лиц</w:t>
            </w:r>
          </w:p>
        </w:tc>
        <w:tc>
          <w:tcPr>
            <w:tcW w:w="3456" w:type="dxa"/>
            <w:tcBorders>
              <w:top w:val="single" w:sz="4" w:space="0" w:color="auto"/>
              <w:left w:val="single" w:sz="4" w:space="0" w:color="auto"/>
              <w:bottom w:val="single" w:sz="4" w:space="0" w:color="auto"/>
              <w:right w:val="single" w:sz="4" w:space="0" w:color="auto"/>
            </w:tcBorders>
          </w:tcPr>
          <w:p w14:paraId="79D34348"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1.</w:t>
            </w:r>
          </w:p>
          <w:p w14:paraId="38C91F30"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2.</w:t>
            </w:r>
          </w:p>
          <w:p w14:paraId="16BE3BFF"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3.</w:t>
            </w:r>
          </w:p>
          <w:p w14:paraId="1B106B06" w14:textId="77777777" w:rsidR="00241B32" w:rsidRPr="00F339D5" w:rsidRDefault="00241B32" w:rsidP="00276F2A">
            <w:pPr>
              <w:autoSpaceDE w:val="0"/>
              <w:autoSpaceDN w:val="0"/>
              <w:adjustRightInd w:val="0"/>
              <w:rPr>
                <w:rFonts w:eastAsiaTheme="minorHAnsi"/>
                <w:szCs w:val="28"/>
                <w:lang w:eastAsia="en-US"/>
              </w:rPr>
            </w:pPr>
            <w:r w:rsidRPr="00F339D5">
              <w:rPr>
                <w:rFonts w:eastAsiaTheme="minorHAnsi"/>
                <w:szCs w:val="28"/>
                <w:lang w:eastAsia="en-US"/>
              </w:rPr>
              <w:t>...</w:t>
            </w:r>
          </w:p>
        </w:tc>
      </w:tr>
      <w:tr w:rsidR="00241B32" w:rsidRPr="00F339D5" w14:paraId="66D0CB90" w14:textId="77777777" w:rsidTr="00276F2A">
        <w:tc>
          <w:tcPr>
            <w:tcW w:w="913" w:type="dxa"/>
            <w:tcBorders>
              <w:top w:val="single" w:sz="4" w:space="0" w:color="auto"/>
              <w:left w:val="single" w:sz="4" w:space="0" w:color="auto"/>
              <w:bottom w:val="single" w:sz="4" w:space="0" w:color="auto"/>
              <w:right w:val="single" w:sz="4" w:space="0" w:color="auto"/>
            </w:tcBorders>
          </w:tcPr>
          <w:p w14:paraId="28D4C983"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7</w:t>
            </w:r>
          </w:p>
        </w:tc>
        <w:tc>
          <w:tcPr>
            <w:tcW w:w="8634" w:type="dxa"/>
            <w:gridSpan w:val="2"/>
            <w:tcBorders>
              <w:top w:val="single" w:sz="4" w:space="0" w:color="auto"/>
              <w:left w:val="single" w:sz="4" w:space="0" w:color="auto"/>
              <w:bottom w:val="single" w:sz="4" w:space="0" w:color="auto"/>
              <w:right w:val="single" w:sz="4" w:space="0" w:color="auto"/>
            </w:tcBorders>
          </w:tcPr>
          <w:p w14:paraId="064381A2" w14:textId="77777777" w:rsidR="00241B32" w:rsidRPr="00F339D5" w:rsidRDefault="00241B32" w:rsidP="00276F2A">
            <w:pPr>
              <w:autoSpaceDE w:val="0"/>
              <w:autoSpaceDN w:val="0"/>
              <w:adjustRightInd w:val="0"/>
              <w:ind w:left="80"/>
              <w:rPr>
                <w:rFonts w:eastAsiaTheme="minorHAnsi"/>
                <w:szCs w:val="28"/>
                <w:lang w:eastAsia="en-US"/>
              </w:rPr>
            </w:pPr>
            <w:r w:rsidRPr="00F339D5">
              <w:rPr>
                <w:rFonts w:eastAsiaTheme="minorHAnsi"/>
                <w:szCs w:val="28"/>
                <w:lang w:eastAsia="en-US"/>
              </w:rPr>
              <w:t>Территория Пермского муниципального округа Пермского края или его часть, в границах которой будет реализовываться Проект в соответствии с постановлением администрации Пермского муниципального округа:</w:t>
            </w:r>
          </w:p>
        </w:tc>
      </w:tr>
      <w:tr w:rsidR="00241B32" w:rsidRPr="00F339D5" w14:paraId="7B52D157" w14:textId="77777777" w:rsidTr="00276F2A">
        <w:tc>
          <w:tcPr>
            <w:tcW w:w="913" w:type="dxa"/>
            <w:tcBorders>
              <w:top w:val="single" w:sz="4" w:space="0" w:color="auto"/>
              <w:left w:val="single" w:sz="4" w:space="0" w:color="auto"/>
              <w:bottom w:val="single" w:sz="4" w:space="0" w:color="auto"/>
              <w:right w:val="single" w:sz="4" w:space="0" w:color="auto"/>
            </w:tcBorders>
          </w:tcPr>
          <w:p w14:paraId="731E377D"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lastRenderedPageBreak/>
              <w:t>7.1</w:t>
            </w:r>
          </w:p>
        </w:tc>
        <w:tc>
          <w:tcPr>
            <w:tcW w:w="5178" w:type="dxa"/>
            <w:tcBorders>
              <w:top w:val="single" w:sz="4" w:space="0" w:color="auto"/>
              <w:left w:val="single" w:sz="4" w:space="0" w:color="auto"/>
              <w:bottom w:val="single" w:sz="4" w:space="0" w:color="auto"/>
              <w:right w:val="single" w:sz="4" w:space="0" w:color="auto"/>
            </w:tcBorders>
          </w:tcPr>
          <w:p w14:paraId="6943B0FE"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населенный пункт</w:t>
            </w:r>
          </w:p>
        </w:tc>
        <w:tc>
          <w:tcPr>
            <w:tcW w:w="3456" w:type="dxa"/>
            <w:tcBorders>
              <w:top w:val="single" w:sz="4" w:space="0" w:color="auto"/>
              <w:left w:val="single" w:sz="4" w:space="0" w:color="auto"/>
              <w:bottom w:val="single" w:sz="4" w:space="0" w:color="auto"/>
              <w:right w:val="single" w:sz="4" w:space="0" w:color="auto"/>
            </w:tcBorders>
          </w:tcPr>
          <w:p w14:paraId="64E9E068" w14:textId="77777777" w:rsidR="00241B32" w:rsidRPr="00F339D5" w:rsidRDefault="00241B32" w:rsidP="00276F2A">
            <w:pPr>
              <w:autoSpaceDE w:val="0"/>
              <w:autoSpaceDN w:val="0"/>
              <w:adjustRightInd w:val="0"/>
              <w:rPr>
                <w:rFonts w:eastAsiaTheme="minorHAnsi"/>
                <w:szCs w:val="28"/>
                <w:lang w:eastAsia="en-US"/>
              </w:rPr>
            </w:pPr>
          </w:p>
        </w:tc>
      </w:tr>
      <w:tr w:rsidR="00241B32" w:rsidRPr="00F339D5" w14:paraId="52928BE2" w14:textId="77777777" w:rsidTr="00276F2A">
        <w:tc>
          <w:tcPr>
            <w:tcW w:w="913" w:type="dxa"/>
            <w:tcBorders>
              <w:top w:val="single" w:sz="4" w:space="0" w:color="auto"/>
              <w:left w:val="single" w:sz="4" w:space="0" w:color="auto"/>
              <w:bottom w:val="single" w:sz="4" w:space="0" w:color="auto"/>
              <w:right w:val="single" w:sz="4" w:space="0" w:color="auto"/>
            </w:tcBorders>
          </w:tcPr>
          <w:p w14:paraId="3335F576"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7.2</w:t>
            </w:r>
          </w:p>
        </w:tc>
        <w:tc>
          <w:tcPr>
            <w:tcW w:w="5178" w:type="dxa"/>
            <w:tcBorders>
              <w:top w:val="single" w:sz="4" w:space="0" w:color="auto"/>
              <w:left w:val="single" w:sz="4" w:space="0" w:color="auto"/>
              <w:bottom w:val="single" w:sz="4" w:space="0" w:color="auto"/>
              <w:right w:val="single" w:sz="4" w:space="0" w:color="auto"/>
            </w:tcBorders>
          </w:tcPr>
          <w:p w14:paraId="38167746"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квартала, микрорайона, группы жилых домов, в том числе многоквартирных, расположенных в границах населенного пункта (указываются адреса жилых домов, расположенных на части территории, в границах которой будет реализовываться Проект)</w:t>
            </w:r>
          </w:p>
        </w:tc>
        <w:tc>
          <w:tcPr>
            <w:tcW w:w="3456" w:type="dxa"/>
            <w:tcBorders>
              <w:top w:val="single" w:sz="4" w:space="0" w:color="auto"/>
              <w:left w:val="single" w:sz="4" w:space="0" w:color="auto"/>
              <w:bottom w:val="single" w:sz="4" w:space="0" w:color="auto"/>
              <w:right w:val="single" w:sz="4" w:space="0" w:color="auto"/>
            </w:tcBorders>
          </w:tcPr>
          <w:p w14:paraId="50EA963D" w14:textId="77777777" w:rsidR="00241B32" w:rsidRPr="00F339D5" w:rsidRDefault="00241B32" w:rsidP="00276F2A">
            <w:pPr>
              <w:autoSpaceDE w:val="0"/>
              <w:autoSpaceDN w:val="0"/>
              <w:adjustRightInd w:val="0"/>
              <w:rPr>
                <w:rFonts w:eastAsiaTheme="minorHAnsi"/>
                <w:szCs w:val="28"/>
                <w:lang w:eastAsia="en-US"/>
              </w:rPr>
            </w:pPr>
          </w:p>
        </w:tc>
      </w:tr>
      <w:tr w:rsidR="00241B32" w:rsidRPr="00F339D5" w14:paraId="7701E4EC" w14:textId="77777777" w:rsidTr="00276F2A">
        <w:tc>
          <w:tcPr>
            <w:tcW w:w="913" w:type="dxa"/>
            <w:tcBorders>
              <w:top w:val="single" w:sz="4" w:space="0" w:color="auto"/>
              <w:left w:val="single" w:sz="4" w:space="0" w:color="auto"/>
              <w:bottom w:val="single" w:sz="4" w:space="0" w:color="auto"/>
              <w:right w:val="single" w:sz="4" w:space="0" w:color="auto"/>
            </w:tcBorders>
          </w:tcPr>
          <w:p w14:paraId="5B0D4241"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7.3</w:t>
            </w:r>
          </w:p>
        </w:tc>
        <w:tc>
          <w:tcPr>
            <w:tcW w:w="5178" w:type="dxa"/>
            <w:tcBorders>
              <w:top w:val="single" w:sz="4" w:space="0" w:color="auto"/>
              <w:left w:val="single" w:sz="4" w:space="0" w:color="auto"/>
              <w:bottom w:val="single" w:sz="4" w:space="0" w:color="auto"/>
              <w:right w:val="single" w:sz="4" w:space="0" w:color="auto"/>
            </w:tcBorders>
          </w:tcPr>
          <w:p w14:paraId="26B399B2" w14:textId="77777777" w:rsidR="00241B32" w:rsidRPr="00F339D5" w:rsidRDefault="00241B32" w:rsidP="00451A4E">
            <w:pPr>
              <w:autoSpaceDE w:val="0"/>
              <w:autoSpaceDN w:val="0"/>
              <w:adjustRightInd w:val="0"/>
              <w:ind w:left="283"/>
              <w:rPr>
                <w:rFonts w:eastAsiaTheme="minorHAnsi"/>
                <w:szCs w:val="28"/>
                <w:lang w:eastAsia="en-US"/>
              </w:rPr>
            </w:pPr>
            <w:r w:rsidRPr="00F339D5">
              <w:rPr>
                <w:rFonts w:eastAsiaTheme="minorHAnsi"/>
                <w:szCs w:val="28"/>
                <w:lang w:eastAsia="en-US"/>
              </w:rPr>
              <w:t>границы ТОС</w:t>
            </w:r>
          </w:p>
        </w:tc>
        <w:tc>
          <w:tcPr>
            <w:tcW w:w="3456" w:type="dxa"/>
            <w:tcBorders>
              <w:top w:val="single" w:sz="4" w:space="0" w:color="auto"/>
              <w:left w:val="single" w:sz="4" w:space="0" w:color="auto"/>
              <w:bottom w:val="single" w:sz="4" w:space="0" w:color="auto"/>
              <w:right w:val="single" w:sz="4" w:space="0" w:color="auto"/>
            </w:tcBorders>
          </w:tcPr>
          <w:p w14:paraId="531C1296" w14:textId="77777777" w:rsidR="00241B32" w:rsidRPr="00F339D5" w:rsidRDefault="00241B32" w:rsidP="00451A4E">
            <w:pPr>
              <w:autoSpaceDE w:val="0"/>
              <w:autoSpaceDN w:val="0"/>
              <w:adjustRightInd w:val="0"/>
              <w:rPr>
                <w:rFonts w:eastAsiaTheme="minorHAnsi"/>
                <w:szCs w:val="28"/>
                <w:lang w:eastAsia="en-US"/>
              </w:rPr>
            </w:pPr>
          </w:p>
        </w:tc>
      </w:tr>
      <w:tr w:rsidR="00241B32" w:rsidRPr="00F339D5" w14:paraId="7D394CD7" w14:textId="77777777" w:rsidTr="00276F2A">
        <w:tc>
          <w:tcPr>
            <w:tcW w:w="913" w:type="dxa"/>
            <w:tcBorders>
              <w:top w:val="single" w:sz="4" w:space="0" w:color="auto"/>
              <w:left w:val="single" w:sz="4" w:space="0" w:color="auto"/>
              <w:bottom w:val="single" w:sz="4" w:space="0" w:color="auto"/>
              <w:right w:val="single" w:sz="4" w:space="0" w:color="auto"/>
            </w:tcBorders>
          </w:tcPr>
          <w:p w14:paraId="1EB8292C"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8</w:t>
            </w:r>
          </w:p>
        </w:tc>
        <w:tc>
          <w:tcPr>
            <w:tcW w:w="8634" w:type="dxa"/>
            <w:gridSpan w:val="2"/>
            <w:tcBorders>
              <w:top w:val="single" w:sz="4" w:space="0" w:color="auto"/>
              <w:left w:val="single" w:sz="4" w:space="0" w:color="auto"/>
              <w:bottom w:val="single" w:sz="4" w:space="0" w:color="auto"/>
              <w:right w:val="single" w:sz="4" w:space="0" w:color="auto"/>
            </w:tcBorders>
          </w:tcPr>
          <w:p w14:paraId="1A104525" w14:textId="77777777" w:rsidR="00241B32" w:rsidRPr="00F339D5" w:rsidRDefault="00241B32" w:rsidP="00451A4E">
            <w:pPr>
              <w:autoSpaceDE w:val="0"/>
              <w:autoSpaceDN w:val="0"/>
              <w:adjustRightInd w:val="0"/>
              <w:rPr>
                <w:rFonts w:eastAsiaTheme="minorHAnsi"/>
                <w:szCs w:val="28"/>
                <w:lang w:eastAsia="en-US"/>
              </w:rPr>
            </w:pPr>
            <w:r w:rsidRPr="00F339D5">
              <w:rPr>
                <w:rFonts w:eastAsiaTheme="minorHAnsi"/>
                <w:szCs w:val="28"/>
                <w:lang w:eastAsia="en-US"/>
              </w:rPr>
              <w:t>Адрес размещения Проекта:</w:t>
            </w:r>
          </w:p>
        </w:tc>
      </w:tr>
      <w:tr w:rsidR="00241B32" w:rsidRPr="00F339D5" w14:paraId="44AA0651" w14:textId="77777777" w:rsidTr="00276F2A">
        <w:tc>
          <w:tcPr>
            <w:tcW w:w="913" w:type="dxa"/>
            <w:tcBorders>
              <w:top w:val="single" w:sz="4" w:space="0" w:color="auto"/>
              <w:left w:val="single" w:sz="4" w:space="0" w:color="auto"/>
              <w:bottom w:val="single" w:sz="4" w:space="0" w:color="auto"/>
              <w:right w:val="single" w:sz="4" w:space="0" w:color="auto"/>
            </w:tcBorders>
          </w:tcPr>
          <w:p w14:paraId="1A45E159"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8.1</w:t>
            </w:r>
          </w:p>
        </w:tc>
        <w:tc>
          <w:tcPr>
            <w:tcW w:w="5178" w:type="dxa"/>
            <w:tcBorders>
              <w:top w:val="single" w:sz="4" w:space="0" w:color="auto"/>
              <w:left w:val="single" w:sz="4" w:space="0" w:color="auto"/>
              <w:bottom w:val="single" w:sz="4" w:space="0" w:color="auto"/>
              <w:right w:val="single" w:sz="4" w:space="0" w:color="auto"/>
            </w:tcBorders>
          </w:tcPr>
          <w:p w14:paraId="05E2D5F2" w14:textId="77777777" w:rsidR="00241B32" w:rsidRPr="00F339D5" w:rsidRDefault="00241B32" w:rsidP="00451A4E">
            <w:pPr>
              <w:autoSpaceDE w:val="0"/>
              <w:autoSpaceDN w:val="0"/>
              <w:adjustRightInd w:val="0"/>
              <w:ind w:left="283"/>
              <w:rPr>
                <w:rFonts w:eastAsiaTheme="minorHAnsi"/>
                <w:szCs w:val="28"/>
                <w:lang w:eastAsia="en-US"/>
              </w:rPr>
            </w:pPr>
            <w:r w:rsidRPr="00F339D5">
              <w:rPr>
                <w:rFonts w:eastAsiaTheme="minorHAnsi"/>
                <w:szCs w:val="28"/>
                <w:lang w:eastAsia="en-US"/>
              </w:rPr>
              <w:t>муниципальный округ</w:t>
            </w:r>
          </w:p>
        </w:tc>
        <w:tc>
          <w:tcPr>
            <w:tcW w:w="3456" w:type="dxa"/>
            <w:tcBorders>
              <w:top w:val="single" w:sz="4" w:space="0" w:color="auto"/>
              <w:left w:val="single" w:sz="4" w:space="0" w:color="auto"/>
              <w:bottom w:val="single" w:sz="4" w:space="0" w:color="auto"/>
              <w:right w:val="single" w:sz="4" w:space="0" w:color="auto"/>
            </w:tcBorders>
          </w:tcPr>
          <w:p w14:paraId="6A366ABF" w14:textId="77777777" w:rsidR="00241B32" w:rsidRPr="00F339D5" w:rsidRDefault="00241B32" w:rsidP="00451A4E">
            <w:pPr>
              <w:autoSpaceDE w:val="0"/>
              <w:autoSpaceDN w:val="0"/>
              <w:adjustRightInd w:val="0"/>
              <w:rPr>
                <w:rFonts w:eastAsiaTheme="minorHAnsi"/>
                <w:szCs w:val="28"/>
                <w:lang w:eastAsia="en-US"/>
              </w:rPr>
            </w:pPr>
          </w:p>
        </w:tc>
      </w:tr>
      <w:tr w:rsidR="00241B32" w:rsidRPr="00F339D5" w14:paraId="5C6B41A9" w14:textId="77777777" w:rsidTr="00276F2A">
        <w:tc>
          <w:tcPr>
            <w:tcW w:w="913" w:type="dxa"/>
            <w:tcBorders>
              <w:top w:val="single" w:sz="4" w:space="0" w:color="auto"/>
              <w:left w:val="single" w:sz="4" w:space="0" w:color="auto"/>
              <w:bottom w:val="single" w:sz="4" w:space="0" w:color="auto"/>
              <w:right w:val="single" w:sz="4" w:space="0" w:color="auto"/>
            </w:tcBorders>
          </w:tcPr>
          <w:p w14:paraId="49C11E9A"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8.2</w:t>
            </w:r>
          </w:p>
        </w:tc>
        <w:tc>
          <w:tcPr>
            <w:tcW w:w="5178" w:type="dxa"/>
            <w:tcBorders>
              <w:top w:val="single" w:sz="4" w:space="0" w:color="auto"/>
              <w:left w:val="single" w:sz="4" w:space="0" w:color="auto"/>
              <w:bottom w:val="single" w:sz="4" w:space="0" w:color="auto"/>
              <w:right w:val="single" w:sz="4" w:space="0" w:color="auto"/>
            </w:tcBorders>
          </w:tcPr>
          <w:p w14:paraId="10BFD73C" w14:textId="77777777" w:rsidR="00241B32" w:rsidRPr="00F339D5" w:rsidRDefault="00241B32" w:rsidP="00451A4E">
            <w:pPr>
              <w:autoSpaceDE w:val="0"/>
              <w:autoSpaceDN w:val="0"/>
              <w:adjustRightInd w:val="0"/>
              <w:ind w:left="283"/>
              <w:rPr>
                <w:rFonts w:eastAsiaTheme="minorHAnsi"/>
                <w:szCs w:val="28"/>
                <w:lang w:eastAsia="en-US"/>
              </w:rPr>
            </w:pPr>
            <w:r w:rsidRPr="00F339D5">
              <w:rPr>
                <w:rFonts w:eastAsiaTheme="minorHAnsi"/>
                <w:szCs w:val="28"/>
                <w:lang w:eastAsia="en-US"/>
              </w:rPr>
              <w:t>населенный пункт</w:t>
            </w:r>
          </w:p>
        </w:tc>
        <w:tc>
          <w:tcPr>
            <w:tcW w:w="3456" w:type="dxa"/>
            <w:tcBorders>
              <w:top w:val="single" w:sz="4" w:space="0" w:color="auto"/>
              <w:left w:val="single" w:sz="4" w:space="0" w:color="auto"/>
              <w:bottom w:val="single" w:sz="4" w:space="0" w:color="auto"/>
              <w:right w:val="single" w:sz="4" w:space="0" w:color="auto"/>
            </w:tcBorders>
          </w:tcPr>
          <w:p w14:paraId="2AB0D1BE" w14:textId="77777777" w:rsidR="00241B32" w:rsidRPr="00F339D5" w:rsidRDefault="00241B32" w:rsidP="00451A4E">
            <w:pPr>
              <w:autoSpaceDE w:val="0"/>
              <w:autoSpaceDN w:val="0"/>
              <w:adjustRightInd w:val="0"/>
              <w:rPr>
                <w:rFonts w:eastAsiaTheme="minorHAnsi"/>
                <w:szCs w:val="28"/>
                <w:lang w:eastAsia="en-US"/>
              </w:rPr>
            </w:pPr>
          </w:p>
        </w:tc>
      </w:tr>
      <w:tr w:rsidR="00241B32" w:rsidRPr="00F339D5" w14:paraId="7BC98DFA" w14:textId="77777777" w:rsidTr="00276F2A">
        <w:tc>
          <w:tcPr>
            <w:tcW w:w="913" w:type="dxa"/>
            <w:tcBorders>
              <w:top w:val="single" w:sz="4" w:space="0" w:color="auto"/>
              <w:left w:val="single" w:sz="4" w:space="0" w:color="auto"/>
              <w:bottom w:val="single" w:sz="4" w:space="0" w:color="auto"/>
              <w:right w:val="single" w:sz="4" w:space="0" w:color="auto"/>
            </w:tcBorders>
          </w:tcPr>
          <w:p w14:paraId="19C2CFDB"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8.3</w:t>
            </w:r>
          </w:p>
        </w:tc>
        <w:tc>
          <w:tcPr>
            <w:tcW w:w="5178" w:type="dxa"/>
            <w:tcBorders>
              <w:top w:val="single" w:sz="4" w:space="0" w:color="auto"/>
              <w:left w:val="single" w:sz="4" w:space="0" w:color="auto"/>
              <w:bottom w:val="single" w:sz="4" w:space="0" w:color="auto"/>
              <w:right w:val="single" w:sz="4" w:space="0" w:color="auto"/>
            </w:tcBorders>
          </w:tcPr>
          <w:p w14:paraId="61ACC7C4" w14:textId="77777777" w:rsidR="00241B32" w:rsidRPr="00F339D5" w:rsidRDefault="00241B32" w:rsidP="00451A4E">
            <w:pPr>
              <w:autoSpaceDE w:val="0"/>
              <w:autoSpaceDN w:val="0"/>
              <w:adjustRightInd w:val="0"/>
              <w:ind w:left="283"/>
              <w:rPr>
                <w:rFonts w:eastAsiaTheme="minorHAnsi"/>
                <w:szCs w:val="28"/>
                <w:lang w:eastAsia="en-US"/>
              </w:rPr>
            </w:pPr>
            <w:r w:rsidRPr="00F339D5">
              <w:rPr>
                <w:rFonts w:eastAsiaTheme="minorHAnsi"/>
                <w:szCs w:val="28"/>
                <w:lang w:eastAsia="en-US"/>
              </w:rPr>
              <w:t>улица, номер дома (при наличии)</w:t>
            </w:r>
          </w:p>
        </w:tc>
        <w:tc>
          <w:tcPr>
            <w:tcW w:w="3456" w:type="dxa"/>
            <w:tcBorders>
              <w:top w:val="single" w:sz="4" w:space="0" w:color="auto"/>
              <w:left w:val="single" w:sz="4" w:space="0" w:color="auto"/>
              <w:bottom w:val="single" w:sz="4" w:space="0" w:color="auto"/>
              <w:right w:val="single" w:sz="4" w:space="0" w:color="auto"/>
            </w:tcBorders>
          </w:tcPr>
          <w:p w14:paraId="3C78A7C9" w14:textId="77777777" w:rsidR="00241B32" w:rsidRPr="00F339D5" w:rsidRDefault="00241B32" w:rsidP="00451A4E">
            <w:pPr>
              <w:autoSpaceDE w:val="0"/>
              <w:autoSpaceDN w:val="0"/>
              <w:adjustRightInd w:val="0"/>
              <w:rPr>
                <w:rFonts w:eastAsiaTheme="minorHAnsi"/>
                <w:szCs w:val="28"/>
                <w:lang w:eastAsia="en-US"/>
              </w:rPr>
            </w:pPr>
          </w:p>
        </w:tc>
      </w:tr>
      <w:tr w:rsidR="00241B32" w:rsidRPr="00F339D5" w14:paraId="646F9381" w14:textId="77777777" w:rsidTr="00276F2A">
        <w:tc>
          <w:tcPr>
            <w:tcW w:w="913" w:type="dxa"/>
            <w:tcBorders>
              <w:top w:val="single" w:sz="4" w:space="0" w:color="auto"/>
              <w:left w:val="single" w:sz="4" w:space="0" w:color="auto"/>
              <w:bottom w:val="single" w:sz="4" w:space="0" w:color="auto"/>
              <w:right w:val="single" w:sz="4" w:space="0" w:color="auto"/>
            </w:tcBorders>
          </w:tcPr>
          <w:p w14:paraId="7E58A65A" w14:textId="77777777" w:rsidR="00241B32" w:rsidRPr="00F339D5" w:rsidRDefault="00241B32" w:rsidP="00276F2A">
            <w:pPr>
              <w:autoSpaceDE w:val="0"/>
              <w:autoSpaceDN w:val="0"/>
              <w:adjustRightInd w:val="0"/>
              <w:jc w:val="center"/>
              <w:rPr>
                <w:rFonts w:eastAsiaTheme="minorHAnsi"/>
                <w:szCs w:val="28"/>
                <w:lang w:eastAsia="en-US"/>
              </w:rPr>
            </w:pPr>
            <w:bookmarkStart w:id="8" w:name="_Hlk194662055"/>
            <w:r w:rsidRPr="00F339D5">
              <w:rPr>
                <w:rFonts w:eastAsiaTheme="minorHAnsi"/>
                <w:szCs w:val="28"/>
                <w:lang w:eastAsia="en-US"/>
              </w:rPr>
              <w:t>9</w:t>
            </w:r>
          </w:p>
        </w:tc>
        <w:tc>
          <w:tcPr>
            <w:tcW w:w="8634" w:type="dxa"/>
            <w:gridSpan w:val="2"/>
            <w:tcBorders>
              <w:top w:val="single" w:sz="4" w:space="0" w:color="auto"/>
              <w:left w:val="single" w:sz="4" w:space="0" w:color="auto"/>
              <w:bottom w:val="single" w:sz="4" w:space="0" w:color="auto"/>
              <w:right w:val="single" w:sz="4" w:space="0" w:color="auto"/>
            </w:tcBorders>
          </w:tcPr>
          <w:p w14:paraId="29F2D8B0" w14:textId="77777777" w:rsidR="00241B32" w:rsidRPr="00F339D5" w:rsidRDefault="00241B32" w:rsidP="00451A4E">
            <w:pPr>
              <w:autoSpaceDE w:val="0"/>
              <w:autoSpaceDN w:val="0"/>
              <w:adjustRightInd w:val="0"/>
              <w:rPr>
                <w:rFonts w:eastAsiaTheme="minorHAnsi"/>
                <w:szCs w:val="28"/>
                <w:lang w:eastAsia="en-US"/>
              </w:rPr>
            </w:pPr>
            <w:r w:rsidRPr="00F339D5">
              <w:rPr>
                <w:rFonts w:eastAsiaTheme="minorHAnsi"/>
                <w:szCs w:val="28"/>
                <w:lang w:eastAsia="en-US"/>
              </w:rPr>
              <w:t>Сведения о поддержке Проекта:</w:t>
            </w:r>
          </w:p>
        </w:tc>
      </w:tr>
      <w:bookmarkEnd w:id="8"/>
      <w:tr w:rsidR="00241B32" w:rsidRPr="00F339D5" w14:paraId="5E97A216" w14:textId="77777777" w:rsidTr="00276F2A">
        <w:tc>
          <w:tcPr>
            <w:tcW w:w="913" w:type="dxa"/>
            <w:tcBorders>
              <w:top w:val="single" w:sz="4" w:space="0" w:color="auto"/>
              <w:left w:val="single" w:sz="4" w:space="0" w:color="auto"/>
              <w:bottom w:val="single" w:sz="4" w:space="0" w:color="auto"/>
              <w:right w:val="single" w:sz="4" w:space="0" w:color="auto"/>
            </w:tcBorders>
          </w:tcPr>
          <w:p w14:paraId="277AA537"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9.1</w:t>
            </w:r>
          </w:p>
        </w:tc>
        <w:tc>
          <w:tcPr>
            <w:tcW w:w="5178" w:type="dxa"/>
            <w:tcBorders>
              <w:top w:val="single" w:sz="4" w:space="0" w:color="auto"/>
              <w:left w:val="single" w:sz="4" w:space="0" w:color="auto"/>
              <w:bottom w:val="single" w:sz="4" w:space="0" w:color="auto"/>
              <w:right w:val="single" w:sz="4" w:space="0" w:color="auto"/>
            </w:tcBorders>
          </w:tcPr>
          <w:p w14:paraId="2720F14B" w14:textId="77777777" w:rsidR="00241B32" w:rsidRPr="00F339D5" w:rsidRDefault="00241B32" w:rsidP="00276F2A">
            <w:pPr>
              <w:autoSpaceDE w:val="0"/>
              <w:autoSpaceDN w:val="0"/>
              <w:adjustRightInd w:val="0"/>
              <w:ind w:left="283"/>
              <w:rPr>
                <w:rFonts w:eastAsiaTheme="minorHAnsi"/>
                <w:szCs w:val="28"/>
                <w:lang w:eastAsia="en-US"/>
              </w:rPr>
            </w:pPr>
            <w:r w:rsidRPr="00F339D5">
              <w:rPr>
                <w:rFonts w:eastAsiaTheme="minorHAnsi"/>
                <w:szCs w:val="28"/>
                <w:lang w:eastAsia="en-US"/>
              </w:rPr>
              <w:t>количество участников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3456" w:type="dxa"/>
            <w:tcBorders>
              <w:top w:val="single" w:sz="4" w:space="0" w:color="auto"/>
              <w:left w:val="single" w:sz="4" w:space="0" w:color="auto"/>
              <w:bottom w:val="single" w:sz="4" w:space="0" w:color="auto"/>
              <w:right w:val="single" w:sz="4" w:space="0" w:color="auto"/>
            </w:tcBorders>
          </w:tcPr>
          <w:p w14:paraId="35D59A92" w14:textId="77777777" w:rsidR="00241B32" w:rsidRPr="00F339D5" w:rsidRDefault="00241B32" w:rsidP="00276F2A">
            <w:pPr>
              <w:autoSpaceDE w:val="0"/>
              <w:autoSpaceDN w:val="0"/>
              <w:adjustRightInd w:val="0"/>
              <w:rPr>
                <w:rFonts w:eastAsiaTheme="minorHAnsi"/>
                <w:szCs w:val="28"/>
                <w:lang w:eastAsia="en-US"/>
              </w:rPr>
            </w:pPr>
          </w:p>
        </w:tc>
      </w:tr>
      <w:tr w:rsidR="00241B32" w:rsidRPr="00F339D5" w14:paraId="4AE0B433" w14:textId="77777777" w:rsidTr="00276F2A">
        <w:tc>
          <w:tcPr>
            <w:tcW w:w="913" w:type="dxa"/>
            <w:tcBorders>
              <w:top w:val="single" w:sz="4" w:space="0" w:color="auto"/>
              <w:left w:val="single" w:sz="4" w:space="0" w:color="auto"/>
              <w:bottom w:val="single" w:sz="4" w:space="0" w:color="auto"/>
              <w:right w:val="single" w:sz="4" w:space="0" w:color="auto"/>
            </w:tcBorders>
          </w:tcPr>
          <w:p w14:paraId="7A321808"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9.2</w:t>
            </w:r>
          </w:p>
        </w:tc>
        <w:tc>
          <w:tcPr>
            <w:tcW w:w="5178" w:type="dxa"/>
            <w:tcBorders>
              <w:top w:val="single" w:sz="4" w:space="0" w:color="auto"/>
              <w:left w:val="single" w:sz="4" w:space="0" w:color="auto"/>
              <w:bottom w:val="single" w:sz="4" w:space="0" w:color="auto"/>
              <w:right w:val="single" w:sz="4" w:space="0" w:color="auto"/>
            </w:tcBorders>
          </w:tcPr>
          <w:p w14:paraId="6ED0D647" w14:textId="77777777" w:rsidR="00241B32" w:rsidRPr="00F339D5" w:rsidRDefault="00241B32" w:rsidP="00276F2A">
            <w:pPr>
              <w:autoSpaceDE w:val="0"/>
              <w:autoSpaceDN w:val="0"/>
              <w:adjustRightInd w:val="0"/>
              <w:ind w:left="160"/>
              <w:rPr>
                <w:rFonts w:eastAsiaTheme="minorHAnsi"/>
                <w:szCs w:val="28"/>
                <w:lang w:eastAsia="en-US"/>
              </w:rPr>
            </w:pPr>
            <w:r w:rsidRPr="00721FE9">
              <w:rPr>
                <w:rFonts w:eastAsiaTheme="minorHAnsi"/>
                <w:szCs w:val="28"/>
                <w:lang w:eastAsia="en-US"/>
              </w:rPr>
              <w:t>количество граждан, поддержавших Проект, в соответствии с подписными листами (при наличии), человек</w:t>
            </w:r>
            <w:r w:rsidRPr="00F339D5">
              <w:rPr>
                <w:rFonts w:eastAsiaTheme="minorHAnsi"/>
                <w:szCs w:val="28"/>
                <w:lang w:eastAsia="en-US"/>
              </w:rPr>
              <w:t xml:space="preserve"> </w:t>
            </w:r>
          </w:p>
        </w:tc>
        <w:tc>
          <w:tcPr>
            <w:tcW w:w="3456" w:type="dxa"/>
            <w:tcBorders>
              <w:top w:val="single" w:sz="4" w:space="0" w:color="auto"/>
              <w:left w:val="single" w:sz="4" w:space="0" w:color="auto"/>
              <w:bottom w:val="single" w:sz="4" w:space="0" w:color="auto"/>
              <w:right w:val="single" w:sz="4" w:space="0" w:color="auto"/>
            </w:tcBorders>
          </w:tcPr>
          <w:p w14:paraId="5CB946DF" w14:textId="77777777" w:rsidR="00241B32" w:rsidRPr="00F339D5" w:rsidRDefault="00241B32" w:rsidP="00276F2A">
            <w:pPr>
              <w:autoSpaceDE w:val="0"/>
              <w:autoSpaceDN w:val="0"/>
              <w:adjustRightInd w:val="0"/>
              <w:ind w:left="160"/>
              <w:rPr>
                <w:rFonts w:eastAsiaTheme="minorHAnsi"/>
                <w:szCs w:val="28"/>
                <w:lang w:eastAsia="en-US"/>
              </w:rPr>
            </w:pPr>
          </w:p>
        </w:tc>
      </w:tr>
      <w:tr w:rsidR="00241B32" w:rsidRPr="00F339D5" w14:paraId="3556AD82" w14:textId="77777777" w:rsidTr="00276F2A">
        <w:tc>
          <w:tcPr>
            <w:tcW w:w="913" w:type="dxa"/>
            <w:tcBorders>
              <w:top w:val="single" w:sz="4" w:space="0" w:color="auto"/>
              <w:left w:val="single" w:sz="4" w:space="0" w:color="auto"/>
              <w:bottom w:val="single" w:sz="4" w:space="0" w:color="auto"/>
              <w:right w:val="single" w:sz="4" w:space="0" w:color="auto"/>
            </w:tcBorders>
          </w:tcPr>
          <w:p w14:paraId="296DE48A"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10</w:t>
            </w:r>
          </w:p>
        </w:tc>
        <w:tc>
          <w:tcPr>
            <w:tcW w:w="8634" w:type="dxa"/>
            <w:gridSpan w:val="2"/>
            <w:tcBorders>
              <w:top w:val="single" w:sz="4" w:space="0" w:color="auto"/>
              <w:left w:val="single" w:sz="4" w:space="0" w:color="auto"/>
              <w:bottom w:val="single" w:sz="4" w:space="0" w:color="auto"/>
              <w:right w:val="single" w:sz="4" w:space="0" w:color="auto"/>
            </w:tcBorders>
          </w:tcPr>
          <w:p w14:paraId="77E55E11" w14:textId="3AB91308" w:rsidR="00241B32" w:rsidRPr="00F339D5" w:rsidRDefault="00451A4E" w:rsidP="00451A4E">
            <w:pPr>
              <w:autoSpaceDE w:val="0"/>
              <w:autoSpaceDN w:val="0"/>
              <w:adjustRightInd w:val="0"/>
              <w:rPr>
                <w:rFonts w:eastAsiaTheme="minorHAnsi"/>
                <w:szCs w:val="28"/>
                <w:lang w:eastAsia="en-US"/>
              </w:rPr>
            </w:pPr>
            <w:bookmarkStart w:id="9" w:name="_Hlk194662105"/>
            <w:r>
              <w:rPr>
                <w:rFonts w:eastAsiaTheme="minorHAnsi"/>
                <w:szCs w:val="28"/>
                <w:lang w:eastAsia="en-US"/>
              </w:rPr>
              <w:t>К</w:t>
            </w:r>
            <w:r w:rsidR="00241B32" w:rsidRPr="00F339D5">
              <w:rPr>
                <w:rFonts w:eastAsiaTheme="minorHAnsi"/>
                <w:szCs w:val="28"/>
                <w:lang w:eastAsia="en-US"/>
              </w:rPr>
              <w:t xml:space="preserve">оличество </w:t>
            </w:r>
            <w:proofErr w:type="spellStart"/>
            <w:r w:rsidR="00241B32" w:rsidRPr="00F339D5">
              <w:rPr>
                <w:rFonts w:eastAsiaTheme="minorHAnsi"/>
                <w:szCs w:val="28"/>
                <w:lang w:eastAsia="en-US"/>
              </w:rPr>
              <w:t>благополучателей</w:t>
            </w:r>
            <w:proofErr w:type="spellEnd"/>
            <w:r w:rsidR="00241B32" w:rsidRPr="00F339D5">
              <w:rPr>
                <w:rFonts w:eastAsiaTheme="minorHAnsi"/>
                <w:szCs w:val="28"/>
                <w:lang w:eastAsia="en-US"/>
              </w:rPr>
              <w:t xml:space="preserve"> Проекта</w:t>
            </w:r>
            <w:bookmarkEnd w:id="9"/>
            <w:r w:rsidR="00241B32" w:rsidRPr="00F339D5">
              <w:rPr>
                <w:rFonts w:eastAsiaTheme="minorHAnsi"/>
                <w:szCs w:val="28"/>
                <w:lang w:eastAsia="en-US"/>
              </w:rPr>
              <w:t>, из них:</w:t>
            </w:r>
          </w:p>
        </w:tc>
      </w:tr>
      <w:tr w:rsidR="00241B32" w:rsidRPr="00F339D5" w14:paraId="7A42E84F" w14:textId="77777777" w:rsidTr="00276F2A">
        <w:tc>
          <w:tcPr>
            <w:tcW w:w="913" w:type="dxa"/>
            <w:tcBorders>
              <w:top w:val="single" w:sz="4" w:space="0" w:color="auto"/>
              <w:left w:val="single" w:sz="4" w:space="0" w:color="auto"/>
              <w:bottom w:val="single" w:sz="4" w:space="0" w:color="auto"/>
              <w:right w:val="single" w:sz="4" w:space="0" w:color="auto"/>
            </w:tcBorders>
          </w:tcPr>
          <w:p w14:paraId="594B2D77"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10.1</w:t>
            </w:r>
          </w:p>
        </w:tc>
        <w:tc>
          <w:tcPr>
            <w:tcW w:w="5178" w:type="dxa"/>
            <w:tcBorders>
              <w:top w:val="single" w:sz="4" w:space="0" w:color="auto"/>
              <w:left w:val="single" w:sz="4" w:space="0" w:color="auto"/>
              <w:bottom w:val="single" w:sz="4" w:space="0" w:color="auto"/>
              <w:right w:val="single" w:sz="4" w:space="0" w:color="auto"/>
            </w:tcBorders>
          </w:tcPr>
          <w:p w14:paraId="341C14E2" w14:textId="77777777" w:rsidR="00241B32" w:rsidRPr="00F339D5" w:rsidRDefault="00241B32" w:rsidP="00276F2A">
            <w:pPr>
              <w:autoSpaceDE w:val="0"/>
              <w:autoSpaceDN w:val="0"/>
              <w:adjustRightInd w:val="0"/>
              <w:ind w:left="444"/>
              <w:rPr>
                <w:rFonts w:eastAsiaTheme="minorHAnsi"/>
                <w:szCs w:val="28"/>
                <w:lang w:eastAsia="en-US"/>
              </w:rPr>
            </w:pPr>
            <w:r w:rsidRPr="00F339D5">
              <w:rPr>
                <w:rFonts w:eastAsiaTheme="minorHAnsi"/>
                <w:szCs w:val="28"/>
                <w:lang w:eastAsia="en-US"/>
              </w:rPr>
              <w:t xml:space="preserve">прямые </w:t>
            </w:r>
            <w:proofErr w:type="spellStart"/>
            <w:r w:rsidRPr="00F339D5">
              <w:rPr>
                <w:rFonts w:eastAsiaTheme="minorHAnsi"/>
                <w:szCs w:val="28"/>
                <w:lang w:eastAsia="en-US"/>
              </w:rPr>
              <w:t>благополучатели</w:t>
            </w:r>
            <w:proofErr w:type="spellEnd"/>
            <w:r w:rsidRPr="00F339D5">
              <w:rPr>
                <w:rFonts w:eastAsiaTheme="minorHAnsi"/>
                <w:szCs w:val="28"/>
                <w:lang w:eastAsia="en-US"/>
              </w:rPr>
              <w:t xml:space="preserve">, человек </w:t>
            </w:r>
            <w:hyperlink w:anchor="Par176" w:history="1">
              <w:r w:rsidRPr="00F339D5">
                <w:rPr>
                  <w:rFonts w:eastAsiaTheme="minorHAnsi"/>
                  <w:szCs w:val="28"/>
                  <w:lang w:eastAsia="en-US"/>
                </w:rPr>
                <w:t>&lt;</w:t>
              </w:r>
              <w:r>
                <w:rPr>
                  <w:rFonts w:eastAsiaTheme="minorHAnsi"/>
                  <w:szCs w:val="28"/>
                  <w:lang w:eastAsia="en-US"/>
                </w:rPr>
                <w:t>7</w:t>
              </w:r>
              <w:r w:rsidRPr="00F339D5">
                <w:rPr>
                  <w:rFonts w:eastAsiaTheme="minorHAnsi"/>
                  <w:szCs w:val="28"/>
                  <w:lang w:eastAsia="en-US"/>
                </w:rPr>
                <w:t>&gt;</w:t>
              </w:r>
            </w:hyperlink>
          </w:p>
        </w:tc>
        <w:tc>
          <w:tcPr>
            <w:tcW w:w="3456" w:type="dxa"/>
            <w:tcBorders>
              <w:top w:val="single" w:sz="4" w:space="0" w:color="auto"/>
              <w:left w:val="single" w:sz="4" w:space="0" w:color="auto"/>
              <w:bottom w:val="single" w:sz="4" w:space="0" w:color="auto"/>
              <w:right w:val="single" w:sz="4" w:space="0" w:color="auto"/>
            </w:tcBorders>
          </w:tcPr>
          <w:p w14:paraId="3459F619" w14:textId="77777777" w:rsidR="00241B32" w:rsidRPr="00F339D5" w:rsidRDefault="00241B32" w:rsidP="00276F2A">
            <w:pPr>
              <w:autoSpaceDE w:val="0"/>
              <w:autoSpaceDN w:val="0"/>
              <w:adjustRightInd w:val="0"/>
              <w:rPr>
                <w:rFonts w:eastAsiaTheme="minorHAnsi"/>
                <w:szCs w:val="28"/>
                <w:lang w:eastAsia="en-US"/>
              </w:rPr>
            </w:pPr>
          </w:p>
        </w:tc>
      </w:tr>
      <w:tr w:rsidR="00241B32" w:rsidRPr="00F339D5" w14:paraId="379E162D" w14:textId="77777777" w:rsidTr="00276F2A">
        <w:tc>
          <w:tcPr>
            <w:tcW w:w="913" w:type="dxa"/>
            <w:tcBorders>
              <w:top w:val="single" w:sz="4" w:space="0" w:color="auto"/>
              <w:left w:val="single" w:sz="4" w:space="0" w:color="auto"/>
              <w:bottom w:val="single" w:sz="4" w:space="0" w:color="auto"/>
              <w:right w:val="single" w:sz="4" w:space="0" w:color="auto"/>
            </w:tcBorders>
          </w:tcPr>
          <w:p w14:paraId="73D7069F" w14:textId="77777777" w:rsidR="00241B32" w:rsidRPr="00F339D5" w:rsidRDefault="00241B32" w:rsidP="00276F2A">
            <w:pPr>
              <w:autoSpaceDE w:val="0"/>
              <w:autoSpaceDN w:val="0"/>
              <w:adjustRightInd w:val="0"/>
              <w:jc w:val="center"/>
              <w:rPr>
                <w:rFonts w:eastAsiaTheme="minorHAnsi"/>
                <w:szCs w:val="28"/>
                <w:lang w:eastAsia="en-US"/>
              </w:rPr>
            </w:pPr>
            <w:r w:rsidRPr="00F339D5">
              <w:rPr>
                <w:rFonts w:eastAsiaTheme="minorHAnsi"/>
                <w:szCs w:val="28"/>
                <w:lang w:eastAsia="en-US"/>
              </w:rPr>
              <w:t>10.2</w:t>
            </w:r>
          </w:p>
        </w:tc>
        <w:tc>
          <w:tcPr>
            <w:tcW w:w="5178" w:type="dxa"/>
            <w:tcBorders>
              <w:top w:val="single" w:sz="4" w:space="0" w:color="auto"/>
              <w:left w:val="single" w:sz="4" w:space="0" w:color="auto"/>
              <w:bottom w:val="single" w:sz="4" w:space="0" w:color="auto"/>
              <w:right w:val="single" w:sz="4" w:space="0" w:color="auto"/>
            </w:tcBorders>
          </w:tcPr>
          <w:p w14:paraId="1B25FF92" w14:textId="77777777" w:rsidR="00241B32" w:rsidRPr="00F339D5" w:rsidRDefault="00241B32" w:rsidP="00276F2A">
            <w:pPr>
              <w:autoSpaceDE w:val="0"/>
              <w:autoSpaceDN w:val="0"/>
              <w:adjustRightInd w:val="0"/>
              <w:ind w:left="444"/>
              <w:rPr>
                <w:rFonts w:eastAsiaTheme="minorHAnsi"/>
                <w:szCs w:val="28"/>
                <w:lang w:eastAsia="en-US"/>
              </w:rPr>
            </w:pPr>
            <w:r w:rsidRPr="00F339D5">
              <w:rPr>
                <w:rFonts w:eastAsiaTheme="minorHAnsi"/>
                <w:szCs w:val="28"/>
                <w:lang w:eastAsia="en-US"/>
              </w:rPr>
              <w:t xml:space="preserve">косвенные </w:t>
            </w:r>
            <w:proofErr w:type="spellStart"/>
            <w:r w:rsidRPr="00F339D5">
              <w:rPr>
                <w:rFonts w:eastAsiaTheme="minorHAnsi"/>
                <w:szCs w:val="28"/>
                <w:lang w:eastAsia="en-US"/>
              </w:rPr>
              <w:t>благополучатели</w:t>
            </w:r>
            <w:proofErr w:type="spellEnd"/>
            <w:r w:rsidRPr="00F339D5">
              <w:rPr>
                <w:rFonts w:eastAsiaTheme="minorHAnsi"/>
                <w:szCs w:val="28"/>
                <w:lang w:eastAsia="en-US"/>
              </w:rPr>
              <w:t xml:space="preserve">, человек </w:t>
            </w:r>
            <w:hyperlink w:anchor="Par177" w:history="1">
              <w:r w:rsidRPr="00F339D5">
                <w:rPr>
                  <w:rFonts w:eastAsiaTheme="minorHAnsi"/>
                  <w:szCs w:val="28"/>
                  <w:lang w:eastAsia="en-US"/>
                </w:rPr>
                <w:t>&lt;</w:t>
              </w:r>
              <w:r>
                <w:rPr>
                  <w:rFonts w:eastAsiaTheme="minorHAnsi"/>
                  <w:szCs w:val="28"/>
                  <w:lang w:eastAsia="en-US"/>
                </w:rPr>
                <w:t>8</w:t>
              </w:r>
              <w:r w:rsidRPr="00F339D5">
                <w:rPr>
                  <w:rFonts w:eastAsiaTheme="minorHAnsi"/>
                  <w:szCs w:val="28"/>
                  <w:lang w:eastAsia="en-US"/>
                </w:rPr>
                <w:t>&gt;</w:t>
              </w:r>
            </w:hyperlink>
          </w:p>
        </w:tc>
        <w:tc>
          <w:tcPr>
            <w:tcW w:w="3456" w:type="dxa"/>
            <w:tcBorders>
              <w:top w:val="single" w:sz="4" w:space="0" w:color="auto"/>
              <w:left w:val="single" w:sz="4" w:space="0" w:color="auto"/>
              <w:bottom w:val="single" w:sz="4" w:space="0" w:color="auto"/>
              <w:right w:val="single" w:sz="4" w:space="0" w:color="auto"/>
            </w:tcBorders>
          </w:tcPr>
          <w:p w14:paraId="1BCA369E" w14:textId="77777777" w:rsidR="00241B32" w:rsidRPr="00F339D5" w:rsidRDefault="00241B32" w:rsidP="00276F2A">
            <w:pPr>
              <w:autoSpaceDE w:val="0"/>
              <w:autoSpaceDN w:val="0"/>
              <w:adjustRightInd w:val="0"/>
              <w:rPr>
                <w:rFonts w:eastAsiaTheme="minorHAnsi"/>
                <w:szCs w:val="28"/>
                <w:lang w:eastAsia="en-US"/>
              </w:rPr>
            </w:pPr>
          </w:p>
        </w:tc>
      </w:tr>
    </w:tbl>
    <w:p w14:paraId="46C5A0D4" w14:textId="77777777" w:rsidR="00241B32" w:rsidRPr="00F339D5" w:rsidRDefault="00241B32" w:rsidP="00241B32">
      <w:pPr>
        <w:autoSpaceDE w:val="0"/>
        <w:autoSpaceDN w:val="0"/>
        <w:adjustRightInd w:val="0"/>
        <w:spacing w:line="360" w:lineRule="exact"/>
        <w:jc w:val="both"/>
        <w:rPr>
          <w:rFonts w:eastAsiaTheme="minorHAnsi"/>
          <w:szCs w:val="28"/>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615"/>
        <w:gridCol w:w="2154"/>
        <w:gridCol w:w="3791"/>
      </w:tblGrid>
      <w:tr w:rsidR="00241B32" w:rsidRPr="00F339D5" w14:paraId="301298BC" w14:textId="77777777" w:rsidTr="00276F2A">
        <w:tc>
          <w:tcPr>
            <w:tcW w:w="3615" w:type="dxa"/>
          </w:tcPr>
          <w:p w14:paraId="26B7AEBF" w14:textId="77777777" w:rsidR="00241B32" w:rsidRPr="00F339D5" w:rsidRDefault="00241B32" w:rsidP="00276F2A">
            <w:pPr>
              <w:autoSpaceDE w:val="0"/>
              <w:autoSpaceDN w:val="0"/>
              <w:adjustRightInd w:val="0"/>
              <w:spacing w:line="360" w:lineRule="exact"/>
              <w:rPr>
                <w:rFonts w:eastAsiaTheme="minorHAnsi"/>
                <w:szCs w:val="28"/>
                <w:lang w:eastAsia="en-US"/>
              </w:rPr>
            </w:pPr>
            <w:r w:rsidRPr="00F339D5">
              <w:rPr>
                <w:rFonts w:eastAsiaTheme="minorHAnsi"/>
                <w:szCs w:val="28"/>
                <w:lang w:eastAsia="en-US"/>
              </w:rPr>
              <w:t>Уполномоченное лицо инициатора проекта</w:t>
            </w:r>
          </w:p>
        </w:tc>
        <w:tc>
          <w:tcPr>
            <w:tcW w:w="2154" w:type="dxa"/>
          </w:tcPr>
          <w:p w14:paraId="6FB7A508" w14:textId="77777777" w:rsidR="00241B32" w:rsidRPr="00F339D5" w:rsidRDefault="00241B32" w:rsidP="00276F2A">
            <w:pPr>
              <w:autoSpaceDE w:val="0"/>
              <w:autoSpaceDN w:val="0"/>
              <w:adjustRightInd w:val="0"/>
              <w:spacing w:line="360" w:lineRule="exact"/>
              <w:rPr>
                <w:rFonts w:eastAsiaTheme="minorHAnsi"/>
                <w:szCs w:val="28"/>
                <w:lang w:eastAsia="en-US"/>
              </w:rPr>
            </w:pPr>
          </w:p>
          <w:p w14:paraId="73432754" w14:textId="77777777" w:rsidR="00241B32" w:rsidRPr="00F339D5" w:rsidRDefault="00241B32" w:rsidP="00276F2A">
            <w:pPr>
              <w:autoSpaceDE w:val="0"/>
              <w:autoSpaceDN w:val="0"/>
              <w:adjustRightInd w:val="0"/>
              <w:spacing w:line="360" w:lineRule="exact"/>
              <w:rPr>
                <w:rFonts w:eastAsiaTheme="minorHAnsi"/>
                <w:szCs w:val="28"/>
                <w:lang w:eastAsia="en-US"/>
              </w:rPr>
            </w:pPr>
            <w:r w:rsidRPr="00F339D5">
              <w:rPr>
                <w:rFonts w:eastAsiaTheme="minorHAnsi"/>
                <w:szCs w:val="28"/>
                <w:lang w:eastAsia="en-US"/>
              </w:rPr>
              <w:t>______________</w:t>
            </w:r>
          </w:p>
          <w:p w14:paraId="7248B26E" w14:textId="77777777" w:rsidR="00241B32" w:rsidRPr="00F339D5" w:rsidRDefault="00241B32" w:rsidP="00276F2A">
            <w:pPr>
              <w:autoSpaceDE w:val="0"/>
              <w:autoSpaceDN w:val="0"/>
              <w:adjustRightInd w:val="0"/>
              <w:spacing w:line="360" w:lineRule="exact"/>
              <w:jc w:val="center"/>
              <w:rPr>
                <w:rFonts w:eastAsiaTheme="minorHAnsi"/>
                <w:sz w:val="24"/>
                <w:szCs w:val="24"/>
                <w:lang w:eastAsia="en-US"/>
              </w:rPr>
            </w:pPr>
            <w:r w:rsidRPr="00F339D5">
              <w:rPr>
                <w:rFonts w:eastAsiaTheme="minorHAnsi"/>
                <w:sz w:val="24"/>
                <w:szCs w:val="24"/>
                <w:lang w:eastAsia="en-US"/>
              </w:rPr>
              <w:t>(подпись)</w:t>
            </w:r>
          </w:p>
        </w:tc>
        <w:tc>
          <w:tcPr>
            <w:tcW w:w="3791" w:type="dxa"/>
          </w:tcPr>
          <w:p w14:paraId="69F21BF9" w14:textId="77777777" w:rsidR="00241B32" w:rsidRPr="00F339D5" w:rsidRDefault="00241B32" w:rsidP="00276F2A">
            <w:pPr>
              <w:autoSpaceDE w:val="0"/>
              <w:autoSpaceDN w:val="0"/>
              <w:adjustRightInd w:val="0"/>
              <w:spacing w:line="360" w:lineRule="exact"/>
              <w:jc w:val="center"/>
              <w:rPr>
                <w:rFonts w:eastAsiaTheme="minorHAnsi"/>
                <w:szCs w:val="28"/>
                <w:lang w:eastAsia="en-US"/>
              </w:rPr>
            </w:pPr>
          </w:p>
          <w:p w14:paraId="0827FC99" w14:textId="77777777" w:rsidR="00241B32" w:rsidRPr="00F339D5" w:rsidRDefault="00241B32" w:rsidP="00276F2A">
            <w:pPr>
              <w:autoSpaceDE w:val="0"/>
              <w:autoSpaceDN w:val="0"/>
              <w:adjustRightInd w:val="0"/>
              <w:spacing w:line="360" w:lineRule="exact"/>
              <w:jc w:val="center"/>
              <w:rPr>
                <w:rFonts w:eastAsiaTheme="minorHAnsi"/>
                <w:szCs w:val="28"/>
                <w:lang w:eastAsia="en-US"/>
              </w:rPr>
            </w:pPr>
            <w:r w:rsidRPr="00F339D5">
              <w:rPr>
                <w:rFonts w:eastAsiaTheme="minorHAnsi"/>
                <w:szCs w:val="28"/>
                <w:lang w:eastAsia="en-US"/>
              </w:rPr>
              <w:t>/_____________________/</w:t>
            </w:r>
          </w:p>
          <w:p w14:paraId="01122498" w14:textId="77777777" w:rsidR="00241B32" w:rsidRPr="00F339D5" w:rsidRDefault="00241B32" w:rsidP="00276F2A">
            <w:pPr>
              <w:autoSpaceDE w:val="0"/>
              <w:autoSpaceDN w:val="0"/>
              <w:adjustRightInd w:val="0"/>
              <w:spacing w:line="360" w:lineRule="exact"/>
              <w:jc w:val="center"/>
              <w:rPr>
                <w:rFonts w:eastAsiaTheme="minorHAnsi"/>
                <w:sz w:val="24"/>
                <w:szCs w:val="24"/>
                <w:lang w:eastAsia="en-US"/>
              </w:rPr>
            </w:pPr>
            <w:r w:rsidRPr="00F339D5">
              <w:rPr>
                <w:rFonts w:eastAsiaTheme="minorHAnsi"/>
                <w:sz w:val="24"/>
                <w:szCs w:val="24"/>
                <w:lang w:eastAsia="en-US"/>
              </w:rPr>
              <w:t>(ФИО)</w:t>
            </w:r>
          </w:p>
        </w:tc>
      </w:tr>
      <w:tr w:rsidR="00241B32" w:rsidRPr="00F339D5" w14:paraId="50FB861F" w14:textId="77777777" w:rsidTr="00276F2A">
        <w:tc>
          <w:tcPr>
            <w:tcW w:w="9560" w:type="dxa"/>
            <w:gridSpan w:val="3"/>
          </w:tcPr>
          <w:p w14:paraId="547A4302" w14:textId="77777777" w:rsidR="00241B32" w:rsidRPr="00F339D5" w:rsidRDefault="00241B32" w:rsidP="00276F2A">
            <w:pPr>
              <w:autoSpaceDE w:val="0"/>
              <w:autoSpaceDN w:val="0"/>
              <w:adjustRightInd w:val="0"/>
              <w:spacing w:line="360" w:lineRule="exact"/>
              <w:rPr>
                <w:rFonts w:eastAsiaTheme="minorHAnsi"/>
                <w:szCs w:val="28"/>
                <w:lang w:eastAsia="en-US"/>
              </w:rPr>
            </w:pPr>
            <w:r w:rsidRPr="00F339D5">
              <w:rPr>
                <w:rFonts w:eastAsiaTheme="minorHAnsi"/>
                <w:szCs w:val="28"/>
                <w:lang w:eastAsia="en-US"/>
              </w:rPr>
              <w:t>«____» ________________ 20___ г.</w:t>
            </w:r>
          </w:p>
          <w:p w14:paraId="7169797B" w14:textId="77777777" w:rsidR="00241B32" w:rsidRPr="00F339D5" w:rsidRDefault="00241B32" w:rsidP="00276F2A">
            <w:pPr>
              <w:autoSpaceDE w:val="0"/>
              <w:autoSpaceDN w:val="0"/>
              <w:adjustRightInd w:val="0"/>
              <w:spacing w:line="360" w:lineRule="exact"/>
              <w:rPr>
                <w:rFonts w:eastAsiaTheme="minorHAnsi"/>
                <w:szCs w:val="28"/>
                <w:lang w:eastAsia="en-US"/>
              </w:rPr>
            </w:pPr>
          </w:p>
          <w:p w14:paraId="76664C6E" w14:textId="77777777" w:rsidR="00241B32" w:rsidRPr="00F339D5" w:rsidRDefault="00241B32" w:rsidP="00276F2A">
            <w:pPr>
              <w:autoSpaceDE w:val="0"/>
              <w:autoSpaceDN w:val="0"/>
              <w:adjustRightInd w:val="0"/>
              <w:spacing w:line="360" w:lineRule="exact"/>
              <w:rPr>
                <w:rFonts w:eastAsiaTheme="minorHAnsi"/>
                <w:szCs w:val="28"/>
                <w:lang w:eastAsia="en-US"/>
              </w:rPr>
            </w:pPr>
            <w:r w:rsidRPr="00F339D5">
              <w:rPr>
                <w:rFonts w:eastAsiaTheme="minorHAnsi"/>
                <w:szCs w:val="28"/>
                <w:lang w:eastAsia="en-US"/>
              </w:rPr>
              <w:lastRenderedPageBreak/>
              <w:t>Сведения об уполномоченном лице инициатора проекта:</w:t>
            </w:r>
          </w:p>
          <w:p w14:paraId="4D8F15C4" w14:textId="77777777" w:rsidR="00241B32" w:rsidRPr="00F339D5" w:rsidRDefault="00241B32" w:rsidP="00276F2A">
            <w:pPr>
              <w:autoSpaceDE w:val="0"/>
              <w:autoSpaceDN w:val="0"/>
              <w:adjustRightInd w:val="0"/>
              <w:spacing w:line="360" w:lineRule="exact"/>
              <w:rPr>
                <w:rFonts w:eastAsiaTheme="minorHAnsi"/>
                <w:szCs w:val="28"/>
                <w:lang w:eastAsia="en-US"/>
              </w:rPr>
            </w:pPr>
            <w:r w:rsidRPr="00F339D5">
              <w:rPr>
                <w:rFonts w:eastAsiaTheme="minorHAnsi"/>
                <w:szCs w:val="28"/>
                <w:lang w:eastAsia="en-US"/>
              </w:rPr>
              <w:t>_______________________________________________________________</w:t>
            </w:r>
          </w:p>
          <w:p w14:paraId="0542D926" w14:textId="77777777" w:rsidR="00241B32" w:rsidRPr="00F339D5" w:rsidRDefault="00241B32" w:rsidP="00276F2A">
            <w:pPr>
              <w:autoSpaceDE w:val="0"/>
              <w:autoSpaceDN w:val="0"/>
              <w:adjustRightInd w:val="0"/>
              <w:spacing w:line="360" w:lineRule="exact"/>
              <w:jc w:val="center"/>
              <w:rPr>
                <w:rFonts w:eastAsiaTheme="minorHAnsi"/>
                <w:sz w:val="20"/>
                <w:lang w:eastAsia="en-US"/>
              </w:rPr>
            </w:pPr>
            <w:r w:rsidRPr="00F339D5">
              <w:rPr>
                <w:rFonts w:eastAsiaTheme="minorHAnsi"/>
                <w:sz w:val="20"/>
                <w:lang w:eastAsia="en-US"/>
              </w:rPr>
              <w:t>(ФИО представителя инициативной группы, председателя ТОС, старосты сельского населенного пункта или иного уполномоченного лица &lt;</w:t>
            </w:r>
            <w:r>
              <w:rPr>
                <w:rFonts w:eastAsiaTheme="minorHAnsi"/>
                <w:sz w:val="20"/>
                <w:lang w:eastAsia="en-US"/>
              </w:rPr>
              <w:t>9</w:t>
            </w:r>
            <w:r w:rsidRPr="00F339D5">
              <w:rPr>
                <w:rFonts w:eastAsiaTheme="minorHAnsi"/>
                <w:sz w:val="20"/>
                <w:lang w:eastAsia="en-US"/>
              </w:rPr>
              <w:t>&gt;)</w:t>
            </w:r>
          </w:p>
          <w:p w14:paraId="70912B38" w14:textId="77777777" w:rsidR="00241B32" w:rsidRPr="00F339D5" w:rsidRDefault="00241B32" w:rsidP="00276F2A">
            <w:pPr>
              <w:autoSpaceDE w:val="0"/>
              <w:autoSpaceDN w:val="0"/>
              <w:adjustRightInd w:val="0"/>
              <w:spacing w:line="360" w:lineRule="exact"/>
              <w:rPr>
                <w:rFonts w:eastAsiaTheme="minorHAnsi"/>
                <w:szCs w:val="28"/>
                <w:lang w:eastAsia="en-US"/>
              </w:rPr>
            </w:pPr>
          </w:p>
          <w:p w14:paraId="0C33E7D3" w14:textId="77777777" w:rsidR="00241B32" w:rsidRPr="00F339D5" w:rsidRDefault="00241B32" w:rsidP="00276F2A">
            <w:pPr>
              <w:autoSpaceDE w:val="0"/>
              <w:autoSpaceDN w:val="0"/>
              <w:adjustRightInd w:val="0"/>
              <w:spacing w:line="360" w:lineRule="exact"/>
              <w:rPr>
                <w:rFonts w:eastAsiaTheme="minorHAnsi"/>
                <w:szCs w:val="28"/>
                <w:lang w:eastAsia="en-US"/>
              </w:rPr>
            </w:pPr>
            <w:r w:rsidRPr="00F339D5">
              <w:rPr>
                <w:rFonts w:eastAsiaTheme="minorHAnsi"/>
                <w:szCs w:val="28"/>
                <w:lang w:eastAsia="en-US"/>
              </w:rPr>
              <w:t>Контактный телефон: ____________________________________________</w:t>
            </w:r>
          </w:p>
          <w:p w14:paraId="3E515375" w14:textId="77777777" w:rsidR="00241B32" w:rsidRPr="00F339D5" w:rsidRDefault="00241B32" w:rsidP="00276F2A">
            <w:pPr>
              <w:autoSpaceDE w:val="0"/>
              <w:autoSpaceDN w:val="0"/>
              <w:adjustRightInd w:val="0"/>
              <w:spacing w:line="360" w:lineRule="exact"/>
              <w:rPr>
                <w:rFonts w:eastAsiaTheme="minorHAnsi"/>
                <w:szCs w:val="28"/>
                <w:lang w:eastAsia="en-US"/>
              </w:rPr>
            </w:pPr>
            <w:r w:rsidRPr="00F339D5">
              <w:rPr>
                <w:rFonts w:eastAsiaTheme="minorHAnsi"/>
                <w:szCs w:val="28"/>
                <w:lang w:eastAsia="en-US"/>
              </w:rPr>
              <w:t>E-mail _</w:t>
            </w:r>
            <w:r>
              <w:rPr>
                <w:rFonts w:eastAsiaTheme="minorHAnsi"/>
                <w:szCs w:val="28"/>
                <w:lang w:eastAsia="en-US"/>
              </w:rPr>
              <w:t>___</w:t>
            </w:r>
            <w:r w:rsidRPr="00F339D5">
              <w:rPr>
                <w:rFonts w:eastAsiaTheme="minorHAnsi"/>
                <w:szCs w:val="28"/>
                <w:lang w:eastAsia="en-US"/>
              </w:rPr>
              <w:t>________________________________________________________</w:t>
            </w:r>
          </w:p>
        </w:tc>
      </w:tr>
    </w:tbl>
    <w:p w14:paraId="5C552C33" w14:textId="77777777" w:rsidR="00241B32" w:rsidRPr="00F339D5" w:rsidRDefault="00241B32" w:rsidP="00241B32">
      <w:pPr>
        <w:autoSpaceDE w:val="0"/>
        <w:autoSpaceDN w:val="0"/>
        <w:adjustRightInd w:val="0"/>
        <w:jc w:val="both"/>
        <w:rPr>
          <w:rFonts w:eastAsiaTheme="minorHAnsi"/>
          <w:szCs w:val="28"/>
          <w:lang w:eastAsia="en-US"/>
        </w:rPr>
      </w:pPr>
    </w:p>
    <w:p w14:paraId="4A8D91AB" w14:textId="77777777" w:rsidR="00241B32" w:rsidRPr="00F339D5" w:rsidRDefault="00241B32" w:rsidP="00241B32">
      <w:pPr>
        <w:spacing w:line="360" w:lineRule="exact"/>
        <w:ind w:firstLine="709"/>
        <w:jc w:val="both"/>
        <w:rPr>
          <w:rFonts w:eastAsiaTheme="minorHAnsi"/>
          <w:szCs w:val="28"/>
          <w:lang w:eastAsia="en-US"/>
        </w:rPr>
      </w:pPr>
    </w:p>
    <w:p w14:paraId="341A319A" w14:textId="77777777" w:rsidR="00241B32" w:rsidRPr="00F339D5" w:rsidRDefault="00241B32" w:rsidP="00241B32">
      <w:pPr>
        <w:autoSpaceDE w:val="0"/>
        <w:autoSpaceDN w:val="0"/>
        <w:adjustRightInd w:val="0"/>
        <w:ind w:firstLine="540"/>
        <w:jc w:val="both"/>
        <w:rPr>
          <w:rFonts w:eastAsiaTheme="minorHAnsi"/>
          <w:szCs w:val="28"/>
          <w:lang w:eastAsia="en-US"/>
        </w:rPr>
      </w:pPr>
      <w:r w:rsidRPr="00F339D5">
        <w:rPr>
          <w:rFonts w:eastAsiaTheme="minorHAnsi"/>
          <w:szCs w:val="28"/>
          <w:lang w:eastAsia="en-US"/>
        </w:rPr>
        <w:t>--------------------------------</w:t>
      </w:r>
    </w:p>
    <w:p w14:paraId="6BEDAAAC" w14:textId="6D67812E" w:rsidR="00241B32" w:rsidRPr="00F339D5" w:rsidRDefault="00241B32" w:rsidP="00241B32">
      <w:pPr>
        <w:autoSpaceDE w:val="0"/>
        <w:autoSpaceDN w:val="0"/>
        <w:adjustRightInd w:val="0"/>
        <w:spacing w:line="360" w:lineRule="exact"/>
        <w:ind w:firstLine="709"/>
        <w:jc w:val="both"/>
        <w:rPr>
          <w:rFonts w:eastAsiaTheme="minorHAnsi"/>
          <w:szCs w:val="28"/>
          <w:lang w:eastAsia="en-US"/>
        </w:rPr>
      </w:pPr>
      <w:bookmarkStart w:id="10" w:name="Par171"/>
      <w:bookmarkEnd w:id="10"/>
      <w:r w:rsidRPr="00F339D5">
        <w:rPr>
          <w:rFonts w:eastAsiaTheme="minorHAnsi"/>
          <w:szCs w:val="28"/>
          <w:lang w:eastAsia="en-US"/>
        </w:rPr>
        <w:t>&lt;1&gt;</w:t>
      </w:r>
      <w:r w:rsidR="00451A4E">
        <w:rPr>
          <w:rFonts w:eastAsiaTheme="minorHAnsi"/>
          <w:szCs w:val="28"/>
          <w:lang w:eastAsia="en-US"/>
        </w:rPr>
        <w:t xml:space="preserve"> </w:t>
      </w:r>
      <w:r w:rsidRPr="00F339D5">
        <w:rPr>
          <w:rFonts w:eastAsiaTheme="minorHAnsi"/>
          <w:szCs w:val="28"/>
          <w:lang w:eastAsia="en-US"/>
        </w:rPr>
        <w:t xml:space="preserve">Инициативные проекты нумеруются в соответствии с датой и временем внесения </w:t>
      </w:r>
      <w:r w:rsidR="002F6A2C">
        <w:rPr>
          <w:rFonts w:eastAsiaTheme="minorHAnsi"/>
          <w:szCs w:val="28"/>
          <w:lang w:eastAsia="en-US"/>
        </w:rPr>
        <w:t>П</w:t>
      </w:r>
      <w:r w:rsidRPr="00F339D5">
        <w:rPr>
          <w:rFonts w:eastAsiaTheme="minorHAnsi"/>
          <w:szCs w:val="28"/>
          <w:lang w:eastAsia="en-US"/>
        </w:rPr>
        <w:t>роекта в администрацию Пермского муниципального округа.</w:t>
      </w:r>
    </w:p>
    <w:p w14:paraId="17B97E80" w14:textId="5AF9E37A" w:rsidR="00241B32" w:rsidRPr="00F339D5" w:rsidRDefault="00241B32" w:rsidP="00241B32">
      <w:pPr>
        <w:autoSpaceDE w:val="0"/>
        <w:autoSpaceDN w:val="0"/>
        <w:adjustRightInd w:val="0"/>
        <w:spacing w:line="360" w:lineRule="exact"/>
        <w:ind w:firstLine="709"/>
        <w:jc w:val="both"/>
        <w:rPr>
          <w:rFonts w:eastAsiaTheme="minorHAnsi"/>
          <w:szCs w:val="28"/>
          <w:lang w:eastAsia="en-US"/>
        </w:rPr>
      </w:pPr>
      <w:bookmarkStart w:id="11" w:name="Par172"/>
      <w:bookmarkEnd w:id="11"/>
      <w:r w:rsidRPr="00F339D5">
        <w:rPr>
          <w:rFonts w:eastAsiaTheme="minorHAnsi"/>
          <w:szCs w:val="28"/>
          <w:lang w:eastAsia="en-US"/>
        </w:rPr>
        <w:t>&lt;2&gt;</w:t>
      </w:r>
      <w:r w:rsidR="00451A4E">
        <w:rPr>
          <w:rFonts w:eastAsiaTheme="minorHAnsi"/>
          <w:szCs w:val="28"/>
          <w:lang w:eastAsia="en-US"/>
        </w:rPr>
        <w:t xml:space="preserve"> </w:t>
      </w:r>
      <w:r w:rsidRPr="00F339D5">
        <w:rPr>
          <w:rFonts w:eastAsiaTheme="minorHAnsi"/>
          <w:szCs w:val="28"/>
          <w:lang w:eastAsia="en-US"/>
        </w:rPr>
        <w:t>Средства местного бюджета Пермского муниципального округа Пермского края, за исключением инициативных платежей.</w:t>
      </w:r>
    </w:p>
    <w:p w14:paraId="4236AB46" w14:textId="3F6DFD5A" w:rsidR="00241B32" w:rsidRPr="00F339D5" w:rsidRDefault="00241B32" w:rsidP="00241B32">
      <w:pPr>
        <w:autoSpaceDE w:val="0"/>
        <w:autoSpaceDN w:val="0"/>
        <w:adjustRightInd w:val="0"/>
        <w:spacing w:line="360" w:lineRule="exact"/>
        <w:ind w:firstLine="709"/>
        <w:jc w:val="both"/>
        <w:rPr>
          <w:rFonts w:eastAsiaTheme="minorHAnsi"/>
          <w:szCs w:val="28"/>
          <w:lang w:eastAsia="en-US"/>
        </w:rPr>
      </w:pPr>
      <w:bookmarkStart w:id="12" w:name="Par173"/>
      <w:bookmarkEnd w:id="12"/>
      <w:r w:rsidRPr="00F339D5">
        <w:rPr>
          <w:rFonts w:eastAsiaTheme="minorHAnsi"/>
          <w:szCs w:val="28"/>
          <w:lang w:eastAsia="en-US"/>
        </w:rPr>
        <w:t xml:space="preserve">&lt;3&gt; </w:t>
      </w:r>
      <w:r w:rsidR="00C47882">
        <w:rPr>
          <w:rFonts w:eastAsiaTheme="minorHAnsi"/>
          <w:szCs w:val="28"/>
          <w:lang w:eastAsia="en-US"/>
        </w:rPr>
        <w:t>Д</w:t>
      </w:r>
      <w:r w:rsidR="00C47882" w:rsidRPr="00C47882">
        <w:rPr>
          <w:rFonts w:eastAsiaTheme="minorHAnsi"/>
          <w:szCs w:val="28"/>
          <w:lang w:eastAsia="en-US"/>
        </w:rPr>
        <w:t>енежные средства граждан,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46556DCD" w14:textId="55B98BB5" w:rsidR="00241B32" w:rsidRPr="00F339D5" w:rsidRDefault="00241B32" w:rsidP="00241B32">
      <w:pPr>
        <w:autoSpaceDE w:val="0"/>
        <w:autoSpaceDN w:val="0"/>
        <w:adjustRightInd w:val="0"/>
        <w:spacing w:line="360" w:lineRule="exact"/>
        <w:ind w:firstLine="709"/>
        <w:jc w:val="both"/>
        <w:rPr>
          <w:rFonts w:eastAsiaTheme="minorHAnsi"/>
          <w:szCs w:val="28"/>
          <w:lang w:eastAsia="en-US"/>
        </w:rPr>
      </w:pPr>
      <w:r w:rsidRPr="00F339D5">
        <w:rPr>
          <w:rFonts w:eastAsiaTheme="minorHAnsi"/>
          <w:szCs w:val="28"/>
          <w:lang w:eastAsia="en-US"/>
        </w:rPr>
        <w:t>&lt;4&gt;</w:t>
      </w:r>
      <w:r w:rsidR="00451A4E">
        <w:rPr>
          <w:rFonts w:eastAsiaTheme="minorHAnsi"/>
          <w:szCs w:val="28"/>
          <w:lang w:eastAsia="en-US"/>
        </w:rPr>
        <w:t xml:space="preserve"> </w:t>
      </w:r>
      <w:r w:rsidRPr="00F339D5">
        <w:rPr>
          <w:rFonts w:eastAsiaTheme="minorHAnsi"/>
          <w:szCs w:val="28"/>
          <w:lang w:eastAsia="en-US"/>
        </w:rPr>
        <w:t>Денежные средства индивидуальных предпринимателей</w:t>
      </w:r>
      <w:r>
        <w:rPr>
          <w:rFonts w:eastAsiaTheme="minorHAnsi"/>
          <w:szCs w:val="28"/>
          <w:lang w:eastAsia="en-US"/>
        </w:rPr>
        <w:t xml:space="preserve"> </w:t>
      </w:r>
      <w:r w:rsidRPr="00F339D5">
        <w:rPr>
          <w:rFonts w:eastAsiaTheme="minorHAnsi"/>
          <w:szCs w:val="28"/>
          <w:lang w:eastAsia="en-US"/>
        </w:rPr>
        <w:t>и образованных в соответствии с законодательством Российской Федерации юридических лиц, уплачиваемые на добровольной основе и зачисляемые</w:t>
      </w:r>
      <w:r>
        <w:rPr>
          <w:rFonts w:eastAsiaTheme="minorHAnsi"/>
          <w:szCs w:val="28"/>
          <w:lang w:eastAsia="en-US"/>
        </w:rPr>
        <w:t xml:space="preserve"> </w:t>
      </w:r>
      <w:r w:rsidRPr="00F339D5">
        <w:rPr>
          <w:rFonts w:eastAsiaTheme="minorHAnsi"/>
          <w:szCs w:val="28"/>
          <w:lang w:eastAsia="en-US"/>
        </w:rPr>
        <w:t>в соответствии с Бюджетным кодексом Российской Федерации в бюджет Пермского муниципального округа в целях реализации конкретных инициативных проектов.</w:t>
      </w:r>
    </w:p>
    <w:p w14:paraId="5662355A" w14:textId="13DDEAC2" w:rsidR="00241B32" w:rsidRDefault="00241B32" w:rsidP="00241B32">
      <w:pPr>
        <w:autoSpaceDE w:val="0"/>
        <w:autoSpaceDN w:val="0"/>
        <w:adjustRightInd w:val="0"/>
        <w:spacing w:line="360" w:lineRule="exact"/>
        <w:ind w:firstLine="709"/>
        <w:jc w:val="both"/>
        <w:rPr>
          <w:rFonts w:eastAsiaTheme="minorHAnsi"/>
          <w:szCs w:val="28"/>
          <w:lang w:eastAsia="en-US"/>
        </w:rPr>
      </w:pPr>
      <w:bookmarkStart w:id="13" w:name="Par176"/>
      <w:bookmarkEnd w:id="13"/>
      <w:r w:rsidRPr="00F339D5">
        <w:rPr>
          <w:rFonts w:eastAsiaTheme="minorHAnsi"/>
          <w:szCs w:val="28"/>
          <w:lang w:eastAsia="en-US"/>
        </w:rPr>
        <w:t>&lt;5&gt;</w:t>
      </w:r>
      <w:r w:rsidR="00451A4E">
        <w:rPr>
          <w:rFonts w:eastAsiaTheme="minorHAnsi"/>
          <w:szCs w:val="28"/>
          <w:lang w:eastAsia="en-US"/>
        </w:rPr>
        <w:t xml:space="preserve"> </w:t>
      </w:r>
      <w:r w:rsidRPr="00721FE9">
        <w:rPr>
          <w:rFonts w:eastAsiaTheme="minorHAnsi"/>
          <w:szCs w:val="28"/>
          <w:lang w:eastAsia="en-US"/>
        </w:rPr>
        <w:t>Трудовое участие – безвозмездное, добровольное выполнение инициаторами проекта и иными лицами работ, услуг, связанных с реализацией проекта.</w:t>
      </w:r>
    </w:p>
    <w:p w14:paraId="10A59C68" w14:textId="77777777" w:rsidR="00241B32" w:rsidRPr="00F339D5" w:rsidRDefault="00241B32" w:rsidP="00241B32">
      <w:pPr>
        <w:autoSpaceDE w:val="0"/>
        <w:autoSpaceDN w:val="0"/>
        <w:adjustRightInd w:val="0"/>
        <w:spacing w:line="360" w:lineRule="exact"/>
        <w:ind w:firstLine="709"/>
        <w:jc w:val="both"/>
        <w:rPr>
          <w:rFonts w:eastAsiaTheme="minorHAnsi"/>
          <w:szCs w:val="28"/>
          <w:lang w:eastAsia="en-US"/>
        </w:rPr>
      </w:pPr>
      <w:r w:rsidRPr="00721FE9">
        <w:rPr>
          <w:rFonts w:eastAsiaTheme="minorHAnsi"/>
          <w:szCs w:val="28"/>
          <w:lang w:eastAsia="en-US"/>
        </w:rPr>
        <w:t>&lt;</w:t>
      </w:r>
      <w:r>
        <w:rPr>
          <w:rFonts w:eastAsiaTheme="minorHAnsi"/>
          <w:szCs w:val="28"/>
          <w:lang w:eastAsia="en-US"/>
        </w:rPr>
        <w:t>6</w:t>
      </w:r>
      <w:r w:rsidRPr="00721FE9">
        <w:rPr>
          <w:rFonts w:eastAsiaTheme="minorHAnsi"/>
          <w:szCs w:val="28"/>
          <w:lang w:eastAsia="en-US"/>
        </w:rPr>
        <w:t>&gt; Имущественное участие – безвозмездное, добровольное предоставление инициаторами проекта и иными лицами материалов и (или) техники, оборудования (технических средств) для выполнения работ, услуг, связанных с реализацией инициативного проекта.</w:t>
      </w:r>
    </w:p>
    <w:p w14:paraId="3C6E0C09" w14:textId="448F4BFF" w:rsidR="00241B32" w:rsidRPr="00F339D5" w:rsidRDefault="00241B32" w:rsidP="00241B32">
      <w:pPr>
        <w:autoSpaceDE w:val="0"/>
        <w:autoSpaceDN w:val="0"/>
        <w:adjustRightInd w:val="0"/>
        <w:spacing w:line="360" w:lineRule="exact"/>
        <w:ind w:firstLine="709"/>
        <w:jc w:val="both"/>
        <w:rPr>
          <w:rFonts w:eastAsiaTheme="minorHAnsi"/>
          <w:szCs w:val="28"/>
          <w:lang w:eastAsia="en-US"/>
        </w:rPr>
      </w:pPr>
      <w:r w:rsidRPr="00F339D5">
        <w:rPr>
          <w:rFonts w:eastAsiaTheme="minorHAnsi"/>
          <w:szCs w:val="28"/>
          <w:lang w:eastAsia="en-US"/>
        </w:rPr>
        <w:t>&lt;</w:t>
      </w:r>
      <w:r>
        <w:rPr>
          <w:rFonts w:eastAsiaTheme="minorHAnsi"/>
          <w:szCs w:val="28"/>
          <w:lang w:eastAsia="en-US"/>
        </w:rPr>
        <w:t>7</w:t>
      </w:r>
      <w:r w:rsidRPr="00F339D5">
        <w:rPr>
          <w:rFonts w:eastAsiaTheme="minorHAnsi"/>
          <w:szCs w:val="28"/>
          <w:lang w:eastAsia="en-US"/>
        </w:rPr>
        <w:t>&gt;</w:t>
      </w:r>
      <w:r w:rsidR="00451A4E">
        <w:rPr>
          <w:rFonts w:eastAsiaTheme="minorHAnsi"/>
          <w:szCs w:val="28"/>
          <w:lang w:eastAsia="en-US"/>
        </w:rPr>
        <w:t xml:space="preserve"> </w:t>
      </w:r>
      <w:r w:rsidRPr="00F339D5">
        <w:rPr>
          <w:rFonts w:eastAsiaTheme="minorHAnsi"/>
          <w:szCs w:val="28"/>
          <w:lang w:eastAsia="en-US"/>
        </w:rPr>
        <w:t>Жители, которые регулярно будут пользоваться результатами Проекта, жители близлежащей к месту размещения Проекта территории.</w:t>
      </w:r>
    </w:p>
    <w:p w14:paraId="64D08F55" w14:textId="65938C25" w:rsidR="00241B32" w:rsidRPr="00F339D5" w:rsidRDefault="00241B32" w:rsidP="00241B32">
      <w:pPr>
        <w:autoSpaceDE w:val="0"/>
        <w:autoSpaceDN w:val="0"/>
        <w:adjustRightInd w:val="0"/>
        <w:spacing w:line="360" w:lineRule="exact"/>
        <w:ind w:firstLine="709"/>
        <w:jc w:val="both"/>
        <w:rPr>
          <w:rFonts w:eastAsiaTheme="minorHAnsi"/>
          <w:szCs w:val="28"/>
          <w:lang w:eastAsia="en-US"/>
        </w:rPr>
      </w:pPr>
      <w:bookmarkStart w:id="14" w:name="Par177"/>
      <w:bookmarkEnd w:id="14"/>
      <w:r w:rsidRPr="00F339D5">
        <w:rPr>
          <w:rFonts w:eastAsiaTheme="minorHAnsi"/>
          <w:szCs w:val="28"/>
          <w:lang w:eastAsia="en-US"/>
        </w:rPr>
        <w:t>&lt;</w:t>
      </w:r>
      <w:r>
        <w:rPr>
          <w:rFonts w:eastAsiaTheme="minorHAnsi"/>
          <w:szCs w:val="28"/>
          <w:lang w:eastAsia="en-US"/>
        </w:rPr>
        <w:t>8</w:t>
      </w:r>
      <w:r w:rsidRPr="00F339D5">
        <w:rPr>
          <w:rFonts w:eastAsiaTheme="minorHAnsi"/>
          <w:szCs w:val="28"/>
          <w:lang w:eastAsia="en-US"/>
        </w:rPr>
        <w:t>&gt;</w:t>
      </w:r>
      <w:r w:rsidR="00451A4E">
        <w:rPr>
          <w:rFonts w:eastAsiaTheme="minorHAnsi"/>
          <w:szCs w:val="28"/>
          <w:lang w:eastAsia="en-US"/>
        </w:rPr>
        <w:t xml:space="preserve"> </w:t>
      </w:r>
      <w:r w:rsidRPr="00F339D5">
        <w:rPr>
          <w:rFonts w:eastAsiaTheme="minorHAnsi"/>
          <w:szCs w:val="28"/>
          <w:lang w:eastAsia="en-US"/>
        </w:rPr>
        <w:t>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14:paraId="30179675" w14:textId="1F571E74" w:rsidR="00241B32" w:rsidRPr="00F339D5" w:rsidRDefault="00241B32" w:rsidP="00241B32">
      <w:pPr>
        <w:autoSpaceDE w:val="0"/>
        <w:autoSpaceDN w:val="0"/>
        <w:adjustRightInd w:val="0"/>
        <w:spacing w:line="360" w:lineRule="exact"/>
        <w:ind w:firstLine="709"/>
        <w:jc w:val="both"/>
        <w:rPr>
          <w:rFonts w:eastAsiaTheme="minorHAnsi"/>
          <w:szCs w:val="28"/>
          <w:lang w:eastAsia="en-US"/>
        </w:rPr>
        <w:sectPr w:rsidR="00241B32" w:rsidRPr="00F339D5" w:rsidSect="00276F2A">
          <w:footerReference w:type="default" r:id="rId9"/>
          <w:pgSz w:w="11906" w:h="16838"/>
          <w:pgMar w:top="1134" w:right="851" w:bottom="1134" w:left="1418" w:header="709" w:footer="709" w:gutter="0"/>
          <w:cols w:space="708"/>
          <w:titlePg/>
          <w:docGrid w:linePitch="381"/>
        </w:sectPr>
      </w:pPr>
      <w:r w:rsidRPr="00F339D5">
        <w:rPr>
          <w:rFonts w:eastAsiaTheme="minorHAnsi"/>
          <w:szCs w:val="28"/>
          <w:lang w:eastAsia="en-US"/>
        </w:rPr>
        <w:t>&lt;</w:t>
      </w:r>
      <w:r>
        <w:rPr>
          <w:rFonts w:eastAsiaTheme="minorHAnsi"/>
          <w:szCs w:val="28"/>
          <w:lang w:eastAsia="en-US"/>
        </w:rPr>
        <w:t>9</w:t>
      </w:r>
      <w:r w:rsidRPr="00F339D5">
        <w:rPr>
          <w:rFonts w:eastAsiaTheme="minorHAnsi"/>
          <w:szCs w:val="28"/>
          <w:lang w:eastAsia="en-US"/>
        </w:rPr>
        <w:t xml:space="preserve">&gt; Представитель инициатора инициативного проекта, выбранный на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w:t>
      </w:r>
      <w:r w:rsidR="002F6A2C">
        <w:rPr>
          <w:rFonts w:eastAsiaTheme="minorHAnsi"/>
          <w:szCs w:val="28"/>
          <w:lang w:eastAsia="en-US"/>
        </w:rPr>
        <w:t>П</w:t>
      </w:r>
      <w:r w:rsidRPr="00F339D5">
        <w:rPr>
          <w:rFonts w:eastAsiaTheme="minorHAnsi"/>
          <w:szCs w:val="28"/>
          <w:lang w:eastAsia="en-US"/>
        </w:rPr>
        <w:t xml:space="preserve">роекта конкурсной комиссией и </w:t>
      </w:r>
      <w:r w:rsidRPr="00F339D5">
        <w:rPr>
          <w:rFonts w:eastAsiaTheme="minorHAnsi"/>
          <w:szCs w:val="28"/>
          <w:lang w:eastAsia="en-US"/>
        </w:rPr>
        <w:lastRenderedPageBreak/>
        <w:t xml:space="preserve">изложения своих позиций по нему в соответствии с </w:t>
      </w:r>
      <w:hyperlink r:id="rId10" w:history="1">
        <w:r w:rsidRPr="00F339D5">
          <w:rPr>
            <w:rFonts w:eastAsiaTheme="minorHAnsi"/>
            <w:szCs w:val="28"/>
            <w:lang w:eastAsia="en-US"/>
          </w:rPr>
          <w:t>частью 12 статьи 26.1</w:t>
        </w:r>
      </w:hyperlink>
      <w:r w:rsidRPr="00F339D5">
        <w:rPr>
          <w:rFonts w:eastAsiaTheme="minorHAnsi"/>
          <w:szCs w:val="28"/>
          <w:lang w:eastAsia="en-US"/>
        </w:rPr>
        <w:t xml:space="preserve"> Федерального закона от 06 октября 2003 г. № 131-ФЗ «Об общих принципах организации местного самоуправления в Российской Федерации».</w:t>
      </w:r>
    </w:p>
    <w:p w14:paraId="17A3DE73" w14:textId="03FEB5F4" w:rsidR="006B1C4E" w:rsidRPr="006B1C4E" w:rsidRDefault="006B1C4E" w:rsidP="00F339D5">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lastRenderedPageBreak/>
        <w:t xml:space="preserve">Приложение </w:t>
      </w:r>
      <w:r w:rsidR="00241B32">
        <w:rPr>
          <w:rFonts w:ascii="Times New Roman" w:hAnsi="Times New Roman" w:cs="Times New Roman"/>
          <w:sz w:val="28"/>
          <w:szCs w:val="28"/>
        </w:rPr>
        <w:t>2</w:t>
      </w:r>
    </w:p>
    <w:p w14:paraId="0499A6F1" w14:textId="77777777" w:rsidR="006B1C4E" w:rsidRPr="006B1C4E" w:rsidRDefault="006B1C4E" w:rsidP="00F339D5">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к Положению</w:t>
      </w:r>
    </w:p>
    <w:p w14:paraId="2924C2CC" w14:textId="74E46C52" w:rsidR="006B1C4E" w:rsidRDefault="006B1C4E" w:rsidP="00F339D5">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 xml:space="preserve">об инициативных </w:t>
      </w:r>
      <w:r w:rsidR="00F339D5">
        <w:rPr>
          <w:rFonts w:ascii="Times New Roman" w:hAnsi="Times New Roman" w:cs="Times New Roman"/>
          <w:sz w:val="28"/>
          <w:szCs w:val="28"/>
        </w:rPr>
        <w:t>п</w:t>
      </w:r>
      <w:r w:rsidRPr="006B1C4E">
        <w:rPr>
          <w:rFonts w:ascii="Times New Roman" w:hAnsi="Times New Roman" w:cs="Times New Roman"/>
          <w:sz w:val="28"/>
          <w:szCs w:val="28"/>
        </w:rPr>
        <w:t xml:space="preserve">роектах </w:t>
      </w:r>
    </w:p>
    <w:p w14:paraId="391BAB2C" w14:textId="77777777" w:rsidR="006B1C4E" w:rsidRDefault="006B1C4E" w:rsidP="00F339D5">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Пермского </w:t>
      </w:r>
    </w:p>
    <w:p w14:paraId="15A611C4" w14:textId="596C660A" w:rsidR="006B1C4E" w:rsidRPr="006B1C4E" w:rsidRDefault="006B1C4E" w:rsidP="00451A4E">
      <w:pPr>
        <w:pStyle w:val="ConsPlusNormal"/>
        <w:spacing w:line="240" w:lineRule="exact"/>
        <w:ind w:left="6096" w:firstLine="0"/>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451A4E">
        <w:rPr>
          <w:rFonts w:ascii="Times New Roman" w:hAnsi="Times New Roman" w:cs="Times New Roman"/>
          <w:sz w:val="28"/>
          <w:szCs w:val="28"/>
        </w:rPr>
        <w:t>Пермского края</w:t>
      </w:r>
      <w:r>
        <w:rPr>
          <w:rFonts w:ascii="Times New Roman" w:hAnsi="Times New Roman" w:cs="Times New Roman"/>
          <w:sz w:val="28"/>
          <w:szCs w:val="28"/>
        </w:rPr>
        <w:t xml:space="preserve">       </w:t>
      </w:r>
      <w:bookmarkEnd w:id="3"/>
      <w:r w:rsidRPr="006B1C4E">
        <w:rPr>
          <w:rFonts w:ascii="Times New Roman" w:hAnsi="Times New Roman" w:cs="Times New Roman"/>
          <w:sz w:val="28"/>
          <w:szCs w:val="28"/>
        </w:rPr>
        <w:t>_______________</w:t>
      </w:r>
    </w:p>
    <w:p w14:paraId="1F04581C" w14:textId="77777777" w:rsidR="006B1C4E" w:rsidRPr="006B1C4E" w:rsidRDefault="006B1C4E" w:rsidP="006B1C4E">
      <w:pPr>
        <w:pStyle w:val="ConsPlusNormal"/>
        <w:spacing w:line="360" w:lineRule="exact"/>
        <w:ind w:firstLine="709"/>
        <w:jc w:val="both"/>
        <w:rPr>
          <w:rFonts w:ascii="Times New Roman" w:hAnsi="Times New Roman" w:cs="Times New Roman"/>
          <w:sz w:val="28"/>
          <w:szCs w:val="28"/>
        </w:rPr>
      </w:pPr>
    </w:p>
    <w:p w14:paraId="3407A434" w14:textId="77777777" w:rsidR="00285434" w:rsidRPr="00285434" w:rsidRDefault="00285434" w:rsidP="00285434">
      <w:pPr>
        <w:spacing w:before="240" w:after="240"/>
        <w:jc w:val="center"/>
        <w:rPr>
          <w:szCs w:val="28"/>
        </w:rPr>
      </w:pPr>
      <w:r w:rsidRPr="00285434">
        <w:rPr>
          <w:b/>
          <w:bCs/>
          <w:caps/>
          <w:szCs w:val="28"/>
        </w:rPr>
        <w:t>подписной лист</w:t>
      </w:r>
    </w:p>
    <w:p w14:paraId="5AE93D0E" w14:textId="569E7B63" w:rsidR="00285434" w:rsidRDefault="00285434" w:rsidP="00285434">
      <w:pPr>
        <w:keepLines/>
        <w:suppressAutoHyphens/>
        <w:autoSpaceDE w:val="0"/>
        <w:autoSpaceDN w:val="0"/>
        <w:ind w:firstLine="709"/>
        <w:jc w:val="center"/>
        <w:rPr>
          <w:sz w:val="20"/>
        </w:rPr>
      </w:pPr>
      <w:r w:rsidRPr="00285434">
        <w:rPr>
          <w:szCs w:val="28"/>
        </w:rPr>
        <w:t>Мы, нижеподписавшиеся, поддерживаем реализацию инициативного проекта: _______________</w:t>
      </w:r>
      <w:r>
        <w:rPr>
          <w:szCs w:val="28"/>
        </w:rPr>
        <w:t>______________________________________________</w:t>
      </w:r>
      <w:r w:rsidRPr="00285434">
        <w:rPr>
          <w:sz w:val="20"/>
        </w:rPr>
        <w:t xml:space="preserve">                                                                                                                                                                                 </w:t>
      </w:r>
      <w:proofErr w:type="gramStart"/>
      <w:r w:rsidRPr="00285434">
        <w:rPr>
          <w:sz w:val="20"/>
        </w:rPr>
        <w:t xml:space="preserve"> </w:t>
      </w:r>
      <w:r w:rsidR="00420FEE" w:rsidRPr="00285434">
        <w:rPr>
          <w:sz w:val="20"/>
        </w:rPr>
        <w:t xml:space="preserve">  (</w:t>
      </w:r>
      <w:proofErr w:type="gramEnd"/>
      <w:r w:rsidRPr="00285434">
        <w:rPr>
          <w:sz w:val="20"/>
        </w:rPr>
        <w:t>наименование инициативного проекта)</w:t>
      </w:r>
    </w:p>
    <w:p w14:paraId="16B086CF" w14:textId="77777777" w:rsidR="00285434" w:rsidRPr="00285434" w:rsidRDefault="00285434" w:rsidP="00285434">
      <w:pPr>
        <w:keepLines/>
        <w:suppressAutoHyphens/>
        <w:autoSpaceDE w:val="0"/>
        <w:autoSpaceDN w:val="0"/>
        <w:jc w:val="both"/>
        <w:rPr>
          <w:sz w:val="20"/>
        </w:rPr>
      </w:pPr>
    </w:p>
    <w:p w14:paraId="3E9FDA2A" w14:textId="136661CB" w:rsidR="00285434" w:rsidRPr="00285434" w:rsidRDefault="00285434" w:rsidP="00285434">
      <w:pPr>
        <w:suppressAutoHyphens/>
        <w:jc w:val="both"/>
        <w:rPr>
          <w:i/>
          <w:szCs w:val="28"/>
        </w:rPr>
      </w:pPr>
      <w:r w:rsidRPr="00285434">
        <w:rPr>
          <w:szCs w:val="28"/>
        </w:rPr>
        <w:t>на части территории Пермского муниципального округа Пермского края: ___________________________________</w:t>
      </w:r>
      <w:r w:rsidR="001A2096">
        <w:rPr>
          <w:szCs w:val="28"/>
        </w:rPr>
        <w:t>_________________________________</w:t>
      </w:r>
    </w:p>
    <w:p w14:paraId="15815DFE" w14:textId="77777777" w:rsidR="00285434" w:rsidRPr="00285434" w:rsidRDefault="00285434" w:rsidP="00285434">
      <w:pPr>
        <w:tabs>
          <w:tab w:val="right" w:pos="15168"/>
        </w:tabs>
        <w:jc w:val="center"/>
        <w:rPr>
          <w:sz w:val="20"/>
        </w:rPr>
      </w:pPr>
      <w:r w:rsidRPr="00285434">
        <w:rPr>
          <w:sz w:val="20"/>
        </w:rPr>
        <w:t>(наименование части территории Пермского муниципального округа Пермского края)</w:t>
      </w:r>
    </w:p>
    <w:p w14:paraId="3FC76417" w14:textId="77777777" w:rsidR="00594F03" w:rsidRPr="006B1C4E" w:rsidRDefault="00594F03" w:rsidP="006B1C4E">
      <w:pPr>
        <w:pStyle w:val="ConsPlusNormal"/>
        <w:spacing w:line="360" w:lineRule="exact"/>
        <w:ind w:firstLine="709"/>
        <w:jc w:val="center"/>
        <w:rPr>
          <w:rFonts w:ascii="Times New Roman" w:hAnsi="Times New Roman" w:cs="Times New Roman"/>
        </w:rPr>
      </w:pPr>
    </w:p>
    <w:tbl>
      <w:tblPr>
        <w:tblStyle w:val="afc"/>
        <w:tblW w:w="0" w:type="auto"/>
        <w:tblLook w:val="04A0" w:firstRow="1" w:lastRow="0" w:firstColumn="1" w:lastColumn="0" w:noHBand="0" w:noVBand="1"/>
      </w:tblPr>
      <w:tblGrid>
        <w:gridCol w:w="1557"/>
        <w:gridCol w:w="1557"/>
        <w:gridCol w:w="1557"/>
        <w:gridCol w:w="1577"/>
        <w:gridCol w:w="1626"/>
        <w:gridCol w:w="1558"/>
      </w:tblGrid>
      <w:tr w:rsidR="00594F03" w:rsidRPr="00594F03" w14:paraId="65025C97" w14:textId="77777777" w:rsidTr="00276F2A">
        <w:tc>
          <w:tcPr>
            <w:tcW w:w="1557" w:type="dxa"/>
          </w:tcPr>
          <w:p w14:paraId="26C84DD3" w14:textId="77777777" w:rsidR="00594F03" w:rsidRPr="00594F03" w:rsidRDefault="00594F03" w:rsidP="00276F2A">
            <w:pPr>
              <w:autoSpaceDE w:val="0"/>
              <w:autoSpaceDN w:val="0"/>
              <w:adjustRightInd w:val="0"/>
              <w:spacing w:line="240" w:lineRule="exact"/>
              <w:jc w:val="center"/>
              <w:rPr>
                <w:rFonts w:ascii="Times New Roman" w:hAnsi="Times New Roman" w:cs="Times New Roman"/>
                <w:szCs w:val="28"/>
              </w:rPr>
            </w:pPr>
            <w:r w:rsidRPr="00594F03">
              <w:rPr>
                <w:rFonts w:ascii="Times New Roman" w:hAnsi="Times New Roman" w:cs="Times New Roman"/>
                <w:szCs w:val="28"/>
              </w:rPr>
              <w:t>№ п/п</w:t>
            </w:r>
          </w:p>
        </w:tc>
        <w:tc>
          <w:tcPr>
            <w:tcW w:w="1557" w:type="dxa"/>
          </w:tcPr>
          <w:p w14:paraId="6D5E5F48" w14:textId="77777777" w:rsidR="00594F03" w:rsidRPr="00594F03" w:rsidRDefault="00594F03" w:rsidP="00276F2A">
            <w:pPr>
              <w:autoSpaceDE w:val="0"/>
              <w:autoSpaceDN w:val="0"/>
              <w:adjustRightInd w:val="0"/>
              <w:spacing w:line="240" w:lineRule="exact"/>
              <w:jc w:val="center"/>
              <w:rPr>
                <w:rFonts w:ascii="Times New Roman" w:hAnsi="Times New Roman" w:cs="Times New Roman"/>
                <w:szCs w:val="28"/>
              </w:rPr>
            </w:pPr>
            <w:r w:rsidRPr="00594F03">
              <w:rPr>
                <w:rFonts w:ascii="Times New Roman" w:hAnsi="Times New Roman" w:cs="Times New Roman"/>
                <w:szCs w:val="28"/>
              </w:rPr>
              <w:t>Фамилия, имя, отчество</w:t>
            </w:r>
          </w:p>
        </w:tc>
        <w:tc>
          <w:tcPr>
            <w:tcW w:w="1557" w:type="dxa"/>
          </w:tcPr>
          <w:p w14:paraId="50D87606" w14:textId="77777777" w:rsidR="00594F03" w:rsidRDefault="00594F03" w:rsidP="00276F2A">
            <w:pPr>
              <w:autoSpaceDE w:val="0"/>
              <w:autoSpaceDN w:val="0"/>
              <w:adjustRightInd w:val="0"/>
              <w:spacing w:line="240" w:lineRule="exact"/>
              <w:jc w:val="center"/>
              <w:rPr>
                <w:rFonts w:ascii="Times New Roman" w:hAnsi="Times New Roman" w:cs="Times New Roman"/>
                <w:szCs w:val="28"/>
              </w:rPr>
            </w:pPr>
            <w:r w:rsidRPr="00594F03">
              <w:rPr>
                <w:rFonts w:ascii="Times New Roman" w:hAnsi="Times New Roman" w:cs="Times New Roman"/>
                <w:szCs w:val="28"/>
              </w:rPr>
              <w:t>Дата рождения</w:t>
            </w:r>
          </w:p>
          <w:p w14:paraId="587A3FDF" w14:textId="27E289E4" w:rsidR="00285434" w:rsidRPr="00594F03" w:rsidRDefault="00285434" w:rsidP="00276F2A">
            <w:pPr>
              <w:autoSpaceDE w:val="0"/>
              <w:autoSpaceDN w:val="0"/>
              <w:adjustRightInd w:val="0"/>
              <w:spacing w:line="240" w:lineRule="exact"/>
              <w:jc w:val="center"/>
              <w:rPr>
                <w:rFonts w:ascii="Times New Roman" w:hAnsi="Times New Roman" w:cs="Times New Roman"/>
                <w:szCs w:val="28"/>
              </w:rPr>
            </w:pPr>
            <w:r w:rsidRPr="00285434">
              <w:rPr>
                <w:rFonts w:ascii="Times New Roman" w:hAnsi="Times New Roman" w:cs="Times New Roman"/>
                <w:szCs w:val="28"/>
              </w:rPr>
              <w:t>(для 16-летних граждан число, месяц).</w:t>
            </w:r>
          </w:p>
        </w:tc>
        <w:tc>
          <w:tcPr>
            <w:tcW w:w="1558" w:type="dxa"/>
          </w:tcPr>
          <w:p w14:paraId="64F12B72" w14:textId="77777777" w:rsidR="00594F03" w:rsidRPr="00594F03" w:rsidRDefault="00594F03" w:rsidP="00276F2A">
            <w:pPr>
              <w:autoSpaceDE w:val="0"/>
              <w:autoSpaceDN w:val="0"/>
              <w:adjustRightInd w:val="0"/>
              <w:spacing w:line="240" w:lineRule="exact"/>
              <w:jc w:val="center"/>
              <w:rPr>
                <w:rFonts w:ascii="Times New Roman" w:hAnsi="Times New Roman" w:cs="Times New Roman"/>
                <w:szCs w:val="28"/>
              </w:rPr>
            </w:pPr>
            <w:r w:rsidRPr="00594F03">
              <w:rPr>
                <w:rFonts w:ascii="Times New Roman" w:hAnsi="Times New Roman" w:cs="Times New Roman"/>
                <w:szCs w:val="28"/>
              </w:rPr>
              <w:t>Адрес места жительства</w:t>
            </w:r>
          </w:p>
        </w:tc>
        <w:tc>
          <w:tcPr>
            <w:tcW w:w="1558" w:type="dxa"/>
          </w:tcPr>
          <w:p w14:paraId="131CA1AA" w14:textId="7D6DB4CC" w:rsidR="00594F03" w:rsidRPr="00594F03" w:rsidRDefault="00285434" w:rsidP="00276F2A">
            <w:pPr>
              <w:autoSpaceDE w:val="0"/>
              <w:autoSpaceDN w:val="0"/>
              <w:adjustRightInd w:val="0"/>
              <w:spacing w:line="240" w:lineRule="exact"/>
              <w:jc w:val="center"/>
              <w:rPr>
                <w:rFonts w:ascii="Times New Roman" w:hAnsi="Times New Roman" w:cs="Times New Roman"/>
                <w:szCs w:val="28"/>
              </w:rPr>
            </w:pPr>
            <w:r>
              <w:rPr>
                <w:rFonts w:ascii="Times New Roman" w:hAnsi="Times New Roman" w:cs="Times New Roman"/>
                <w:szCs w:val="28"/>
              </w:rPr>
              <w:t>Д</w:t>
            </w:r>
            <w:r w:rsidRPr="00285434">
              <w:rPr>
                <w:rFonts w:ascii="Times New Roman" w:hAnsi="Times New Roman" w:cs="Times New Roman"/>
                <w:szCs w:val="28"/>
              </w:rPr>
              <w:t xml:space="preserve">ата подписания </w:t>
            </w:r>
          </w:p>
        </w:tc>
        <w:tc>
          <w:tcPr>
            <w:tcW w:w="1558" w:type="dxa"/>
          </w:tcPr>
          <w:p w14:paraId="4C72A3CA" w14:textId="74BDFCC1" w:rsidR="00594F03" w:rsidRPr="00594F03" w:rsidRDefault="00594F03" w:rsidP="00276F2A">
            <w:pPr>
              <w:autoSpaceDE w:val="0"/>
              <w:autoSpaceDN w:val="0"/>
              <w:adjustRightInd w:val="0"/>
              <w:spacing w:line="240" w:lineRule="exact"/>
              <w:jc w:val="center"/>
              <w:rPr>
                <w:rFonts w:ascii="Times New Roman" w:hAnsi="Times New Roman" w:cs="Times New Roman"/>
                <w:szCs w:val="28"/>
              </w:rPr>
            </w:pPr>
            <w:r w:rsidRPr="00594F03">
              <w:rPr>
                <w:rFonts w:ascii="Times New Roman" w:hAnsi="Times New Roman" w:cs="Times New Roman"/>
                <w:szCs w:val="28"/>
              </w:rPr>
              <w:t xml:space="preserve">Подпись </w:t>
            </w:r>
          </w:p>
        </w:tc>
      </w:tr>
      <w:tr w:rsidR="00594F03" w:rsidRPr="00594F03" w14:paraId="7706DB82" w14:textId="77777777" w:rsidTr="00276F2A">
        <w:tc>
          <w:tcPr>
            <w:tcW w:w="1557" w:type="dxa"/>
          </w:tcPr>
          <w:p w14:paraId="26A6EF63" w14:textId="77777777" w:rsidR="00594F03" w:rsidRPr="00594F03" w:rsidRDefault="00594F03" w:rsidP="00594F03">
            <w:pPr>
              <w:pStyle w:val="ConsPlusNormal"/>
              <w:spacing w:line="240" w:lineRule="exact"/>
              <w:rPr>
                <w:rFonts w:ascii="Times New Roman" w:hAnsi="Times New Roman" w:cs="Times New Roman"/>
                <w:sz w:val="28"/>
                <w:szCs w:val="28"/>
              </w:rPr>
            </w:pPr>
            <w:r w:rsidRPr="00594F03">
              <w:rPr>
                <w:rFonts w:ascii="Times New Roman" w:hAnsi="Times New Roman" w:cs="Times New Roman"/>
                <w:sz w:val="28"/>
                <w:szCs w:val="28"/>
              </w:rPr>
              <w:t>1</w:t>
            </w:r>
          </w:p>
        </w:tc>
        <w:tc>
          <w:tcPr>
            <w:tcW w:w="1557" w:type="dxa"/>
          </w:tcPr>
          <w:p w14:paraId="6D3A7D55" w14:textId="77777777" w:rsidR="00594F03" w:rsidRPr="00594F03" w:rsidRDefault="00594F03" w:rsidP="00594F03">
            <w:pPr>
              <w:pStyle w:val="ConsPlusNormal"/>
              <w:spacing w:line="240" w:lineRule="exact"/>
              <w:rPr>
                <w:rFonts w:ascii="Times New Roman" w:hAnsi="Times New Roman" w:cs="Times New Roman"/>
                <w:sz w:val="28"/>
                <w:szCs w:val="28"/>
              </w:rPr>
            </w:pPr>
            <w:r w:rsidRPr="00594F03">
              <w:rPr>
                <w:rFonts w:ascii="Times New Roman" w:hAnsi="Times New Roman" w:cs="Times New Roman"/>
                <w:sz w:val="28"/>
                <w:szCs w:val="28"/>
              </w:rPr>
              <w:t>2</w:t>
            </w:r>
          </w:p>
        </w:tc>
        <w:tc>
          <w:tcPr>
            <w:tcW w:w="1557" w:type="dxa"/>
          </w:tcPr>
          <w:p w14:paraId="77E713F2" w14:textId="77777777" w:rsidR="00594F03" w:rsidRPr="00594F03" w:rsidRDefault="00594F03" w:rsidP="00594F03">
            <w:pPr>
              <w:pStyle w:val="ConsPlusNormal"/>
              <w:spacing w:line="240" w:lineRule="exact"/>
              <w:rPr>
                <w:rFonts w:ascii="Times New Roman" w:hAnsi="Times New Roman" w:cs="Times New Roman"/>
                <w:sz w:val="28"/>
                <w:szCs w:val="28"/>
              </w:rPr>
            </w:pPr>
            <w:r w:rsidRPr="00594F03">
              <w:rPr>
                <w:rFonts w:ascii="Times New Roman" w:hAnsi="Times New Roman" w:cs="Times New Roman"/>
                <w:sz w:val="28"/>
                <w:szCs w:val="28"/>
              </w:rPr>
              <w:t>3</w:t>
            </w:r>
          </w:p>
        </w:tc>
        <w:tc>
          <w:tcPr>
            <w:tcW w:w="1558" w:type="dxa"/>
          </w:tcPr>
          <w:p w14:paraId="76F524AB" w14:textId="77777777" w:rsidR="00594F03" w:rsidRPr="00594F03" w:rsidRDefault="00594F03" w:rsidP="00594F03">
            <w:pPr>
              <w:pStyle w:val="ConsPlusNormal"/>
              <w:spacing w:line="240" w:lineRule="exact"/>
              <w:rPr>
                <w:rFonts w:ascii="Times New Roman" w:hAnsi="Times New Roman" w:cs="Times New Roman"/>
                <w:sz w:val="28"/>
                <w:szCs w:val="28"/>
              </w:rPr>
            </w:pPr>
            <w:r w:rsidRPr="00594F03">
              <w:rPr>
                <w:rFonts w:ascii="Times New Roman" w:hAnsi="Times New Roman" w:cs="Times New Roman"/>
                <w:sz w:val="28"/>
                <w:szCs w:val="28"/>
              </w:rPr>
              <w:t>4</w:t>
            </w:r>
          </w:p>
        </w:tc>
        <w:tc>
          <w:tcPr>
            <w:tcW w:w="1558" w:type="dxa"/>
          </w:tcPr>
          <w:p w14:paraId="358CBAC5" w14:textId="77777777" w:rsidR="00594F03" w:rsidRPr="00594F03" w:rsidRDefault="00594F03" w:rsidP="00594F03">
            <w:pPr>
              <w:pStyle w:val="ConsPlusNormal"/>
              <w:spacing w:line="240" w:lineRule="exact"/>
              <w:rPr>
                <w:rFonts w:ascii="Times New Roman" w:hAnsi="Times New Roman" w:cs="Times New Roman"/>
                <w:sz w:val="28"/>
                <w:szCs w:val="28"/>
              </w:rPr>
            </w:pPr>
            <w:r w:rsidRPr="00594F03">
              <w:rPr>
                <w:rFonts w:ascii="Times New Roman" w:hAnsi="Times New Roman" w:cs="Times New Roman"/>
                <w:sz w:val="28"/>
                <w:szCs w:val="28"/>
              </w:rPr>
              <w:t>5</w:t>
            </w:r>
          </w:p>
        </w:tc>
        <w:tc>
          <w:tcPr>
            <w:tcW w:w="1558" w:type="dxa"/>
          </w:tcPr>
          <w:p w14:paraId="72E5DAC6" w14:textId="77777777" w:rsidR="00594F03" w:rsidRPr="00594F03" w:rsidRDefault="00594F03" w:rsidP="00594F03">
            <w:pPr>
              <w:pStyle w:val="ConsPlusNormal"/>
              <w:spacing w:line="240" w:lineRule="exact"/>
              <w:rPr>
                <w:rFonts w:ascii="Times New Roman" w:hAnsi="Times New Roman" w:cs="Times New Roman"/>
                <w:sz w:val="28"/>
                <w:szCs w:val="28"/>
              </w:rPr>
            </w:pPr>
            <w:r w:rsidRPr="00594F03">
              <w:rPr>
                <w:rFonts w:ascii="Times New Roman" w:hAnsi="Times New Roman" w:cs="Times New Roman"/>
                <w:sz w:val="28"/>
                <w:szCs w:val="28"/>
              </w:rPr>
              <w:t>6</w:t>
            </w:r>
          </w:p>
        </w:tc>
      </w:tr>
      <w:tr w:rsidR="00594F03" w:rsidRPr="00594F03" w14:paraId="444E82CB" w14:textId="77777777" w:rsidTr="00276F2A">
        <w:tc>
          <w:tcPr>
            <w:tcW w:w="1557" w:type="dxa"/>
          </w:tcPr>
          <w:p w14:paraId="5D1FF48C"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7" w:type="dxa"/>
          </w:tcPr>
          <w:p w14:paraId="2DF59579"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7" w:type="dxa"/>
          </w:tcPr>
          <w:p w14:paraId="41740B0A"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1BD84E6F"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5445BCF5"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126EEB88"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r>
      <w:tr w:rsidR="00594F03" w:rsidRPr="00594F03" w14:paraId="299E28D9" w14:textId="77777777" w:rsidTr="00276F2A">
        <w:tc>
          <w:tcPr>
            <w:tcW w:w="1557" w:type="dxa"/>
          </w:tcPr>
          <w:p w14:paraId="12FC7D0A"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7" w:type="dxa"/>
          </w:tcPr>
          <w:p w14:paraId="7B55B38F"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7" w:type="dxa"/>
          </w:tcPr>
          <w:p w14:paraId="21D6675E"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394842B6"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2434177C"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7D75C1F1"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r>
      <w:tr w:rsidR="00594F03" w:rsidRPr="00594F03" w14:paraId="51366DE5" w14:textId="77777777" w:rsidTr="00276F2A">
        <w:tc>
          <w:tcPr>
            <w:tcW w:w="1557" w:type="dxa"/>
          </w:tcPr>
          <w:p w14:paraId="3391CEB2"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7" w:type="dxa"/>
          </w:tcPr>
          <w:p w14:paraId="7BB34F8A"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7" w:type="dxa"/>
          </w:tcPr>
          <w:p w14:paraId="28FF48E9"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649CDC26"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70B67EE9"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c>
          <w:tcPr>
            <w:tcW w:w="1558" w:type="dxa"/>
          </w:tcPr>
          <w:p w14:paraId="242F9A12" w14:textId="77777777" w:rsidR="00594F03" w:rsidRPr="00594F03" w:rsidRDefault="00594F03" w:rsidP="00276F2A">
            <w:pPr>
              <w:pStyle w:val="ConsPlusNormal"/>
              <w:spacing w:line="360" w:lineRule="exact"/>
              <w:jc w:val="both"/>
              <w:rPr>
                <w:rFonts w:ascii="Times New Roman" w:hAnsi="Times New Roman" w:cs="Times New Roman"/>
                <w:sz w:val="28"/>
                <w:szCs w:val="28"/>
              </w:rPr>
            </w:pPr>
          </w:p>
        </w:tc>
      </w:tr>
    </w:tbl>
    <w:p w14:paraId="7A67BFB6" w14:textId="782F94EC" w:rsidR="006B1C4E" w:rsidRPr="00594F03" w:rsidRDefault="006B1C4E" w:rsidP="006B1C4E">
      <w:pPr>
        <w:pStyle w:val="ConsPlusNormal"/>
        <w:spacing w:line="360" w:lineRule="exact"/>
        <w:ind w:firstLine="709"/>
        <w:jc w:val="center"/>
        <w:rPr>
          <w:rFonts w:ascii="Times New Roman" w:hAnsi="Times New Roman" w:cs="Times New Roman"/>
        </w:rPr>
      </w:pPr>
    </w:p>
    <w:p w14:paraId="23F8B59D" w14:textId="77777777" w:rsidR="006B1C4E" w:rsidRPr="006B1C4E" w:rsidRDefault="006B1C4E" w:rsidP="006B1C4E">
      <w:pPr>
        <w:pStyle w:val="ConsPlusNormal"/>
        <w:spacing w:line="360" w:lineRule="exact"/>
        <w:ind w:firstLine="709"/>
        <w:jc w:val="both"/>
        <w:rPr>
          <w:rFonts w:ascii="Times New Roman" w:hAnsi="Times New Roman" w:cs="Times New Roman"/>
          <w:sz w:val="28"/>
          <w:szCs w:val="28"/>
        </w:rPr>
      </w:pPr>
    </w:p>
    <w:p w14:paraId="412E06D8" w14:textId="52FB1F0C" w:rsidR="006B1C4E" w:rsidRPr="006B1C4E" w:rsidRDefault="006B1C4E" w:rsidP="00594F03">
      <w:pPr>
        <w:pStyle w:val="ConsPlusNormal"/>
        <w:spacing w:line="360" w:lineRule="exact"/>
        <w:ind w:firstLine="0"/>
        <w:jc w:val="both"/>
        <w:rPr>
          <w:rFonts w:ascii="Times New Roman" w:hAnsi="Times New Roman" w:cs="Times New Roman"/>
          <w:sz w:val="28"/>
          <w:szCs w:val="28"/>
        </w:rPr>
      </w:pPr>
      <w:r w:rsidRPr="006B1C4E">
        <w:rPr>
          <w:rFonts w:ascii="Times New Roman" w:hAnsi="Times New Roman" w:cs="Times New Roman"/>
          <w:sz w:val="28"/>
          <w:szCs w:val="28"/>
        </w:rPr>
        <w:t>Подписи заверяю:</w:t>
      </w:r>
      <w:r w:rsidR="00594F03">
        <w:rPr>
          <w:rFonts w:ascii="Times New Roman" w:hAnsi="Times New Roman" w:cs="Times New Roman"/>
          <w:sz w:val="28"/>
          <w:szCs w:val="28"/>
        </w:rPr>
        <w:t xml:space="preserve"> </w:t>
      </w:r>
      <w:r w:rsidRPr="006B1C4E">
        <w:rPr>
          <w:rFonts w:ascii="Times New Roman" w:hAnsi="Times New Roman" w:cs="Times New Roman"/>
          <w:sz w:val="28"/>
          <w:szCs w:val="28"/>
        </w:rPr>
        <w:t>___________________________________________________</w:t>
      </w:r>
      <w:r w:rsidR="001A2096">
        <w:rPr>
          <w:rFonts w:ascii="Times New Roman" w:hAnsi="Times New Roman" w:cs="Times New Roman"/>
          <w:sz w:val="28"/>
          <w:szCs w:val="28"/>
        </w:rPr>
        <w:t>__</w:t>
      </w:r>
    </w:p>
    <w:p w14:paraId="53A2E825" w14:textId="3BE3DFD8" w:rsidR="006B1C4E" w:rsidRPr="006B1C4E" w:rsidRDefault="00055C8D" w:rsidP="00594F03">
      <w:pPr>
        <w:pStyle w:val="ConsPlusNormal"/>
        <w:spacing w:line="360" w:lineRule="exact"/>
        <w:ind w:firstLine="0"/>
        <w:jc w:val="both"/>
        <w:rPr>
          <w:rFonts w:ascii="Times New Roman" w:hAnsi="Times New Roman" w:cs="Times New Roman"/>
          <w:sz w:val="28"/>
          <w:szCs w:val="28"/>
        </w:rPr>
      </w:pPr>
      <w:r>
        <w:rPr>
          <w:rFonts w:ascii="Times New Roman" w:hAnsi="Times New Roman" w:cs="Times New Roman"/>
        </w:rPr>
        <w:t xml:space="preserve">                                                      </w:t>
      </w:r>
      <w:r w:rsidRPr="00055C8D">
        <w:rPr>
          <w:rFonts w:ascii="Times New Roman" w:hAnsi="Times New Roman" w:cs="Times New Roman"/>
        </w:rPr>
        <w:t xml:space="preserve">(Ф.И.О., дата рождения, данные паспорта (или заменяющего его документа), </w:t>
      </w:r>
      <w:r w:rsidR="006B1C4E" w:rsidRPr="006B1C4E">
        <w:rPr>
          <w:rFonts w:ascii="Times New Roman" w:hAnsi="Times New Roman" w:cs="Times New Roman"/>
          <w:sz w:val="28"/>
          <w:szCs w:val="28"/>
        </w:rPr>
        <w:t>_______________________</w:t>
      </w:r>
      <w:r w:rsidR="00594F03">
        <w:rPr>
          <w:rFonts w:ascii="Times New Roman" w:hAnsi="Times New Roman" w:cs="Times New Roman"/>
          <w:sz w:val="28"/>
          <w:szCs w:val="28"/>
        </w:rPr>
        <w:t>_____</w:t>
      </w:r>
      <w:r w:rsidR="006B1C4E" w:rsidRPr="006B1C4E">
        <w:rPr>
          <w:rFonts w:ascii="Times New Roman" w:hAnsi="Times New Roman" w:cs="Times New Roman"/>
          <w:sz w:val="28"/>
          <w:szCs w:val="28"/>
        </w:rPr>
        <w:t>______________________________________</w:t>
      </w:r>
      <w:r w:rsidR="001A2096">
        <w:rPr>
          <w:rFonts w:ascii="Times New Roman" w:hAnsi="Times New Roman" w:cs="Times New Roman"/>
          <w:sz w:val="28"/>
          <w:szCs w:val="28"/>
        </w:rPr>
        <w:t>__</w:t>
      </w:r>
    </w:p>
    <w:p w14:paraId="2BB0B3E0" w14:textId="6F1A7103" w:rsidR="006B1C4E" w:rsidRPr="006B1C4E" w:rsidRDefault="00055C8D" w:rsidP="006B1C4E">
      <w:pPr>
        <w:pStyle w:val="ConsPlusNormal"/>
        <w:spacing w:line="360" w:lineRule="exact"/>
        <w:ind w:firstLine="709"/>
        <w:jc w:val="center"/>
        <w:rPr>
          <w:rFonts w:ascii="Times New Roman" w:hAnsi="Times New Roman" w:cs="Times New Roman"/>
        </w:rPr>
      </w:pPr>
      <w:r w:rsidRPr="00055C8D">
        <w:rPr>
          <w:rFonts w:ascii="Times New Roman" w:hAnsi="Times New Roman" w:cs="Times New Roman"/>
        </w:rPr>
        <w:t xml:space="preserve">адрес регистрации лица, </w:t>
      </w:r>
      <w:r w:rsidR="006B1C4E" w:rsidRPr="006B1C4E">
        <w:rPr>
          <w:rFonts w:ascii="Times New Roman" w:hAnsi="Times New Roman" w:cs="Times New Roman"/>
        </w:rPr>
        <w:t>осуществляющего сбор подписей)</w:t>
      </w:r>
    </w:p>
    <w:p w14:paraId="5B7266F0" w14:textId="77777777" w:rsidR="006B1C4E" w:rsidRPr="006B1C4E" w:rsidRDefault="006B1C4E" w:rsidP="006B1C4E">
      <w:pPr>
        <w:pStyle w:val="ConsPlusNormal"/>
        <w:spacing w:line="360" w:lineRule="exact"/>
        <w:jc w:val="both"/>
        <w:rPr>
          <w:rFonts w:ascii="Times New Roman" w:hAnsi="Times New Roman" w:cs="Times New Roman"/>
          <w:sz w:val="28"/>
          <w:szCs w:val="28"/>
        </w:rPr>
      </w:pPr>
    </w:p>
    <w:p w14:paraId="34F16973" w14:textId="5B801354" w:rsidR="006B1C4E" w:rsidRPr="006B1C4E" w:rsidRDefault="006B1C4E" w:rsidP="004F6930">
      <w:pPr>
        <w:pStyle w:val="ConsPlusNormal"/>
        <w:spacing w:line="360" w:lineRule="exact"/>
        <w:ind w:firstLine="0"/>
        <w:jc w:val="both"/>
        <w:rPr>
          <w:rFonts w:ascii="Times New Roman" w:hAnsi="Times New Roman" w:cs="Times New Roman"/>
          <w:sz w:val="28"/>
          <w:szCs w:val="28"/>
        </w:rPr>
      </w:pPr>
      <w:r w:rsidRPr="006B1C4E">
        <w:rPr>
          <w:rFonts w:ascii="Times New Roman" w:hAnsi="Times New Roman" w:cs="Times New Roman"/>
          <w:sz w:val="28"/>
          <w:szCs w:val="28"/>
        </w:rPr>
        <w:t>«___» __________ 20___ г.                                                     ________________</w:t>
      </w:r>
    </w:p>
    <w:p w14:paraId="2C6728C9" w14:textId="77777777" w:rsidR="006B1C4E" w:rsidRPr="006B1C4E" w:rsidRDefault="006B1C4E" w:rsidP="006B1C4E">
      <w:pPr>
        <w:pStyle w:val="ConsPlusNormal"/>
        <w:spacing w:line="360" w:lineRule="exact"/>
        <w:ind w:left="7079" w:firstLine="709"/>
        <w:jc w:val="both"/>
        <w:rPr>
          <w:rFonts w:ascii="Times New Roman" w:hAnsi="Times New Roman" w:cs="Times New Roman"/>
        </w:rPr>
      </w:pPr>
      <w:r w:rsidRPr="006B1C4E">
        <w:rPr>
          <w:rFonts w:ascii="Times New Roman" w:hAnsi="Times New Roman" w:cs="Times New Roman"/>
        </w:rPr>
        <w:t>(подпись)</w:t>
      </w:r>
    </w:p>
    <w:p w14:paraId="1510B358" w14:textId="77777777" w:rsidR="00F9097C" w:rsidRPr="00C25DC6" w:rsidRDefault="00F9097C" w:rsidP="00F9097C">
      <w:pPr>
        <w:pStyle w:val="ConsPlusNormal"/>
        <w:spacing w:line="360" w:lineRule="exact"/>
        <w:ind w:firstLine="709"/>
        <w:jc w:val="both"/>
        <w:rPr>
          <w:rFonts w:ascii="Times New Roman" w:hAnsi="Times New Roman" w:cs="Times New Roman"/>
          <w:sz w:val="28"/>
          <w:szCs w:val="28"/>
        </w:rPr>
      </w:pPr>
    </w:p>
    <w:p w14:paraId="356CB53E" w14:textId="14084ADF" w:rsidR="00F9097C" w:rsidRPr="00C25DC6" w:rsidRDefault="00F9097C" w:rsidP="006B1C4E">
      <w:pPr>
        <w:pStyle w:val="ConsPlusNormal"/>
        <w:spacing w:line="360" w:lineRule="exact"/>
        <w:ind w:firstLine="0"/>
        <w:jc w:val="both"/>
        <w:rPr>
          <w:rFonts w:ascii="Times New Roman" w:hAnsi="Times New Roman" w:cs="Times New Roman"/>
          <w:sz w:val="28"/>
          <w:szCs w:val="28"/>
        </w:rPr>
      </w:pPr>
    </w:p>
    <w:p w14:paraId="2671E8A9" w14:textId="3F38A8A1" w:rsidR="00F9097C" w:rsidRPr="00C25DC6" w:rsidRDefault="00F9097C" w:rsidP="00F9097C">
      <w:pPr>
        <w:pStyle w:val="ConsPlusNormal"/>
        <w:spacing w:line="360" w:lineRule="exact"/>
        <w:ind w:firstLine="709"/>
        <w:jc w:val="both"/>
        <w:rPr>
          <w:rFonts w:ascii="Times New Roman" w:hAnsi="Times New Roman" w:cs="Times New Roman"/>
          <w:sz w:val="28"/>
          <w:szCs w:val="28"/>
        </w:rPr>
      </w:pPr>
    </w:p>
    <w:p w14:paraId="7BA9F390" w14:textId="18F07B5B" w:rsidR="00420FEE" w:rsidRPr="00C25DC6" w:rsidRDefault="00420FEE" w:rsidP="00F9097C">
      <w:pPr>
        <w:pStyle w:val="ConsPlusNormal"/>
        <w:spacing w:line="360" w:lineRule="exact"/>
        <w:ind w:firstLine="709"/>
        <w:jc w:val="both"/>
        <w:rPr>
          <w:rFonts w:ascii="Times New Roman" w:hAnsi="Times New Roman" w:cs="Times New Roman"/>
          <w:sz w:val="28"/>
          <w:szCs w:val="28"/>
        </w:rPr>
      </w:pPr>
    </w:p>
    <w:p w14:paraId="5CB9053C" w14:textId="5D96FF1F" w:rsidR="00420FEE" w:rsidRPr="00C25DC6" w:rsidRDefault="00420FEE" w:rsidP="00F9097C">
      <w:pPr>
        <w:pStyle w:val="ConsPlusNormal"/>
        <w:spacing w:line="360" w:lineRule="exact"/>
        <w:ind w:firstLine="709"/>
        <w:jc w:val="both"/>
        <w:rPr>
          <w:rFonts w:ascii="Times New Roman" w:hAnsi="Times New Roman" w:cs="Times New Roman"/>
          <w:sz w:val="28"/>
          <w:szCs w:val="28"/>
        </w:rPr>
      </w:pPr>
    </w:p>
    <w:p w14:paraId="04C62BEC" w14:textId="418FA02D" w:rsidR="00241B32" w:rsidRPr="00C25DC6" w:rsidRDefault="00241B32" w:rsidP="00F9097C">
      <w:pPr>
        <w:pStyle w:val="ConsPlusNormal"/>
        <w:spacing w:line="360" w:lineRule="exact"/>
        <w:ind w:firstLine="709"/>
        <w:jc w:val="both"/>
        <w:rPr>
          <w:rFonts w:ascii="Times New Roman" w:hAnsi="Times New Roman" w:cs="Times New Roman"/>
          <w:sz w:val="28"/>
          <w:szCs w:val="28"/>
        </w:rPr>
      </w:pPr>
    </w:p>
    <w:p w14:paraId="3E00B4F7" w14:textId="77777777" w:rsidR="00241B32" w:rsidRPr="00C25DC6" w:rsidRDefault="00241B32" w:rsidP="00F9097C">
      <w:pPr>
        <w:pStyle w:val="ConsPlusNormal"/>
        <w:spacing w:line="360" w:lineRule="exact"/>
        <w:ind w:firstLine="709"/>
        <w:jc w:val="both"/>
        <w:rPr>
          <w:rFonts w:ascii="Times New Roman" w:hAnsi="Times New Roman" w:cs="Times New Roman"/>
          <w:sz w:val="28"/>
          <w:szCs w:val="28"/>
        </w:rPr>
      </w:pPr>
    </w:p>
    <w:p w14:paraId="7AF76CC3" w14:textId="34885123" w:rsidR="00F9097C" w:rsidRPr="00C25DC6" w:rsidRDefault="00F9097C" w:rsidP="00F9097C">
      <w:pPr>
        <w:pStyle w:val="ConsPlusNormal"/>
        <w:spacing w:line="360" w:lineRule="exact"/>
        <w:ind w:firstLine="709"/>
        <w:jc w:val="both"/>
        <w:rPr>
          <w:rFonts w:ascii="Times New Roman" w:hAnsi="Times New Roman" w:cs="Times New Roman"/>
          <w:sz w:val="28"/>
          <w:szCs w:val="28"/>
        </w:rPr>
      </w:pPr>
    </w:p>
    <w:p w14:paraId="73E23AC2" w14:textId="625CD143" w:rsidR="006B1C4E" w:rsidRPr="006B1C4E" w:rsidRDefault="006B1C4E" w:rsidP="00F339D5">
      <w:pPr>
        <w:pStyle w:val="ConsPlusNormal"/>
        <w:spacing w:line="240" w:lineRule="exact"/>
        <w:ind w:left="5387" w:firstLine="709"/>
        <w:rPr>
          <w:rFonts w:ascii="Times New Roman" w:hAnsi="Times New Roman" w:cs="Times New Roman"/>
          <w:sz w:val="28"/>
          <w:szCs w:val="28"/>
        </w:rPr>
      </w:pPr>
      <w:bookmarkStart w:id="15" w:name="_Hlk196910298"/>
      <w:r w:rsidRPr="006B1C4E">
        <w:rPr>
          <w:rFonts w:ascii="Times New Roman" w:hAnsi="Times New Roman" w:cs="Times New Roman"/>
          <w:sz w:val="28"/>
          <w:szCs w:val="28"/>
        </w:rPr>
        <w:lastRenderedPageBreak/>
        <w:t xml:space="preserve">Приложение </w:t>
      </w:r>
      <w:r w:rsidR="00241B32">
        <w:rPr>
          <w:rFonts w:ascii="Times New Roman" w:hAnsi="Times New Roman" w:cs="Times New Roman"/>
          <w:sz w:val="28"/>
          <w:szCs w:val="28"/>
        </w:rPr>
        <w:t>3</w:t>
      </w:r>
    </w:p>
    <w:p w14:paraId="48F5273A" w14:textId="77777777" w:rsidR="006B1C4E" w:rsidRPr="006B1C4E" w:rsidRDefault="006B1C4E" w:rsidP="00F339D5">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к Положению</w:t>
      </w:r>
    </w:p>
    <w:p w14:paraId="7FEEB48F" w14:textId="77777777" w:rsidR="006B1C4E" w:rsidRDefault="006B1C4E" w:rsidP="00F339D5">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 xml:space="preserve">об инициативных проектах </w:t>
      </w:r>
    </w:p>
    <w:p w14:paraId="08AFE3E8" w14:textId="77777777" w:rsidR="006B1C4E" w:rsidRDefault="006B1C4E" w:rsidP="00F339D5">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 xml:space="preserve">на </w:t>
      </w:r>
      <w:r>
        <w:rPr>
          <w:rFonts w:ascii="Times New Roman" w:hAnsi="Times New Roman" w:cs="Times New Roman"/>
          <w:sz w:val="28"/>
          <w:szCs w:val="28"/>
        </w:rPr>
        <w:t>территории Пермского</w:t>
      </w:r>
    </w:p>
    <w:p w14:paraId="71959F12" w14:textId="1722F4C4" w:rsidR="006B1C4E" w:rsidRPr="00EC2F17" w:rsidRDefault="006B1C4E" w:rsidP="00C25DC6">
      <w:pPr>
        <w:pStyle w:val="ConsPlusNormal"/>
        <w:spacing w:line="240" w:lineRule="exact"/>
        <w:ind w:left="6096" w:firstLine="0"/>
        <w:rPr>
          <w:sz w:val="28"/>
          <w:szCs w:val="28"/>
        </w:rPr>
      </w:pPr>
      <w:r>
        <w:rPr>
          <w:rFonts w:ascii="Times New Roman" w:hAnsi="Times New Roman" w:cs="Times New Roman"/>
          <w:sz w:val="28"/>
          <w:szCs w:val="28"/>
        </w:rPr>
        <w:t>муниципального округа</w:t>
      </w:r>
      <w:r w:rsidR="00C25DC6">
        <w:rPr>
          <w:rFonts w:ascii="Times New Roman" w:hAnsi="Times New Roman" w:cs="Times New Roman"/>
          <w:sz w:val="28"/>
          <w:szCs w:val="28"/>
        </w:rPr>
        <w:t xml:space="preserve"> Пермского края</w:t>
      </w:r>
      <w:r>
        <w:rPr>
          <w:rFonts w:ascii="Times New Roman" w:hAnsi="Times New Roman" w:cs="Times New Roman"/>
          <w:sz w:val="28"/>
          <w:szCs w:val="28"/>
        </w:rPr>
        <w:t xml:space="preserve">      </w:t>
      </w:r>
    </w:p>
    <w:bookmarkEnd w:id="15"/>
    <w:p w14:paraId="521B5839" w14:textId="77777777" w:rsidR="00F9097C" w:rsidRPr="00D329AF" w:rsidRDefault="00F9097C" w:rsidP="00F9097C">
      <w:pPr>
        <w:pStyle w:val="ConsPlusNormal"/>
        <w:spacing w:line="360" w:lineRule="exact"/>
        <w:ind w:firstLine="4536"/>
        <w:jc w:val="both"/>
        <w:rPr>
          <w:sz w:val="28"/>
          <w:szCs w:val="28"/>
        </w:rPr>
      </w:pPr>
    </w:p>
    <w:p w14:paraId="7E1451E7" w14:textId="77777777" w:rsidR="00F9097C" w:rsidRPr="00594F03" w:rsidRDefault="00F9097C" w:rsidP="00F9097C">
      <w:pPr>
        <w:pStyle w:val="ConsPlusNormal"/>
        <w:spacing w:line="360" w:lineRule="exact"/>
        <w:ind w:firstLine="709"/>
        <w:jc w:val="both"/>
        <w:rPr>
          <w:rFonts w:ascii="Times New Roman" w:hAnsi="Times New Roman" w:cs="Times New Roman"/>
          <w:sz w:val="28"/>
          <w:szCs w:val="28"/>
        </w:rPr>
      </w:pPr>
    </w:p>
    <w:p w14:paraId="6C970AE5" w14:textId="77777777" w:rsidR="00F9097C" w:rsidRPr="00594F03" w:rsidRDefault="00F9097C" w:rsidP="00C77EC7">
      <w:pPr>
        <w:pStyle w:val="ConsPlusNormal"/>
        <w:spacing w:line="360" w:lineRule="exact"/>
        <w:ind w:firstLine="0"/>
        <w:jc w:val="center"/>
        <w:rPr>
          <w:rFonts w:ascii="Times New Roman" w:hAnsi="Times New Roman" w:cs="Times New Roman"/>
          <w:b/>
          <w:sz w:val="28"/>
          <w:szCs w:val="28"/>
        </w:rPr>
      </w:pPr>
      <w:r w:rsidRPr="00594F03">
        <w:rPr>
          <w:rFonts w:ascii="Times New Roman" w:hAnsi="Times New Roman" w:cs="Times New Roman"/>
          <w:b/>
          <w:sz w:val="28"/>
          <w:szCs w:val="28"/>
        </w:rPr>
        <w:t xml:space="preserve">СОГЛАСИЕ </w:t>
      </w:r>
    </w:p>
    <w:p w14:paraId="7989D651" w14:textId="77777777" w:rsidR="00F9097C" w:rsidRPr="00594F03" w:rsidRDefault="00F9097C" w:rsidP="00C77EC7">
      <w:pPr>
        <w:pStyle w:val="ConsPlusNormal"/>
        <w:spacing w:line="360" w:lineRule="exact"/>
        <w:ind w:firstLine="0"/>
        <w:jc w:val="center"/>
        <w:rPr>
          <w:rFonts w:ascii="Times New Roman" w:hAnsi="Times New Roman" w:cs="Times New Roman"/>
          <w:b/>
          <w:sz w:val="28"/>
          <w:szCs w:val="28"/>
        </w:rPr>
      </w:pPr>
      <w:r w:rsidRPr="00594F03">
        <w:rPr>
          <w:rFonts w:ascii="Times New Roman" w:hAnsi="Times New Roman" w:cs="Times New Roman"/>
          <w:b/>
          <w:sz w:val="28"/>
          <w:szCs w:val="28"/>
        </w:rPr>
        <w:t>на обработку персональных данных</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F9097C" w14:paraId="13663562" w14:textId="77777777" w:rsidTr="001A2096">
        <w:trPr>
          <w:trHeight w:val="1791"/>
        </w:trPr>
        <w:tc>
          <w:tcPr>
            <w:tcW w:w="9639" w:type="dxa"/>
          </w:tcPr>
          <w:p w14:paraId="37EFED9E" w14:textId="4B3C72C8" w:rsidR="00F9097C" w:rsidRDefault="00594F03" w:rsidP="006B1C4E">
            <w:pPr>
              <w:autoSpaceDE w:val="0"/>
              <w:autoSpaceDN w:val="0"/>
              <w:adjustRightInd w:val="0"/>
              <w:spacing w:line="360" w:lineRule="exact"/>
              <w:ind w:firstLine="709"/>
              <w:jc w:val="both"/>
              <w:rPr>
                <w:szCs w:val="28"/>
              </w:rPr>
            </w:pPr>
            <w:r>
              <w:rPr>
                <w:szCs w:val="28"/>
              </w:rPr>
              <w:t>Я, _</w:t>
            </w:r>
            <w:r w:rsidR="00F9097C">
              <w:rPr>
                <w:szCs w:val="28"/>
              </w:rPr>
              <w:t>______________________________________________________</w:t>
            </w:r>
            <w:r>
              <w:rPr>
                <w:szCs w:val="28"/>
              </w:rPr>
              <w:t>_</w:t>
            </w:r>
            <w:r w:rsidR="001A2096">
              <w:rPr>
                <w:szCs w:val="28"/>
              </w:rPr>
              <w:t>____</w:t>
            </w:r>
            <w:r w:rsidR="00F9097C">
              <w:rPr>
                <w:szCs w:val="28"/>
              </w:rPr>
              <w:t>,</w:t>
            </w:r>
          </w:p>
          <w:p w14:paraId="0A7B9A8C" w14:textId="61289D19" w:rsidR="00F9097C" w:rsidRDefault="00F9097C" w:rsidP="006B1C4E">
            <w:pPr>
              <w:autoSpaceDE w:val="0"/>
              <w:autoSpaceDN w:val="0"/>
              <w:adjustRightInd w:val="0"/>
              <w:spacing w:line="360" w:lineRule="exact"/>
              <w:ind w:firstLine="709"/>
              <w:jc w:val="center"/>
              <w:rPr>
                <w:sz w:val="20"/>
              </w:rPr>
            </w:pPr>
            <w:r w:rsidRPr="006B1C4E">
              <w:rPr>
                <w:sz w:val="20"/>
              </w:rPr>
              <w:t>(фамилия, имя, отчество)</w:t>
            </w:r>
          </w:p>
          <w:p w14:paraId="42E49FA9" w14:textId="059B58B7" w:rsidR="00F9097C" w:rsidRDefault="00F9097C" w:rsidP="006B1C4E">
            <w:pPr>
              <w:autoSpaceDE w:val="0"/>
              <w:autoSpaceDN w:val="0"/>
              <w:adjustRightInd w:val="0"/>
              <w:spacing w:line="360" w:lineRule="exact"/>
              <w:jc w:val="both"/>
              <w:rPr>
                <w:szCs w:val="28"/>
              </w:rPr>
            </w:pPr>
            <w:r>
              <w:rPr>
                <w:szCs w:val="28"/>
              </w:rPr>
              <w:t>зарегистрированный(</w:t>
            </w:r>
            <w:proofErr w:type="spellStart"/>
            <w:r>
              <w:rPr>
                <w:szCs w:val="28"/>
              </w:rPr>
              <w:t>ая</w:t>
            </w:r>
            <w:proofErr w:type="spellEnd"/>
            <w:r>
              <w:rPr>
                <w:szCs w:val="28"/>
              </w:rPr>
              <w:t xml:space="preserve">) по адресу: </w:t>
            </w:r>
            <w:r w:rsidR="006B1C4E">
              <w:rPr>
                <w:szCs w:val="28"/>
              </w:rPr>
              <w:t>__</w:t>
            </w:r>
            <w:r>
              <w:rPr>
                <w:szCs w:val="28"/>
              </w:rPr>
              <w:t>__________________________</w:t>
            </w:r>
            <w:r w:rsidR="006B1C4E">
              <w:rPr>
                <w:szCs w:val="28"/>
              </w:rPr>
              <w:t>_____</w:t>
            </w:r>
            <w:r w:rsidR="001A2096">
              <w:rPr>
                <w:szCs w:val="28"/>
              </w:rPr>
              <w:t>____</w:t>
            </w:r>
            <w:r>
              <w:rPr>
                <w:szCs w:val="28"/>
              </w:rPr>
              <w:t>,</w:t>
            </w:r>
          </w:p>
          <w:p w14:paraId="4B3770AC" w14:textId="77777777" w:rsidR="00594F03" w:rsidRDefault="00594F03" w:rsidP="006B1C4E">
            <w:pPr>
              <w:autoSpaceDE w:val="0"/>
              <w:autoSpaceDN w:val="0"/>
              <w:adjustRightInd w:val="0"/>
              <w:spacing w:line="360" w:lineRule="exact"/>
              <w:jc w:val="both"/>
              <w:rPr>
                <w:szCs w:val="28"/>
              </w:rPr>
            </w:pPr>
          </w:p>
          <w:p w14:paraId="4D74D911" w14:textId="308934F7" w:rsidR="00F9097C" w:rsidRDefault="00F9097C" w:rsidP="006B1C4E">
            <w:pPr>
              <w:autoSpaceDE w:val="0"/>
              <w:autoSpaceDN w:val="0"/>
              <w:adjustRightInd w:val="0"/>
              <w:spacing w:line="360" w:lineRule="exact"/>
              <w:jc w:val="both"/>
              <w:rPr>
                <w:szCs w:val="28"/>
              </w:rPr>
            </w:pPr>
            <w:r>
              <w:rPr>
                <w:szCs w:val="28"/>
              </w:rPr>
              <w:t>серия ______ №_________, выдан________________________________</w:t>
            </w:r>
            <w:r w:rsidR="00594F03">
              <w:rPr>
                <w:szCs w:val="28"/>
              </w:rPr>
              <w:t>__</w:t>
            </w:r>
            <w:r w:rsidR="001A2096">
              <w:rPr>
                <w:szCs w:val="28"/>
              </w:rPr>
              <w:t>____</w:t>
            </w:r>
            <w:r>
              <w:rPr>
                <w:szCs w:val="28"/>
              </w:rPr>
              <w:t>,</w:t>
            </w:r>
          </w:p>
          <w:p w14:paraId="57CDF614" w14:textId="01811FAE" w:rsidR="0012219B" w:rsidRPr="0012219B" w:rsidRDefault="0012219B" w:rsidP="006B1C4E">
            <w:pPr>
              <w:autoSpaceDE w:val="0"/>
              <w:autoSpaceDN w:val="0"/>
              <w:adjustRightInd w:val="0"/>
              <w:spacing w:line="360" w:lineRule="exact"/>
              <w:jc w:val="both"/>
              <w:rPr>
                <w:sz w:val="20"/>
              </w:rPr>
            </w:pPr>
            <w:r>
              <w:rPr>
                <w:sz w:val="20"/>
              </w:rPr>
              <w:t xml:space="preserve">    </w:t>
            </w:r>
            <w:r w:rsidRPr="0012219B">
              <w:rPr>
                <w:sz w:val="20"/>
              </w:rPr>
              <w:t>(документа, удостоверяющего личность)</w:t>
            </w:r>
            <w:r>
              <w:rPr>
                <w:sz w:val="20"/>
              </w:rPr>
              <w:t xml:space="preserve">                               </w:t>
            </w:r>
            <w:r w:rsidR="001A2096">
              <w:rPr>
                <w:sz w:val="20"/>
              </w:rPr>
              <w:t xml:space="preserve">     </w:t>
            </w:r>
            <w:r>
              <w:rPr>
                <w:sz w:val="20"/>
              </w:rPr>
              <w:t xml:space="preserve">       </w:t>
            </w:r>
            <w:r w:rsidR="00B46391">
              <w:rPr>
                <w:sz w:val="20"/>
              </w:rPr>
              <w:t xml:space="preserve">     </w:t>
            </w:r>
            <w:r>
              <w:rPr>
                <w:sz w:val="20"/>
              </w:rPr>
              <w:t xml:space="preserve">    </w:t>
            </w:r>
            <w:r>
              <w:t xml:space="preserve"> </w:t>
            </w:r>
            <w:r w:rsidRPr="0012219B">
              <w:rPr>
                <w:sz w:val="20"/>
              </w:rPr>
              <w:t>(дата)</w:t>
            </w:r>
          </w:p>
        </w:tc>
      </w:tr>
      <w:tr w:rsidR="00F9097C" w:rsidRPr="00594F03" w14:paraId="75AA0D1C" w14:textId="77777777" w:rsidTr="001A2096">
        <w:tc>
          <w:tcPr>
            <w:tcW w:w="9639" w:type="dxa"/>
          </w:tcPr>
          <w:p w14:paraId="775FCF40" w14:textId="3138899F" w:rsidR="00F9097C" w:rsidRPr="00594F03" w:rsidRDefault="00F9097C" w:rsidP="006B1C4E">
            <w:pPr>
              <w:autoSpaceDE w:val="0"/>
              <w:autoSpaceDN w:val="0"/>
              <w:adjustRightInd w:val="0"/>
              <w:spacing w:line="360" w:lineRule="exact"/>
              <w:jc w:val="both"/>
              <w:rPr>
                <w:szCs w:val="28"/>
              </w:rPr>
            </w:pPr>
            <w:r w:rsidRPr="00594F03">
              <w:rPr>
                <w:szCs w:val="28"/>
              </w:rPr>
              <w:t>_______________________________________________________________</w:t>
            </w:r>
            <w:r w:rsidR="001A2096">
              <w:rPr>
                <w:szCs w:val="28"/>
              </w:rPr>
              <w:t>____</w:t>
            </w:r>
            <w:r w:rsidRPr="00594F03">
              <w:rPr>
                <w:szCs w:val="28"/>
              </w:rPr>
              <w:t>,</w:t>
            </w:r>
          </w:p>
          <w:p w14:paraId="319ECA27" w14:textId="77777777" w:rsidR="00F9097C" w:rsidRPr="00594F03" w:rsidRDefault="00F9097C" w:rsidP="006B1C4E">
            <w:pPr>
              <w:autoSpaceDE w:val="0"/>
              <w:autoSpaceDN w:val="0"/>
              <w:adjustRightInd w:val="0"/>
              <w:spacing w:line="360" w:lineRule="exact"/>
              <w:ind w:firstLine="709"/>
              <w:jc w:val="center"/>
              <w:rPr>
                <w:szCs w:val="28"/>
              </w:rPr>
            </w:pPr>
            <w:r w:rsidRPr="00594F03">
              <w:rPr>
                <w:szCs w:val="28"/>
              </w:rPr>
              <w:t>(</w:t>
            </w:r>
            <w:r w:rsidRPr="00594F03">
              <w:rPr>
                <w:sz w:val="20"/>
              </w:rPr>
              <w:t>орган, выдавший документ, удостоверяющий личность)</w:t>
            </w:r>
          </w:p>
          <w:p w14:paraId="031ED58B" w14:textId="77777777" w:rsidR="006B1C4E" w:rsidRPr="00594F03" w:rsidRDefault="006B1C4E" w:rsidP="006B1C4E">
            <w:pPr>
              <w:autoSpaceDE w:val="0"/>
              <w:autoSpaceDN w:val="0"/>
              <w:adjustRightInd w:val="0"/>
              <w:spacing w:line="360" w:lineRule="exact"/>
              <w:ind w:firstLine="709"/>
              <w:jc w:val="both"/>
              <w:rPr>
                <w:szCs w:val="28"/>
              </w:rPr>
            </w:pPr>
          </w:p>
          <w:p w14:paraId="1E6E5E43" w14:textId="3A3E1D7F" w:rsidR="00F9097C" w:rsidRPr="00594F03" w:rsidRDefault="00F9097C" w:rsidP="006B1C4E">
            <w:pPr>
              <w:autoSpaceDE w:val="0"/>
              <w:autoSpaceDN w:val="0"/>
              <w:adjustRightInd w:val="0"/>
              <w:spacing w:line="360" w:lineRule="exact"/>
              <w:ind w:firstLine="709"/>
              <w:jc w:val="both"/>
              <w:rPr>
                <w:szCs w:val="28"/>
              </w:rPr>
            </w:pPr>
            <w:r w:rsidRPr="00594F03">
              <w:rPr>
                <w:szCs w:val="28"/>
              </w:rPr>
              <w:t xml:space="preserve">в соответствии со </w:t>
            </w:r>
            <w:hyperlink r:id="rId11" w:history="1">
              <w:r w:rsidRPr="00594F03">
                <w:rPr>
                  <w:szCs w:val="28"/>
                </w:rPr>
                <w:t>статьей 9</w:t>
              </w:r>
            </w:hyperlink>
            <w:r w:rsidRPr="00594F03">
              <w:rPr>
                <w:szCs w:val="28"/>
              </w:rPr>
              <w:t xml:space="preserve"> Федерального закона от 27 июля 2006 г. № 152-ФЗ «О персональных данных» настоящим даю свое согласие на обработку моих персональных данных </w:t>
            </w:r>
            <w:r w:rsidR="006B1C4E" w:rsidRPr="00594F03">
              <w:rPr>
                <w:szCs w:val="28"/>
              </w:rPr>
              <w:t>а</w:t>
            </w:r>
            <w:r w:rsidRPr="00594F03">
              <w:rPr>
                <w:szCs w:val="28"/>
              </w:rPr>
              <w:t>дминистрацией</w:t>
            </w:r>
            <w:r w:rsidR="00594F03" w:rsidRPr="00594F03">
              <w:rPr>
                <w:szCs w:val="28"/>
              </w:rPr>
              <w:t xml:space="preserve"> Пермского муниципального округа Пермского края </w:t>
            </w:r>
            <w:r w:rsidRPr="00594F03">
              <w:rPr>
                <w:szCs w:val="28"/>
              </w:rPr>
              <w:t xml:space="preserve">(далее </w:t>
            </w:r>
            <w:r w:rsidR="006767EA" w:rsidRPr="00594F03">
              <w:rPr>
                <w:szCs w:val="28"/>
              </w:rPr>
              <w:t>–</w:t>
            </w:r>
            <w:r w:rsidRPr="00594F03">
              <w:rPr>
                <w:szCs w:val="28"/>
              </w:rPr>
              <w:t xml:space="preserve"> </w:t>
            </w:r>
            <w:r w:rsidR="006767EA" w:rsidRPr="00594F03">
              <w:rPr>
                <w:szCs w:val="28"/>
              </w:rPr>
              <w:t>а</w:t>
            </w:r>
            <w:r w:rsidRPr="00594F03">
              <w:rPr>
                <w:szCs w:val="28"/>
              </w:rPr>
              <w:t>дминистрация</w:t>
            </w:r>
            <w:r w:rsidR="006767EA" w:rsidRPr="00594F03">
              <w:rPr>
                <w:szCs w:val="28"/>
              </w:rPr>
              <w:t xml:space="preserve"> округа</w:t>
            </w:r>
            <w:r w:rsidRPr="00594F03">
              <w:rPr>
                <w:szCs w:val="28"/>
              </w:rPr>
              <w:t>), находящейся</w:t>
            </w:r>
            <w:r w:rsidR="00594F03" w:rsidRPr="00594F03">
              <w:rPr>
                <w:szCs w:val="28"/>
              </w:rPr>
              <w:t xml:space="preserve"> </w:t>
            </w:r>
            <w:r w:rsidRPr="00594F03">
              <w:rPr>
                <w:szCs w:val="28"/>
              </w:rPr>
              <w:t>по</w:t>
            </w:r>
            <w:r w:rsidR="00594F03" w:rsidRPr="00594F03">
              <w:rPr>
                <w:szCs w:val="28"/>
              </w:rPr>
              <w:t xml:space="preserve"> </w:t>
            </w:r>
            <w:r w:rsidRPr="00594F03">
              <w:rPr>
                <w:szCs w:val="28"/>
              </w:rPr>
              <w:t>адресу:_</w:t>
            </w:r>
            <w:r w:rsidR="00594F03" w:rsidRPr="00594F03">
              <w:rPr>
                <w:szCs w:val="28"/>
              </w:rPr>
              <w:t>__</w:t>
            </w:r>
            <w:r w:rsidRPr="00594F03">
              <w:rPr>
                <w:szCs w:val="28"/>
              </w:rPr>
              <w:t>________________________________________</w:t>
            </w:r>
            <w:r w:rsidR="001A2096">
              <w:rPr>
                <w:szCs w:val="28"/>
              </w:rPr>
              <w:t>__________________</w:t>
            </w:r>
            <w:r w:rsidRPr="00594F03">
              <w:rPr>
                <w:szCs w:val="28"/>
              </w:rPr>
              <w:t>.</w:t>
            </w:r>
          </w:p>
          <w:p w14:paraId="0B22F8F3" w14:textId="68308328" w:rsidR="00F9097C" w:rsidRPr="00594F03" w:rsidRDefault="00F9097C" w:rsidP="006B1C4E">
            <w:pPr>
              <w:autoSpaceDE w:val="0"/>
              <w:autoSpaceDN w:val="0"/>
              <w:adjustRightInd w:val="0"/>
              <w:spacing w:line="360" w:lineRule="exact"/>
              <w:ind w:firstLine="709"/>
              <w:jc w:val="both"/>
              <w:rPr>
                <w:szCs w:val="28"/>
              </w:rPr>
            </w:pPr>
            <w:r w:rsidRPr="00594F03">
              <w:rPr>
                <w:szCs w:val="28"/>
              </w:rPr>
              <w:t>1.</w:t>
            </w:r>
            <w:r w:rsidR="001A2096">
              <w:rPr>
                <w:szCs w:val="28"/>
              </w:rPr>
              <w:t xml:space="preserve"> </w:t>
            </w:r>
            <w:r w:rsidRPr="00594F03">
              <w:rPr>
                <w:szCs w:val="28"/>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57B53620" w14:textId="0E220F9C" w:rsidR="00F9097C" w:rsidRPr="00594F03" w:rsidRDefault="00F9097C" w:rsidP="006B1C4E">
            <w:pPr>
              <w:autoSpaceDE w:val="0"/>
              <w:autoSpaceDN w:val="0"/>
              <w:adjustRightInd w:val="0"/>
              <w:spacing w:line="360" w:lineRule="exact"/>
              <w:ind w:firstLine="709"/>
              <w:jc w:val="both"/>
              <w:rPr>
                <w:szCs w:val="28"/>
              </w:rPr>
            </w:pPr>
            <w:r w:rsidRPr="00594F03">
              <w:rPr>
                <w:szCs w:val="28"/>
              </w:rPr>
              <w:t>2.</w:t>
            </w:r>
            <w:r w:rsidR="001A2096">
              <w:rPr>
                <w:szCs w:val="28"/>
              </w:rPr>
              <w:t xml:space="preserve"> </w:t>
            </w:r>
            <w:r w:rsidRPr="00594F03">
              <w:rPr>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14:paraId="5DEA5E23" w14:textId="2A0CEFC6" w:rsidR="00F9097C" w:rsidRPr="00594F03" w:rsidRDefault="00F9097C" w:rsidP="006B1C4E">
            <w:pPr>
              <w:autoSpaceDE w:val="0"/>
              <w:autoSpaceDN w:val="0"/>
              <w:adjustRightInd w:val="0"/>
              <w:spacing w:line="360" w:lineRule="exact"/>
              <w:ind w:firstLine="709"/>
              <w:jc w:val="both"/>
              <w:rPr>
                <w:szCs w:val="28"/>
              </w:rPr>
            </w:pPr>
            <w:r w:rsidRPr="00594F03">
              <w:rPr>
                <w:szCs w:val="28"/>
              </w:rPr>
              <w:lastRenderedPageBreak/>
              <w:t>3.</w:t>
            </w:r>
            <w:r w:rsidR="001A2096">
              <w:rPr>
                <w:szCs w:val="28"/>
              </w:rPr>
              <w:t xml:space="preserve"> </w:t>
            </w:r>
            <w:r w:rsidRPr="00594F03">
              <w:rPr>
                <w:szCs w:val="28"/>
              </w:rPr>
              <w:t>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w:t>
            </w:r>
          </w:p>
          <w:p w14:paraId="032A4FDE" w14:textId="13202770" w:rsidR="00F9097C" w:rsidRPr="00594F03" w:rsidRDefault="00F9097C" w:rsidP="006B1C4E">
            <w:pPr>
              <w:autoSpaceDE w:val="0"/>
              <w:autoSpaceDN w:val="0"/>
              <w:adjustRightInd w:val="0"/>
              <w:spacing w:line="360" w:lineRule="exact"/>
              <w:ind w:firstLine="709"/>
              <w:jc w:val="both"/>
              <w:rPr>
                <w:szCs w:val="28"/>
              </w:rPr>
            </w:pPr>
            <w:r w:rsidRPr="00594F03">
              <w:rPr>
                <w:szCs w:val="28"/>
              </w:rPr>
              <w:t xml:space="preserve">Также выражаю согласие на размещение на официальном сайте </w:t>
            </w:r>
            <w:r w:rsidR="007D7BFA" w:rsidRPr="00594F03">
              <w:rPr>
                <w:szCs w:val="28"/>
              </w:rPr>
              <w:t xml:space="preserve">Пермского муниципального округа </w:t>
            </w:r>
            <w:r w:rsidRPr="00594F03">
              <w:rPr>
                <w:szCs w:val="28"/>
              </w:rPr>
              <w:t>в информационно-телекоммуникационной сети «Интернет» сведений обо мне, как об инициаторе проекта.</w:t>
            </w:r>
          </w:p>
          <w:p w14:paraId="4A9325AC" w14:textId="18F7C044" w:rsidR="00F9097C" w:rsidRDefault="00F9097C" w:rsidP="006B1C4E">
            <w:pPr>
              <w:autoSpaceDE w:val="0"/>
              <w:autoSpaceDN w:val="0"/>
              <w:adjustRightInd w:val="0"/>
              <w:spacing w:line="360" w:lineRule="exact"/>
              <w:ind w:firstLine="709"/>
              <w:jc w:val="both"/>
              <w:rPr>
                <w:szCs w:val="28"/>
              </w:rPr>
            </w:pPr>
            <w:r w:rsidRPr="00594F03">
              <w:rPr>
                <w:szCs w:val="28"/>
              </w:rPr>
              <w:t xml:space="preserve">4.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w:t>
            </w:r>
            <w:r w:rsidR="00042171">
              <w:rPr>
                <w:szCs w:val="28"/>
              </w:rPr>
              <w:t xml:space="preserve">округа </w:t>
            </w:r>
            <w:r w:rsidRPr="00594F03">
              <w:rPr>
                <w:szCs w:val="28"/>
              </w:rPr>
              <w:t xml:space="preserve">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Администрация </w:t>
            </w:r>
            <w:r w:rsidR="00042171">
              <w:rPr>
                <w:szCs w:val="28"/>
              </w:rPr>
              <w:t xml:space="preserve">округа </w:t>
            </w:r>
            <w:r w:rsidRPr="00594F03">
              <w:rPr>
                <w:szCs w:val="28"/>
              </w:rPr>
              <w:t xml:space="preserve">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Настоящий пункт является соглашением между мной и </w:t>
            </w:r>
            <w:r w:rsidR="002F6B61" w:rsidRPr="002F6B61">
              <w:rPr>
                <w:szCs w:val="28"/>
              </w:rPr>
              <w:t>а</w:t>
            </w:r>
            <w:r w:rsidRPr="002F6B61">
              <w:rPr>
                <w:szCs w:val="28"/>
              </w:rPr>
              <w:t xml:space="preserve">дминистрацией </w:t>
            </w:r>
            <w:r w:rsidR="002F6B61" w:rsidRPr="002F6B61">
              <w:rPr>
                <w:szCs w:val="28"/>
              </w:rPr>
              <w:t>округа</w:t>
            </w:r>
            <w:r w:rsidR="002F6B61">
              <w:rPr>
                <w:szCs w:val="28"/>
              </w:rPr>
              <w:t xml:space="preserve"> </w:t>
            </w:r>
            <w:r w:rsidRPr="00594F03">
              <w:rPr>
                <w:szCs w:val="28"/>
              </w:rPr>
              <w:t>об изменении срока прекращения обработки моих персональных данных после поступления отзыва настоящего согласия.</w:t>
            </w:r>
          </w:p>
          <w:p w14:paraId="0946A163" w14:textId="2C94266E" w:rsidR="00594F03" w:rsidRPr="00594F03" w:rsidRDefault="00594F03" w:rsidP="006B1C4E">
            <w:pPr>
              <w:autoSpaceDE w:val="0"/>
              <w:autoSpaceDN w:val="0"/>
              <w:adjustRightInd w:val="0"/>
              <w:spacing w:line="360" w:lineRule="exact"/>
              <w:ind w:firstLine="709"/>
              <w:jc w:val="both"/>
              <w:rPr>
                <w:szCs w:val="28"/>
              </w:rPr>
            </w:pPr>
          </w:p>
        </w:tc>
      </w:tr>
    </w:tbl>
    <w:p w14:paraId="17C5DA36" w14:textId="50AD13AB" w:rsidR="00F9097C" w:rsidRPr="00594F03" w:rsidRDefault="00594F03" w:rsidP="00594F03">
      <w:pPr>
        <w:pStyle w:val="ConsPlusNormal"/>
        <w:spacing w:line="360" w:lineRule="exact"/>
        <w:ind w:firstLine="0"/>
        <w:jc w:val="both"/>
        <w:rPr>
          <w:rFonts w:ascii="Times New Roman" w:hAnsi="Times New Roman" w:cs="Times New Roman"/>
          <w:sz w:val="28"/>
          <w:szCs w:val="28"/>
        </w:rPr>
      </w:pPr>
      <w:r w:rsidRPr="00594F03">
        <w:rPr>
          <w:rFonts w:ascii="Times New Roman" w:hAnsi="Times New Roman" w:cs="Times New Roman"/>
          <w:sz w:val="28"/>
          <w:szCs w:val="28"/>
        </w:rPr>
        <w:lastRenderedPageBreak/>
        <w:t xml:space="preserve"> </w:t>
      </w:r>
      <w:r w:rsidR="00F9097C" w:rsidRPr="00594F03">
        <w:rPr>
          <w:rFonts w:ascii="Times New Roman" w:hAnsi="Times New Roman" w:cs="Times New Roman"/>
          <w:sz w:val="28"/>
          <w:szCs w:val="28"/>
        </w:rPr>
        <w:t xml:space="preserve">_________________________           </w:t>
      </w:r>
      <w:r w:rsidR="001A2096">
        <w:rPr>
          <w:rFonts w:ascii="Times New Roman" w:hAnsi="Times New Roman" w:cs="Times New Roman"/>
          <w:sz w:val="28"/>
          <w:szCs w:val="28"/>
        </w:rPr>
        <w:t xml:space="preserve">               </w:t>
      </w:r>
      <w:r w:rsidR="00F9097C" w:rsidRPr="00594F03">
        <w:rPr>
          <w:rFonts w:ascii="Times New Roman" w:hAnsi="Times New Roman" w:cs="Times New Roman"/>
          <w:sz w:val="28"/>
          <w:szCs w:val="28"/>
        </w:rPr>
        <w:t xml:space="preserve">         /___________________________/</w:t>
      </w:r>
    </w:p>
    <w:p w14:paraId="1C50F54E" w14:textId="687BB57F" w:rsidR="00F9097C" w:rsidRPr="00594F03" w:rsidRDefault="00F9097C" w:rsidP="006B1C4E">
      <w:pPr>
        <w:pStyle w:val="ConsPlusNormal"/>
        <w:spacing w:line="360" w:lineRule="exact"/>
        <w:ind w:firstLine="709"/>
        <w:jc w:val="both"/>
        <w:rPr>
          <w:rFonts w:ascii="Times New Roman" w:hAnsi="Times New Roman" w:cs="Times New Roman"/>
        </w:rPr>
      </w:pPr>
      <w:r w:rsidRPr="00594F03">
        <w:rPr>
          <w:rFonts w:ascii="Times New Roman" w:hAnsi="Times New Roman" w:cs="Times New Roman"/>
        </w:rPr>
        <w:t xml:space="preserve">(фамилия, имя, </w:t>
      </w:r>
      <w:proofErr w:type="gramStart"/>
      <w:r w:rsidR="00420FEE" w:rsidRPr="00594F03">
        <w:rPr>
          <w:rFonts w:ascii="Times New Roman" w:hAnsi="Times New Roman" w:cs="Times New Roman"/>
        </w:rPr>
        <w:t xml:space="preserve">отчество)  </w:t>
      </w:r>
      <w:r w:rsidRPr="00594F03">
        <w:rPr>
          <w:rFonts w:ascii="Times New Roman" w:hAnsi="Times New Roman" w:cs="Times New Roman"/>
        </w:rPr>
        <w:t xml:space="preserve"> </w:t>
      </w:r>
      <w:proofErr w:type="gramEnd"/>
      <w:r w:rsidRPr="00594F03">
        <w:rPr>
          <w:rFonts w:ascii="Times New Roman" w:hAnsi="Times New Roman" w:cs="Times New Roman"/>
        </w:rPr>
        <w:t xml:space="preserve">             </w:t>
      </w:r>
      <w:r w:rsidR="00594F03">
        <w:rPr>
          <w:rFonts w:ascii="Times New Roman" w:hAnsi="Times New Roman" w:cs="Times New Roman"/>
        </w:rPr>
        <w:t xml:space="preserve">  </w:t>
      </w:r>
      <w:r w:rsidR="00420FEE">
        <w:rPr>
          <w:rFonts w:ascii="Times New Roman" w:hAnsi="Times New Roman" w:cs="Times New Roman"/>
        </w:rPr>
        <w:t xml:space="preserve">             </w:t>
      </w:r>
      <w:r w:rsidR="00594F03">
        <w:rPr>
          <w:rFonts w:ascii="Times New Roman" w:hAnsi="Times New Roman" w:cs="Times New Roman"/>
        </w:rPr>
        <w:t xml:space="preserve">             </w:t>
      </w:r>
      <w:r w:rsidRPr="00594F03">
        <w:rPr>
          <w:rFonts w:ascii="Times New Roman" w:hAnsi="Times New Roman" w:cs="Times New Roman"/>
        </w:rPr>
        <w:t xml:space="preserve">                      </w:t>
      </w:r>
      <w:r w:rsidR="001A2096">
        <w:rPr>
          <w:rFonts w:ascii="Times New Roman" w:hAnsi="Times New Roman" w:cs="Times New Roman"/>
        </w:rPr>
        <w:t xml:space="preserve">                 </w:t>
      </w:r>
      <w:r w:rsidRPr="00594F03">
        <w:rPr>
          <w:rFonts w:ascii="Times New Roman" w:hAnsi="Times New Roman" w:cs="Times New Roman"/>
        </w:rPr>
        <w:t xml:space="preserve">       (подпись)</w:t>
      </w:r>
    </w:p>
    <w:p w14:paraId="68DF60D7" w14:textId="77777777" w:rsidR="00F9097C" w:rsidRPr="00594F03" w:rsidRDefault="00F9097C" w:rsidP="006B1C4E">
      <w:pPr>
        <w:pStyle w:val="ConsPlusNormal"/>
        <w:spacing w:line="360" w:lineRule="exact"/>
        <w:ind w:firstLine="709"/>
        <w:jc w:val="both"/>
        <w:rPr>
          <w:rFonts w:ascii="Times New Roman" w:hAnsi="Times New Roman" w:cs="Times New Roman"/>
          <w:sz w:val="28"/>
          <w:szCs w:val="28"/>
        </w:rPr>
      </w:pPr>
      <w:r w:rsidRPr="00594F03">
        <w:rPr>
          <w:rFonts w:ascii="Times New Roman" w:hAnsi="Times New Roman" w:cs="Times New Roman"/>
          <w:sz w:val="28"/>
          <w:szCs w:val="28"/>
        </w:rPr>
        <w:t xml:space="preserve"> </w:t>
      </w:r>
    </w:p>
    <w:p w14:paraId="77BB4895" w14:textId="2BC32B91" w:rsidR="00F9097C" w:rsidRPr="001A2096" w:rsidRDefault="00F9097C" w:rsidP="00F9097C">
      <w:pPr>
        <w:pStyle w:val="ConsPlusNormal"/>
        <w:spacing w:line="240" w:lineRule="exact"/>
        <w:ind w:left="4536"/>
        <w:jc w:val="both"/>
        <w:rPr>
          <w:rFonts w:ascii="Times New Roman" w:hAnsi="Times New Roman" w:cs="Times New Roman"/>
          <w:sz w:val="28"/>
          <w:szCs w:val="28"/>
        </w:rPr>
      </w:pPr>
    </w:p>
    <w:p w14:paraId="796B3503" w14:textId="20DD9E0A" w:rsidR="0022371E" w:rsidRPr="001A2096" w:rsidRDefault="0022371E" w:rsidP="00F9097C">
      <w:pPr>
        <w:pStyle w:val="ConsPlusNormal"/>
        <w:spacing w:line="240" w:lineRule="exact"/>
        <w:ind w:left="4536"/>
        <w:jc w:val="both"/>
        <w:rPr>
          <w:rFonts w:ascii="Times New Roman" w:hAnsi="Times New Roman" w:cs="Times New Roman"/>
          <w:sz w:val="28"/>
          <w:szCs w:val="28"/>
        </w:rPr>
      </w:pPr>
    </w:p>
    <w:p w14:paraId="7104B97A" w14:textId="5D4C60F9" w:rsidR="0022371E" w:rsidRPr="001A2096" w:rsidRDefault="0022371E" w:rsidP="00F9097C">
      <w:pPr>
        <w:pStyle w:val="ConsPlusNormal"/>
        <w:spacing w:line="240" w:lineRule="exact"/>
        <w:ind w:left="4536"/>
        <w:jc w:val="both"/>
        <w:rPr>
          <w:rFonts w:ascii="Times New Roman" w:hAnsi="Times New Roman" w:cs="Times New Roman"/>
          <w:sz w:val="28"/>
          <w:szCs w:val="28"/>
        </w:rPr>
      </w:pPr>
    </w:p>
    <w:p w14:paraId="563120C6" w14:textId="35C3307C" w:rsidR="0022371E" w:rsidRPr="001A2096" w:rsidRDefault="0022371E" w:rsidP="00F9097C">
      <w:pPr>
        <w:pStyle w:val="ConsPlusNormal"/>
        <w:spacing w:line="240" w:lineRule="exact"/>
        <w:ind w:left="4536"/>
        <w:jc w:val="both"/>
        <w:rPr>
          <w:rFonts w:ascii="Times New Roman" w:hAnsi="Times New Roman" w:cs="Times New Roman"/>
          <w:sz w:val="28"/>
          <w:szCs w:val="28"/>
        </w:rPr>
      </w:pPr>
    </w:p>
    <w:p w14:paraId="1C27D5BF" w14:textId="3F3FCBEA" w:rsidR="0022371E" w:rsidRPr="001A2096" w:rsidRDefault="0022371E" w:rsidP="00F9097C">
      <w:pPr>
        <w:pStyle w:val="ConsPlusNormal"/>
        <w:spacing w:line="240" w:lineRule="exact"/>
        <w:ind w:left="4536"/>
        <w:jc w:val="both"/>
        <w:rPr>
          <w:rFonts w:ascii="Times New Roman" w:hAnsi="Times New Roman" w:cs="Times New Roman"/>
          <w:sz w:val="28"/>
          <w:szCs w:val="28"/>
        </w:rPr>
      </w:pPr>
    </w:p>
    <w:p w14:paraId="0D7EAD72" w14:textId="4FD0B54C" w:rsidR="0022371E" w:rsidRPr="001A2096" w:rsidRDefault="0022371E" w:rsidP="00F9097C">
      <w:pPr>
        <w:pStyle w:val="ConsPlusNormal"/>
        <w:spacing w:line="240" w:lineRule="exact"/>
        <w:ind w:left="4536"/>
        <w:jc w:val="both"/>
        <w:rPr>
          <w:rFonts w:ascii="Times New Roman" w:hAnsi="Times New Roman" w:cs="Times New Roman"/>
          <w:sz w:val="28"/>
          <w:szCs w:val="28"/>
        </w:rPr>
      </w:pPr>
    </w:p>
    <w:p w14:paraId="14C7F802" w14:textId="56821E92" w:rsidR="0022371E" w:rsidRPr="001A2096" w:rsidRDefault="0022371E" w:rsidP="00F9097C">
      <w:pPr>
        <w:pStyle w:val="ConsPlusNormal"/>
        <w:spacing w:line="240" w:lineRule="exact"/>
        <w:ind w:left="4536"/>
        <w:jc w:val="both"/>
        <w:rPr>
          <w:rFonts w:ascii="Times New Roman" w:hAnsi="Times New Roman" w:cs="Times New Roman"/>
          <w:sz w:val="28"/>
          <w:szCs w:val="28"/>
        </w:rPr>
      </w:pPr>
    </w:p>
    <w:p w14:paraId="58DBA992" w14:textId="12B7BF51" w:rsidR="0022371E" w:rsidRPr="001A2096" w:rsidRDefault="0022371E" w:rsidP="00F9097C">
      <w:pPr>
        <w:pStyle w:val="ConsPlusNormal"/>
        <w:spacing w:line="240" w:lineRule="exact"/>
        <w:ind w:left="4536"/>
        <w:jc w:val="both"/>
        <w:rPr>
          <w:rFonts w:ascii="Times New Roman" w:hAnsi="Times New Roman" w:cs="Times New Roman"/>
          <w:sz w:val="28"/>
          <w:szCs w:val="28"/>
        </w:rPr>
      </w:pPr>
    </w:p>
    <w:p w14:paraId="2E333CC0" w14:textId="773DA0B6" w:rsidR="00D0132F" w:rsidRDefault="00D0132F" w:rsidP="00F9097C">
      <w:pPr>
        <w:pStyle w:val="ConsPlusNormal"/>
        <w:spacing w:line="240" w:lineRule="exact"/>
        <w:ind w:left="4536"/>
        <w:jc w:val="both"/>
        <w:rPr>
          <w:rFonts w:ascii="Times New Roman" w:hAnsi="Times New Roman" w:cs="Times New Roman"/>
          <w:sz w:val="28"/>
          <w:szCs w:val="28"/>
        </w:rPr>
      </w:pPr>
    </w:p>
    <w:p w14:paraId="124B4DBF" w14:textId="0DC29967" w:rsidR="001A2096" w:rsidRDefault="001A2096" w:rsidP="00F9097C">
      <w:pPr>
        <w:pStyle w:val="ConsPlusNormal"/>
        <w:spacing w:line="240" w:lineRule="exact"/>
        <w:ind w:left="4536"/>
        <w:jc w:val="both"/>
        <w:rPr>
          <w:rFonts w:ascii="Times New Roman" w:hAnsi="Times New Roman" w:cs="Times New Roman"/>
          <w:sz w:val="28"/>
          <w:szCs w:val="28"/>
        </w:rPr>
      </w:pPr>
    </w:p>
    <w:p w14:paraId="7D83C5FA" w14:textId="33409023" w:rsidR="001A2096" w:rsidRDefault="001A2096" w:rsidP="00F9097C">
      <w:pPr>
        <w:pStyle w:val="ConsPlusNormal"/>
        <w:spacing w:line="240" w:lineRule="exact"/>
        <w:ind w:left="4536"/>
        <w:jc w:val="both"/>
        <w:rPr>
          <w:rFonts w:ascii="Times New Roman" w:hAnsi="Times New Roman" w:cs="Times New Roman"/>
          <w:sz w:val="28"/>
          <w:szCs w:val="28"/>
        </w:rPr>
      </w:pPr>
    </w:p>
    <w:p w14:paraId="4EE653A6" w14:textId="77777777" w:rsidR="001A2096" w:rsidRPr="001A2096" w:rsidRDefault="001A2096" w:rsidP="00F9097C">
      <w:pPr>
        <w:pStyle w:val="ConsPlusNormal"/>
        <w:spacing w:line="240" w:lineRule="exact"/>
        <w:ind w:left="4536"/>
        <w:jc w:val="both"/>
        <w:rPr>
          <w:rFonts w:ascii="Times New Roman" w:hAnsi="Times New Roman" w:cs="Times New Roman"/>
          <w:sz w:val="28"/>
          <w:szCs w:val="28"/>
        </w:rPr>
      </w:pPr>
    </w:p>
    <w:p w14:paraId="48B55D2F" w14:textId="70C4A332"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42B5AE2C" w14:textId="4EE7B54F"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2A23840C" w14:textId="2F8D8CDD"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6461BF38" w14:textId="14F1A562"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15625282" w14:textId="7803F7A6"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4B40A4DF" w14:textId="0A01EBBC"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06BD5448" w14:textId="2856FE7D"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2C6DBAF5" w14:textId="1DD4DBD2"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0A01D106" w14:textId="02BC7C78" w:rsidR="00241B32" w:rsidRPr="001A2096" w:rsidRDefault="00241B32" w:rsidP="00F9097C">
      <w:pPr>
        <w:pStyle w:val="ConsPlusNormal"/>
        <w:spacing w:line="240" w:lineRule="exact"/>
        <w:ind w:left="4536"/>
        <w:jc w:val="both"/>
        <w:rPr>
          <w:rFonts w:ascii="Times New Roman" w:hAnsi="Times New Roman" w:cs="Times New Roman"/>
          <w:sz w:val="28"/>
          <w:szCs w:val="28"/>
        </w:rPr>
      </w:pPr>
    </w:p>
    <w:p w14:paraId="13FFBE4B" w14:textId="77777777" w:rsidR="00241B32" w:rsidRPr="001A2096" w:rsidRDefault="00241B32" w:rsidP="00F9097C">
      <w:pPr>
        <w:pStyle w:val="ConsPlusNormal"/>
        <w:spacing w:line="240" w:lineRule="exact"/>
        <w:ind w:left="4536"/>
        <w:jc w:val="both"/>
        <w:rPr>
          <w:rFonts w:ascii="Times New Roman" w:hAnsi="Times New Roman" w:cs="Times New Roman"/>
          <w:sz w:val="28"/>
          <w:szCs w:val="28"/>
        </w:rPr>
      </w:pPr>
    </w:p>
    <w:p w14:paraId="7F27AB3F" w14:textId="1BA9F6FD" w:rsidR="00D0132F" w:rsidRPr="001A2096" w:rsidRDefault="00D0132F" w:rsidP="00F9097C">
      <w:pPr>
        <w:pStyle w:val="ConsPlusNormal"/>
        <w:spacing w:line="240" w:lineRule="exact"/>
        <w:ind w:left="4536"/>
        <w:jc w:val="both"/>
        <w:rPr>
          <w:rFonts w:ascii="Times New Roman" w:hAnsi="Times New Roman" w:cs="Times New Roman"/>
          <w:sz w:val="28"/>
          <w:szCs w:val="28"/>
        </w:rPr>
      </w:pPr>
    </w:p>
    <w:p w14:paraId="6275142F" w14:textId="40944BD5" w:rsidR="0012219B" w:rsidRPr="001A2096" w:rsidRDefault="0012219B" w:rsidP="00F9097C">
      <w:pPr>
        <w:pStyle w:val="ConsPlusNormal"/>
        <w:spacing w:line="240" w:lineRule="exact"/>
        <w:ind w:left="4536"/>
        <w:jc w:val="both"/>
        <w:rPr>
          <w:rFonts w:ascii="Times New Roman" w:hAnsi="Times New Roman" w:cs="Times New Roman"/>
          <w:sz w:val="28"/>
          <w:szCs w:val="28"/>
        </w:rPr>
      </w:pPr>
    </w:p>
    <w:p w14:paraId="142DEE6B" w14:textId="41202FA6" w:rsidR="0012219B" w:rsidRPr="001A2096" w:rsidRDefault="0012219B" w:rsidP="00F9097C">
      <w:pPr>
        <w:pStyle w:val="ConsPlusNormal"/>
        <w:spacing w:line="240" w:lineRule="exact"/>
        <w:ind w:left="4536"/>
        <w:jc w:val="both"/>
        <w:rPr>
          <w:rFonts w:ascii="Times New Roman" w:hAnsi="Times New Roman" w:cs="Times New Roman"/>
          <w:sz w:val="28"/>
          <w:szCs w:val="28"/>
        </w:rPr>
      </w:pPr>
    </w:p>
    <w:p w14:paraId="0AD0D6AA" w14:textId="77777777" w:rsidR="0012219B" w:rsidRPr="001A2096" w:rsidRDefault="0012219B" w:rsidP="00F9097C">
      <w:pPr>
        <w:pStyle w:val="ConsPlusNormal"/>
        <w:spacing w:line="240" w:lineRule="exact"/>
        <w:ind w:left="4536"/>
        <w:jc w:val="both"/>
        <w:rPr>
          <w:rFonts w:ascii="Times New Roman" w:hAnsi="Times New Roman" w:cs="Times New Roman"/>
          <w:sz w:val="28"/>
          <w:szCs w:val="28"/>
        </w:rPr>
      </w:pPr>
    </w:p>
    <w:p w14:paraId="3BE46604" w14:textId="0C8B8778" w:rsidR="00C5590C" w:rsidRPr="006B1C4E" w:rsidRDefault="00C5590C" w:rsidP="00E67A1E">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14:paraId="442A6CE9" w14:textId="77777777" w:rsidR="00C5590C" w:rsidRPr="006B1C4E" w:rsidRDefault="00C5590C" w:rsidP="00E67A1E">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к Положению</w:t>
      </w:r>
    </w:p>
    <w:p w14:paraId="2AA10F19" w14:textId="77777777" w:rsidR="00C5590C" w:rsidRDefault="00C5590C" w:rsidP="00E67A1E">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 xml:space="preserve">об инициативных проектах </w:t>
      </w:r>
    </w:p>
    <w:p w14:paraId="7FCCED7F" w14:textId="77777777" w:rsidR="00C5590C" w:rsidRDefault="00C5590C" w:rsidP="00E67A1E">
      <w:pPr>
        <w:pStyle w:val="ConsPlusNormal"/>
        <w:spacing w:line="240" w:lineRule="exact"/>
        <w:ind w:left="5387" w:firstLine="709"/>
        <w:rPr>
          <w:rFonts w:ascii="Times New Roman" w:hAnsi="Times New Roman" w:cs="Times New Roman"/>
          <w:sz w:val="28"/>
          <w:szCs w:val="28"/>
        </w:rPr>
      </w:pPr>
      <w:r w:rsidRPr="006B1C4E">
        <w:rPr>
          <w:rFonts w:ascii="Times New Roman" w:hAnsi="Times New Roman" w:cs="Times New Roman"/>
          <w:sz w:val="28"/>
          <w:szCs w:val="28"/>
        </w:rPr>
        <w:t xml:space="preserve">на </w:t>
      </w:r>
      <w:r>
        <w:rPr>
          <w:rFonts w:ascii="Times New Roman" w:hAnsi="Times New Roman" w:cs="Times New Roman"/>
          <w:sz w:val="28"/>
          <w:szCs w:val="28"/>
        </w:rPr>
        <w:t>территории Пермского</w:t>
      </w:r>
    </w:p>
    <w:p w14:paraId="73C022E9" w14:textId="4092C1AA" w:rsidR="00C5590C" w:rsidRPr="00EC2F17" w:rsidRDefault="00C5590C" w:rsidP="001A2096">
      <w:pPr>
        <w:pStyle w:val="ConsPlusNormal"/>
        <w:spacing w:line="240" w:lineRule="exact"/>
        <w:ind w:left="6096" w:firstLine="0"/>
        <w:rPr>
          <w:sz w:val="28"/>
          <w:szCs w:val="28"/>
        </w:rPr>
      </w:pPr>
      <w:r>
        <w:rPr>
          <w:rFonts w:ascii="Times New Roman" w:hAnsi="Times New Roman" w:cs="Times New Roman"/>
          <w:sz w:val="28"/>
          <w:szCs w:val="28"/>
        </w:rPr>
        <w:t xml:space="preserve">муниципального округа </w:t>
      </w:r>
      <w:r w:rsidR="001A2096">
        <w:rPr>
          <w:rFonts w:ascii="Times New Roman" w:hAnsi="Times New Roman" w:cs="Times New Roman"/>
          <w:sz w:val="28"/>
          <w:szCs w:val="28"/>
        </w:rPr>
        <w:t>Пермского края</w:t>
      </w:r>
      <w:r>
        <w:rPr>
          <w:rFonts w:ascii="Times New Roman" w:hAnsi="Times New Roman" w:cs="Times New Roman"/>
          <w:sz w:val="28"/>
          <w:szCs w:val="28"/>
        </w:rPr>
        <w:t xml:space="preserve">       </w:t>
      </w:r>
    </w:p>
    <w:p w14:paraId="132A9507" w14:textId="77777777" w:rsidR="00C5590C" w:rsidRPr="00C5590C" w:rsidRDefault="00C5590C" w:rsidP="00C5590C">
      <w:pPr>
        <w:autoSpaceDE w:val="0"/>
        <w:autoSpaceDN w:val="0"/>
        <w:adjustRightInd w:val="0"/>
        <w:spacing w:line="240" w:lineRule="exact"/>
        <w:jc w:val="center"/>
        <w:rPr>
          <w:rFonts w:eastAsia="Calibri"/>
          <w:b/>
          <w:szCs w:val="28"/>
          <w:lang w:eastAsia="en-US"/>
        </w:rPr>
      </w:pPr>
    </w:p>
    <w:p w14:paraId="63A3E6A3" w14:textId="77777777" w:rsidR="00C5590C" w:rsidRPr="00C5590C" w:rsidRDefault="00C5590C" w:rsidP="00C5590C">
      <w:pPr>
        <w:autoSpaceDE w:val="0"/>
        <w:autoSpaceDN w:val="0"/>
        <w:adjustRightInd w:val="0"/>
        <w:spacing w:line="240" w:lineRule="exact"/>
        <w:jc w:val="center"/>
        <w:rPr>
          <w:rFonts w:eastAsia="Calibri"/>
          <w:b/>
          <w:szCs w:val="28"/>
          <w:lang w:eastAsia="en-US"/>
        </w:rPr>
      </w:pPr>
    </w:p>
    <w:p w14:paraId="77828F62" w14:textId="77777777" w:rsidR="00C42B76" w:rsidRPr="00C42B76" w:rsidRDefault="00C42B76" w:rsidP="00C42B76">
      <w:pPr>
        <w:spacing w:line="288" w:lineRule="atLeast"/>
        <w:jc w:val="right"/>
        <w:rPr>
          <w:sz w:val="24"/>
          <w:szCs w:val="24"/>
        </w:rPr>
      </w:pPr>
      <w:r w:rsidRPr="00C42B76">
        <w:rPr>
          <w:sz w:val="24"/>
          <w:szCs w:val="24"/>
        </w:rPr>
        <w:t>ФОРМА</w:t>
      </w:r>
    </w:p>
    <w:p w14:paraId="66C39385" w14:textId="77777777" w:rsidR="00C42B76" w:rsidRPr="00C42B76" w:rsidRDefault="00C42B76" w:rsidP="00C42B76">
      <w:pPr>
        <w:spacing w:line="288" w:lineRule="atLeast"/>
        <w:jc w:val="both"/>
        <w:rPr>
          <w:szCs w:val="28"/>
        </w:rPr>
      </w:pPr>
      <w:r w:rsidRPr="00C42B76">
        <w:rPr>
          <w:sz w:val="24"/>
          <w:szCs w:val="24"/>
        </w:rPr>
        <w:t xml:space="preserve">  </w:t>
      </w:r>
    </w:p>
    <w:p w14:paraId="77FF3BE4" w14:textId="77777777" w:rsidR="00C42B76" w:rsidRPr="00C42B76" w:rsidRDefault="00C42B76" w:rsidP="00C42B76">
      <w:pPr>
        <w:jc w:val="center"/>
        <w:rPr>
          <w:szCs w:val="28"/>
        </w:rPr>
      </w:pPr>
      <w:r w:rsidRPr="00C42B76">
        <w:rPr>
          <w:szCs w:val="28"/>
        </w:rPr>
        <w:t xml:space="preserve">СМЕТА </w:t>
      </w:r>
    </w:p>
    <w:p w14:paraId="15A98D38" w14:textId="77777777" w:rsidR="00C42B76" w:rsidRPr="00C42B76" w:rsidRDefault="00C42B76" w:rsidP="00C42B76">
      <w:pPr>
        <w:jc w:val="center"/>
        <w:rPr>
          <w:szCs w:val="28"/>
        </w:rPr>
      </w:pPr>
      <w:r w:rsidRPr="00C42B76">
        <w:rPr>
          <w:szCs w:val="28"/>
        </w:rPr>
        <w:t xml:space="preserve">расходов на приобретение товаров/оказание услуг &lt;*&gt; </w:t>
      </w:r>
    </w:p>
    <w:p w14:paraId="249B6CB2" w14:textId="77777777" w:rsidR="00C42B76" w:rsidRPr="00C42B76" w:rsidRDefault="00C42B76" w:rsidP="00C42B76">
      <w:pPr>
        <w:jc w:val="center"/>
        <w:rPr>
          <w:szCs w:val="28"/>
        </w:rPr>
      </w:pPr>
      <w:r w:rsidRPr="00C42B76">
        <w:rPr>
          <w:szCs w:val="28"/>
        </w:rPr>
        <w:t xml:space="preserve">___________________________________________________ </w:t>
      </w:r>
    </w:p>
    <w:p w14:paraId="79A5A9D9" w14:textId="6EB0CC62" w:rsidR="00C42B76" w:rsidRPr="00C42B76" w:rsidRDefault="00C42B76" w:rsidP="00C42B76">
      <w:pPr>
        <w:jc w:val="center"/>
        <w:rPr>
          <w:sz w:val="24"/>
          <w:szCs w:val="24"/>
        </w:rPr>
      </w:pPr>
      <w:r w:rsidRPr="00C42B76">
        <w:rPr>
          <w:sz w:val="24"/>
          <w:szCs w:val="24"/>
        </w:rPr>
        <w:t xml:space="preserve">(наименование </w:t>
      </w:r>
      <w:r>
        <w:rPr>
          <w:sz w:val="24"/>
          <w:szCs w:val="24"/>
        </w:rPr>
        <w:t>инициативного проекта</w:t>
      </w:r>
      <w:r w:rsidRPr="00C42B76">
        <w:rPr>
          <w:sz w:val="24"/>
          <w:szCs w:val="24"/>
        </w:rPr>
        <w:t xml:space="preserve">) </w:t>
      </w:r>
    </w:p>
    <w:p w14:paraId="6371EB15" w14:textId="77777777" w:rsidR="00C42B76" w:rsidRPr="00C42B76" w:rsidRDefault="00C42B76" w:rsidP="00C42B76">
      <w:pPr>
        <w:spacing w:line="288" w:lineRule="atLeast"/>
        <w:jc w:val="both"/>
        <w:rPr>
          <w:sz w:val="24"/>
          <w:szCs w:val="24"/>
        </w:rPr>
      </w:pPr>
      <w:r w:rsidRPr="00C42B76">
        <w:rPr>
          <w:sz w:val="24"/>
          <w:szCs w:val="24"/>
        </w:rPr>
        <w:t xml:space="preserve">  </w:t>
      </w:r>
    </w:p>
    <w:tbl>
      <w:tblPr>
        <w:tblW w:w="9015" w:type="dxa"/>
        <w:tblInd w:w="15" w:type="dxa"/>
        <w:tblCellMar>
          <w:left w:w="0" w:type="dxa"/>
          <w:right w:w="0" w:type="dxa"/>
        </w:tblCellMar>
        <w:tblLook w:val="04A0" w:firstRow="1" w:lastRow="0" w:firstColumn="1" w:lastColumn="0" w:noHBand="0" w:noVBand="1"/>
      </w:tblPr>
      <w:tblGrid>
        <w:gridCol w:w="494"/>
        <w:gridCol w:w="2871"/>
        <w:gridCol w:w="1438"/>
        <w:gridCol w:w="676"/>
        <w:gridCol w:w="1661"/>
        <w:gridCol w:w="1875"/>
      </w:tblGrid>
      <w:tr w:rsidR="00C42B76" w:rsidRPr="00C42B76" w14:paraId="34F15C39"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24546B35" w14:textId="77777777" w:rsidR="00C42B76" w:rsidRPr="00C42B76" w:rsidRDefault="00C42B76" w:rsidP="00C42B76">
            <w:pPr>
              <w:jc w:val="center"/>
              <w:rPr>
                <w:szCs w:val="28"/>
              </w:rPr>
            </w:pPr>
            <w:r w:rsidRPr="00C42B76">
              <w:rPr>
                <w:szCs w:val="28"/>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55A19D47" w14:textId="77777777" w:rsidR="00C42B76" w:rsidRPr="00C42B76" w:rsidRDefault="00C42B76" w:rsidP="00C42B76">
            <w:pPr>
              <w:jc w:val="center"/>
              <w:rPr>
                <w:szCs w:val="28"/>
              </w:rPr>
            </w:pPr>
            <w:r w:rsidRPr="00C42B76">
              <w:rPr>
                <w:szCs w:val="28"/>
              </w:rPr>
              <w:t xml:space="preserve">Наименование работ и затрат </w:t>
            </w:r>
          </w:p>
        </w:tc>
        <w:tc>
          <w:tcPr>
            <w:tcW w:w="0" w:type="auto"/>
            <w:tcBorders>
              <w:top w:val="single" w:sz="6" w:space="0" w:color="000000"/>
              <w:left w:val="single" w:sz="6" w:space="0" w:color="000000"/>
              <w:bottom w:val="single" w:sz="6" w:space="0" w:color="000000"/>
              <w:right w:val="single" w:sz="6" w:space="0" w:color="000000"/>
            </w:tcBorders>
            <w:hideMark/>
          </w:tcPr>
          <w:p w14:paraId="341BA282" w14:textId="77777777" w:rsidR="00C42B76" w:rsidRPr="00C42B76" w:rsidRDefault="00C42B76" w:rsidP="00C42B76">
            <w:pPr>
              <w:jc w:val="center"/>
              <w:rPr>
                <w:szCs w:val="28"/>
              </w:rPr>
            </w:pPr>
            <w:r w:rsidRPr="00C42B76">
              <w:rPr>
                <w:szCs w:val="28"/>
              </w:rPr>
              <w:t xml:space="preserve">Ед. измерения </w:t>
            </w:r>
          </w:p>
        </w:tc>
        <w:tc>
          <w:tcPr>
            <w:tcW w:w="0" w:type="auto"/>
            <w:tcBorders>
              <w:top w:val="single" w:sz="6" w:space="0" w:color="000000"/>
              <w:left w:val="single" w:sz="6" w:space="0" w:color="000000"/>
              <w:bottom w:val="single" w:sz="6" w:space="0" w:color="000000"/>
              <w:right w:val="single" w:sz="6" w:space="0" w:color="000000"/>
            </w:tcBorders>
            <w:hideMark/>
          </w:tcPr>
          <w:p w14:paraId="2336166B" w14:textId="77777777" w:rsidR="00C42B76" w:rsidRPr="00C42B76" w:rsidRDefault="00C42B76" w:rsidP="00C42B76">
            <w:pPr>
              <w:jc w:val="center"/>
              <w:rPr>
                <w:szCs w:val="28"/>
              </w:rPr>
            </w:pPr>
            <w:r w:rsidRPr="00C42B76">
              <w:rPr>
                <w:szCs w:val="28"/>
              </w:rPr>
              <w:t xml:space="preserve">Кол-во </w:t>
            </w:r>
          </w:p>
        </w:tc>
        <w:tc>
          <w:tcPr>
            <w:tcW w:w="0" w:type="auto"/>
            <w:tcBorders>
              <w:top w:val="single" w:sz="6" w:space="0" w:color="000000"/>
              <w:left w:val="single" w:sz="6" w:space="0" w:color="000000"/>
              <w:bottom w:val="single" w:sz="6" w:space="0" w:color="000000"/>
              <w:right w:val="single" w:sz="6" w:space="0" w:color="000000"/>
            </w:tcBorders>
            <w:hideMark/>
          </w:tcPr>
          <w:p w14:paraId="6D06BB65" w14:textId="77777777" w:rsidR="00C42B76" w:rsidRPr="00C42B76" w:rsidRDefault="00C42B76" w:rsidP="00C42B76">
            <w:pPr>
              <w:jc w:val="center"/>
              <w:rPr>
                <w:szCs w:val="28"/>
              </w:rPr>
            </w:pPr>
            <w:r w:rsidRPr="00C42B76">
              <w:rPr>
                <w:szCs w:val="28"/>
              </w:rPr>
              <w:t xml:space="preserve">Цена за единицу (руб.) </w:t>
            </w:r>
          </w:p>
        </w:tc>
        <w:tc>
          <w:tcPr>
            <w:tcW w:w="0" w:type="auto"/>
            <w:tcBorders>
              <w:top w:val="single" w:sz="6" w:space="0" w:color="000000"/>
              <w:left w:val="single" w:sz="6" w:space="0" w:color="000000"/>
              <w:bottom w:val="single" w:sz="6" w:space="0" w:color="000000"/>
              <w:right w:val="single" w:sz="6" w:space="0" w:color="000000"/>
            </w:tcBorders>
            <w:hideMark/>
          </w:tcPr>
          <w:p w14:paraId="364FF832" w14:textId="77777777" w:rsidR="00C42B76" w:rsidRPr="00C42B76" w:rsidRDefault="00C42B76" w:rsidP="00C42B76">
            <w:pPr>
              <w:jc w:val="center"/>
              <w:rPr>
                <w:szCs w:val="28"/>
              </w:rPr>
            </w:pPr>
            <w:r w:rsidRPr="00C42B76">
              <w:rPr>
                <w:szCs w:val="28"/>
              </w:rPr>
              <w:t xml:space="preserve">Полная стоимость (руб.) </w:t>
            </w:r>
          </w:p>
        </w:tc>
      </w:tr>
      <w:tr w:rsidR="00C42B76" w:rsidRPr="00C42B76" w14:paraId="62EAC2AD"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2A6BCA2E" w14:textId="77777777" w:rsidR="00C42B76" w:rsidRPr="00C42B76" w:rsidRDefault="00C42B76" w:rsidP="00C42B76">
            <w:pPr>
              <w:jc w:val="center"/>
              <w:rPr>
                <w:szCs w:val="28"/>
              </w:rPr>
            </w:pPr>
            <w:r w:rsidRPr="00C42B76">
              <w:rPr>
                <w:szCs w:val="28"/>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04380787" w14:textId="77777777" w:rsidR="00C42B76" w:rsidRPr="00C42B76" w:rsidRDefault="00C42B76" w:rsidP="00C42B76">
            <w:pPr>
              <w:jc w:val="center"/>
              <w:rPr>
                <w:szCs w:val="28"/>
              </w:rPr>
            </w:pPr>
            <w:r w:rsidRPr="00C42B76">
              <w:rPr>
                <w:szCs w:val="28"/>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4857E16" w14:textId="77777777" w:rsidR="00C42B76" w:rsidRPr="00C42B76" w:rsidRDefault="00C42B76" w:rsidP="00C42B76">
            <w:pPr>
              <w:jc w:val="center"/>
              <w:rPr>
                <w:szCs w:val="28"/>
              </w:rPr>
            </w:pPr>
            <w:r w:rsidRPr="00C42B76">
              <w:rPr>
                <w:szCs w:val="28"/>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40430D1A" w14:textId="77777777" w:rsidR="00C42B76" w:rsidRPr="00C42B76" w:rsidRDefault="00C42B76" w:rsidP="00C42B76">
            <w:pPr>
              <w:jc w:val="center"/>
              <w:rPr>
                <w:szCs w:val="28"/>
              </w:rPr>
            </w:pPr>
            <w:r w:rsidRPr="00C42B76">
              <w:rPr>
                <w:szCs w:val="28"/>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675A62B4" w14:textId="77777777" w:rsidR="00C42B76" w:rsidRPr="00C42B76" w:rsidRDefault="00C42B76" w:rsidP="00C42B76">
            <w:pPr>
              <w:jc w:val="center"/>
              <w:rPr>
                <w:szCs w:val="28"/>
              </w:rPr>
            </w:pPr>
            <w:r w:rsidRPr="00C42B76">
              <w:rPr>
                <w:szCs w:val="28"/>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11897F71" w14:textId="77777777" w:rsidR="00C42B76" w:rsidRPr="00C42B76" w:rsidRDefault="00C42B76" w:rsidP="00C42B76">
            <w:pPr>
              <w:jc w:val="center"/>
              <w:rPr>
                <w:szCs w:val="28"/>
              </w:rPr>
            </w:pPr>
            <w:r w:rsidRPr="00C42B76">
              <w:rPr>
                <w:szCs w:val="28"/>
              </w:rPr>
              <w:t xml:space="preserve">6 </w:t>
            </w:r>
          </w:p>
        </w:tc>
      </w:tr>
      <w:tr w:rsidR="00C42B76" w:rsidRPr="00C42B76" w14:paraId="2EF1BF8D"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633B62A1" w14:textId="77777777" w:rsidR="00C42B76" w:rsidRPr="00C42B76" w:rsidRDefault="00C42B76" w:rsidP="00C42B76">
            <w:pPr>
              <w:jc w:val="center"/>
              <w:rPr>
                <w:szCs w:val="28"/>
              </w:rPr>
            </w:pPr>
            <w:r w:rsidRPr="00C42B76">
              <w:rPr>
                <w:szCs w:val="28"/>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78439706" w14:textId="77777777" w:rsidR="00C42B76" w:rsidRPr="00C42B76" w:rsidRDefault="00C42B76" w:rsidP="00C42B76">
            <w:pPr>
              <w:spacing w:line="288" w:lineRule="atLeast"/>
              <w:rPr>
                <w:szCs w:val="28"/>
              </w:rPr>
            </w:pPr>
            <w:r w:rsidRPr="00C42B76">
              <w:rPr>
                <w:szCs w:val="28"/>
              </w:rPr>
              <w:t xml:space="preserve">Приобретение (оказание), в том числе: </w:t>
            </w:r>
          </w:p>
        </w:tc>
        <w:tc>
          <w:tcPr>
            <w:tcW w:w="0" w:type="auto"/>
            <w:tcBorders>
              <w:top w:val="single" w:sz="6" w:space="0" w:color="000000"/>
              <w:left w:val="single" w:sz="6" w:space="0" w:color="000000"/>
              <w:bottom w:val="single" w:sz="6" w:space="0" w:color="000000"/>
              <w:right w:val="single" w:sz="6" w:space="0" w:color="000000"/>
            </w:tcBorders>
            <w:hideMark/>
          </w:tcPr>
          <w:p w14:paraId="5405A788"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7F8EB0A"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35DC849"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FD9507D" w14:textId="77777777" w:rsidR="00C42B76" w:rsidRPr="00C42B76" w:rsidRDefault="00C42B76" w:rsidP="00C42B76">
            <w:pPr>
              <w:spacing w:line="288" w:lineRule="atLeast"/>
              <w:rPr>
                <w:szCs w:val="28"/>
              </w:rPr>
            </w:pPr>
            <w:r w:rsidRPr="00C42B76">
              <w:rPr>
                <w:szCs w:val="28"/>
              </w:rPr>
              <w:t xml:space="preserve">  </w:t>
            </w:r>
          </w:p>
        </w:tc>
      </w:tr>
      <w:tr w:rsidR="00C42B76" w:rsidRPr="00C42B76" w14:paraId="103F93AB"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0B4E4C88" w14:textId="77777777" w:rsidR="00C42B76" w:rsidRPr="00C42B76" w:rsidRDefault="00C42B76" w:rsidP="00C42B76">
            <w:pPr>
              <w:jc w:val="center"/>
              <w:rPr>
                <w:szCs w:val="28"/>
              </w:rPr>
            </w:pPr>
            <w:r w:rsidRPr="00C42B76">
              <w:rPr>
                <w:szCs w:val="28"/>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14:paraId="55DABBBF" w14:textId="77777777" w:rsidR="00C42B76" w:rsidRPr="00C42B76" w:rsidRDefault="00C42B76" w:rsidP="00C42B76">
            <w:pPr>
              <w:spacing w:line="288" w:lineRule="atLeast"/>
              <w:rPr>
                <w:szCs w:val="28"/>
              </w:rPr>
            </w:pPr>
            <w:r w:rsidRPr="00C42B76">
              <w:rPr>
                <w:szCs w:val="28"/>
              </w:rPr>
              <w:t xml:space="preserve">товары (указать полное 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14:paraId="43616D05"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BA04278"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E22AD6B"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363A1B6" w14:textId="77777777" w:rsidR="00C42B76" w:rsidRPr="00C42B76" w:rsidRDefault="00C42B76" w:rsidP="00C42B76">
            <w:pPr>
              <w:spacing w:line="288" w:lineRule="atLeast"/>
              <w:rPr>
                <w:szCs w:val="28"/>
              </w:rPr>
            </w:pPr>
            <w:r w:rsidRPr="00C42B76">
              <w:rPr>
                <w:szCs w:val="28"/>
              </w:rPr>
              <w:t xml:space="preserve">  </w:t>
            </w:r>
          </w:p>
        </w:tc>
      </w:tr>
      <w:tr w:rsidR="00C42B76" w:rsidRPr="00C42B76" w14:paraId="3320BD69"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7210C4B6" w14:textId="77777777" w:rsidR="00C42B76" w:rsidRPr="00C42B76" w:rsidRDefault="00C42B76" w:rsidP="00C42B76">
            <w:pPr>
              <w:jc w:val="center"/>
              <w:rPr>
                <w:szCs w:val="28"/>
              </w:rPr>
            </w:pPr>
            <w:r w:rsidRPr="00C42B76">
              <w:rPr>
                <w:szCs w:val="28"/>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14:paraId="08575FCC" w14:textId="77777777" w:rsidR="00C42B76" w:rsidRPr="00C42B76" w:rsidRDefault="00C42B76" w:rsidP="00C42B76">
            <w:pPr>
              <w:spacing w:line="288" w:lineRule="atLeast"/>
              <w:rPr>
                <w:szCs w:val="28"/>
              </w:rPr>
            </w:pPr>
            <w:r w:rsidRPr="00C42B76">
              <w:rPr>
                <w:szCs w:val="28"/>
              </w:rPr>
              <w:t xml:space="preserve">услуги (указать полное 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14:paraId="1B02DB52"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7A493D5"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FC83150"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E18A939" w14:textId="77777777" w:rsidR="00C42B76" w:rsidRPr="00C42B76" w:rsidRDefault="00C42B76" w:rsidP="00C42B76">
            <w:pPr>
              <w:spacing w:line="288" w:lineRule="atLeast"/>
              <w:rPr>
                <w:szCs w:val="28"/>
              </w:rPr>
            </w:pPr>
            <w:r w:rsidRPr="00C42B76">
              <w:rPr>
                <w:szCs w:val="28"/>
              </w:rPr>
              <w:t xml:space="preserve">  </w:t>
            </w:r>
          </w:p>
        </w:tc>
      </w:tr>
      <w:tr w:rsidR="00C42B76" w:rsidRPr="00C42B76" w14:paraId="0C91778B"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0A0F267C" w14:textId="77777777" w:rsidR="00C42B76" w:rsidRPr="00C42B76" w:rsidRDefault="00C42B76" w:rsidP="00C42B76">
            <w:pPr>
              <w:jc w:val="center"/>
              <w:rPr>
                <w:szCs w:val="28"/>
              </w:rPr>
            </w:pPr>
            <w:r w:rsidRPr="00C42B76">
              <w:rPr>
                <w:szCs w:val="28"/>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02442583" w14:textId="77777777" w:rsidR="00C42B76" w:rsidRPr="00C42B76" w:rsidRDefault="00C42B76" w:rsidP="00C42B76">
            <w:pPr>
              <w:spacing w:line="288" w:lineRule="atLeast"/>
              <w:rPr>
                <w:szCs w:val="28"/>
              </w:rPr>
            </w:pPr>
            <w:r w:rsidRPr="00C42B76">
              <w:rPr>
                <w:szCs w:val="28"/>
              </w:rPr>
              <w:t xml:space="preserve">Накладные расходы, в том числе: </w:t>
            </w:r>
          </w:p>
        </w:tc>
        <w:tc>
          <w:tcPr>
            <w:tcW w:w="0" w:type="auto"/>
            <w:tcBorders>
              <w:top w:val="single" w:sz="6" w:space="0" w:color="000000"/>
              <w:left w:val="single" w:sz="6" w:space="0" w:color="000000"/>
              <w:bottom w:val="single" w:sz="6" w:space="0" w:color="000000"/>
              <w:right w:val="single" w:sz="6" w:space="0" w:color="000000"/>
            </w:tcBorders>
            <w:hideMark/>
          </w:tcPr>
          <w:p w14:paraId="0B5FCA7D"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4E7E438"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F2B1BC3"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3D4FA42" w14:textId="77777777" w:rsidR="00C42B76" w:rsidRPr="00C42B76" w:rsidRDefault="00C42B76" w:rsidP="00C42B76">
            <w:pPr>
              <w:spacing w:line="288" w:lineRule="atLeast"/>
              <w:rPr>
                <w:szCs w:val="28"/>
              </w:rPr>
            </w:pPr>
            <w:r w:rsidRPr="00C42B76">
              <w:rPr>
                <w:szCs w:val="28"/>
              </w:rPr>
              <w:t xml:space="preserve">  </w:t>
            </w:r>
          </w:p>
        </w:tc>
      </w:tr>
      <w:tr w:rsidR="00C42B76" w:rsidRPr="00C42B76" w14:paraId="1D32075C"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43A3C080"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C1CC065" w14:textId="77777777" w:rsidR="00C42B76" w:rsidRPr="00C42B76" w:rsidRDefault="00C42B76" w:rsidP="00C42B76">
            <w:pPr>
              <w:spacing w:line="288" w:lineRule="atLeast"/>
              <w:rPr>
                <w:szCs w:val="28"/>
              </w:rPr>
            </w:pPr>
            <w:r w:rsidRPr="00C42B76">
              <w:rPr>
                <w:szCs w:val="28"/>
              </w:rPr>
              <w:t xml:space="preserve">1. ... </w:t>
            </w:r>
          </w:p>
        </w:tc>
        <w:tc>
          <w:tcPr>
            <w:tcW w:w="0" w:type="auto"/>
            <w:tcBorders>
              <w:top w:val="single" w:sz="6" w:space="0" w:color="000000"/>
              <w:left w:val="single" w:sz="6" w:space="0" w:color="000000"/>
              <w:bottom w:val="single" w:sz="6" w:space="0" w:color="000000"/>
              <w:right w:val="single" w:sz="6" w:space="0" w:color="000000"/>
            </w:tcBorders>
            <w:hideMark/>
          </w:tcPr>
          <w:p w14:paraId="760DD0FC"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B173BC7"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55CE7E2"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838917C" w14:textId="77777777" w:rsidR="00C42B76" w:rsidRPr="00C42B76" w:rsidRDefault="00C42B76" w:rsidP="00C42B76">
            <w:pPr>
              <w:spacing w:line="288" w:lineRule="atLeast"/>
              <w:rPr>
                <w:szCs w:val="28"/>
              </w:rPr>
            </w:pPr>
            <w:r w:rsidRPr="00C42B76">
              <w:rPr>
                <w:szCs w:val="28"/>
              </w:rPr>
              <w:t xml:space="preserve">  </w:t>
            </w:r>
          </w:p>
        </w:tc>
      </w:tr>
      <w:tr w:rsidR="00C42B76" w:rsidRPr="00C42B76" w14:paraId="31F90F81"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23510893"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6C2B30F" w14:textId="77777777" w:rsidR="00C42B76" w:rsidRPr="00C42B76" w:rsidRDefault="00C42B76" w:rsidP="00C42B76">
            <w:pPr>
              <w:spacing w:line="288" w:lineRule="atLeast"/>
              <w:rPr>
                <w:szCs w:val="28"/>
              </w:rPr>
            </w:pPr>
            <w:r w:rsidRPr="00C42B76">
              <w:rPr>
                <w:szCs w:val="28"/>
              </w:rPr>
              <w:t xml:space="preserve">2. ... </w:t>
            </w:r>
          </w:p>
        </w:tc>
        <w:tc>
          <w:tcPr>
            <w:tcW w:w="0" w:type="auto"/>
            <w:tcBorders>
              <w:top w:val="single" w:sz="6" w:space="0" w:color="000000"/>
              <w:left w:val="single" w:sz="6" w:space="0" w:color="000000"/>
              <w:bottom w:val="single" w:sz="6" w:space="0" w:color="000000"/>
              <w:right w:val="single" w:sz="6" w:space="0" w:color="000000"/>
            </w:tcBorders>
            <w:hideMark/>
          </w:tcPr>
          <w:p w14:paraId="265C477A"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D2EE511"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B169D89"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DA65AE0" w14:textId="77777777" w:rsidR="00C42B76" w:rsidRPr="00C42B76" w:rsidRDefault="00C42B76" w:rsidP="00C42B76">
            <w:pPr>
              <w:spacing w:line="288" w:lineRule="atLeast"/>
              <w:rPr>
                <w:szCs w:val="28"/>
              </w:rPr>
            </w:pPr>
            <w:r w:rsidRPr="00C42B76">
              <w:rPr>
                <w:szCs w:val="28"/>
              </w:rPr>
              <w:t xml:space="preserve">  </w:t>
            </w:r>
          </w:p>
        </w:tc>
      </w:tr>
      <w:tr w:rsidR="00C42B76" w:rsidRPr="00C42B76" w14:paraId="15AEEEFE"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3AD49052"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7B16612" w14:textId="77777777" w:rsidR="00C42B76" w:rsidRPr="00C42B76" w:rsidRDefault="00C42B76" w:rsidP="00C42B76">
            <w:pPr>
              <w:spacing w:line="288" w:lineRule="atLeast"/>
              <w:rPr>
                <w:szCs w:val="28"/>
              </w:rPr>
            </w:pPr>
            <w:r w:rsidRPr="00C42B76">
              <w:rPr>
                <w:szCs w:val="28"/>
              </w:rPr>
              <w:t xml:space="preserve">.. ... </w:t>
            </w:r>
          </w:p>
        </w:tc>
        <w:tc>
          <w:tcPr>
            <w:tcW w:w="0" w:type="auto"/>
            <w:tcBorders>
              <w:top w:val="single" w:sz="6" w:space="0" w:color="000000"/>
              <w:left w:val="single" w:sz="6" w:space="0" w:color="000000"/>
              <w:bottom w:val="single" w:sz="6" w:space="0" w:color="000000"/>
              <w:right w:val="single" w:sz="6" w:space="0" w:color="000000"/>
            </w:tcBorders>
            <w:hideMark/>
          </w:tcPr>
          <w:p w14:paraId="3BA57092"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4DC5513"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3B8910C"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AA13659" w14:textId="77777777" w:rsidR="00C42B76" w:rsidRPr="00C42B76" w:rsidRDefault="00C42B76" w:rsidP="00C42B76">
            <w:pPr>
              <w:spacing w:line="288" w:lineRule="atLeast"/>
              <w:rPr>
                <w:szCs w:val="28"/>
              </w:rPr>
            </w:pPr>
            <w:r w:rsidRPr="00C42B76">
              <w:rPr>
                <w:szCs w:val="28"/>
              </w:rPr>
              <w:t xml:space="preserve">  </w:t>
            </w:r>
          </w:p>
        </w:tc>
      </w:tr>
      <w:tr w:rsidR="00C42B76" w:rsidRPr="00C42B76" w14:paraId="1CD0275D" w14:textId="77777777" w:rsidTr="00C42B76">
        <w:tc>
          <w:tcPr>
            <w:tcW w:w="0" w:type="auto"/>
            <w:tcBorders>
              <w:top w:val="single" w:sz="6" w:space="0" w:color="000000"/>
              <w:left w:val="single" w:sz="6" w:space="0" w:color="000000"/>
              <w:bottom w:val="single" w:sz="6" w:space="0" w:color="000000"/>
              <w:right w:val="single" w:sz="6" w:space="0" w:color="000000"/>
            </w:tcBorders>
            <w:hideMark/>
          </w:tcPr>
          <w:p w14:paraId="73134715" w14:textId="77777777" w:rsidR="00C42B76" w:rsidRPr="00C42B76" w:rsidRDefault="00C42B76" w:rsidP="00C42B76">
            <w:pPr>
              <w:jc w:val="center"/>
              <w:rPr>
                <w:szCs w:val="28"/>
              </w:rPr>
            </w:pPr>
            <w:r w:rsidRPr="00C42B76">
              <w:rPr>
                <w:szCs w:val="28"/>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459AF567" w14:textId="77777777" w:rsidR="00C42B76" w:rsidRPr="00C42B76" w:rsidRDefault="00C42B76" w:rsidP="00C42B76">
            <w:pPr>
              <w:spacing w:line="288" w:lineRule="atLeast"/>
              <w:rPr>
                <w:szCs w:val="28"/>
              </w:rPr>
            </w:pPr>
            <w:r w:rsidRPr="00C42B76">
              <w:rPr>
                <w:szCs w:val="28"/>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14:paraId="64C54529"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EFB2070"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3187422" w14:textId="77777777" w:rsidR="00C42B76" w:rsidRPr="00C42B76" w:rsidRDefault="00C42B76" w:rsidP="00C42B76">
            <w:pPr>
              <w:spacing w:line="288" w:lineRule="atLeast"/>
              <w:rPr>
                <w:szCs w:val="28"/>
              </w:rPr>
            </w:pPr>
            <w:r w:rsidRPr="00C42B76">
              <w:rPr>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C2BF12D" w14:textId="77777777" w:rsidR="00C42B76" w:rsidRPr="00C42B76" w:rsidRDefault="00C42B76" w:rsidP="00C42B76">
            <w:pPr>
              <w:spacing w:line="288" w:lineRule="atLeast"/>
              <w:rPr>
                <w:szCs w:val="28"/>
              </w:rPr>
            </w:pPr>
            <w:r w:rsidRPr="00C42B76">
              <w:rPr>
                <w:szCs w:val="28"/>
              </w:rPr>
              <w:t xml:space="preserve">  </w:t>
            </w:r>
          </w:p>
        </w:tc>
      </w:tr>
    </w:tbl>
    <w:p w14:paraId="7882E75C" w14:textId="38B85745" w:rsidR="00C42B76" w:rsidRPr="00C42B76" w:rsidRDefault="00C42B76" w:rsidP="00C42B76">
      <w:pPr>
        <w:spacing w:line="288" w:lineRule="atLeast"/>
        <w:jc w:val="both"/>
        <w:rPr>
          <w:sz w:val="24"/>
          <w:szCs w:val="24"/>
        </w:rPr>
      </w:pPr>
    </w:p>
    <w:p w14:paraId="07F187EE" w14:textId="5CA80832" w:rsidR="00C42B76" w:rsidRPr="00C42B76" w:rsidRDefault="00346350" w:rsidP="00C42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Представитель инициатора проекта</w:t>
      </w:r>
      <w:r w:rsidR="00C42B76" w:rsidRPr="00C42B76">
        <w:rPr>
          <w:szCs w:val="28"/>
        </w:rPr>
        <w:t>___________________________________</w:t>
      </w:r>
    </w:p>
    <w:p w14:paraId="57F86EB4" w14:textId="2085DD7F" w:rsidR="00C42B76" w:rsidRPr="00C42B76" w:rsidRDefault="00C42B76" w:rsidP="00C42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C42B76">
        <w:rPr>
          <w:szCs w:val="28"/>
        </w:rPr>
        <w:t xml:space="preserve">                                          </w:t>
      </w:r>
      <w:r w:rsidR="00346350">
        <w:rPr>
          <w:szCs w:val="28"/>
        </w:rPr>
        <w:t xml:space="preserve">                                          </w:t>
      </w:r>
      <w:r w:rsidRPr="00C42B76">
        <w:rPr>
          <w:szCs w:val="28"/>
        </w:rPr>
        <w:t xml:space="preserve"> </w:t>
      </w:r>
      <w:r w:rsidRPr="00C42B76">
        <w:rPr>
          <w:sz w:val="20"/>
        </w:rPr>
        <w:t>(подпись, ФИО)</w:t>
      </w:r>
    </w:p>
    <w:p w14:paraId="70BBE6E6" w14:textId="77777777" w:rsidR="00C42B76" w:rsidRPr="00C42B76" w:rsidRDefault="00C42B76" w:rsidP="00C42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C42B76">
        <w:rPr>
          <w:szCs w:val="28"/>
        </w:rPr>
        <w:t>М.П.</w:t>
      </w:r>
    </w:p>
    <w:p w14:paraId="7395FAE4" w14:textId="77777777" w:rsidR="00C42B76" w:rsidRPr="00C42B76" w:rsidRDefault="00C42B76" w:rsidP="00C42B76">
      <w:pPr>
        <w:spacing w:line="288" w:lineRule="atLeast"/>
        <w:jc w:val="both"/>
        <w:rPr>
          <w:szCs w:val="28"/>
        </w:rPr>
      </w:pPr>
      <w:r w:rsidRPr="00C42B76">
        <w:rPr>
          <w:szCs w:val="28"/>
        </w:rPr>
        <w:t xml:space="preserve">  </w:t>
      </w:r>
    </w:p>
    <w:p w14:paraId="5BC6E80D" w14:textId="77777777" w:rsidR="00C42B76" w:rsidRPr="00C42B76" w:rsidRDefault="00C42B76" w:rsidP="00C42B76">
      <w:pPr>
        <w:spacing w:line="288" w:lineRule="atLeast"/>
        <w:ind w:firstLine="540"/>
        <w:jc w:val="both"/>
        <w:rPr>
          <w:szCs w:val="28"/>
        </w:rPr>
      </w:pPr>
      <w:r w:rsidRPr="00C42B76">
        <w:rPr>
          <w:szCs w:val="28"/>
        </w:rPr>
        <w:t xml:space="preserve">-------------------------------- </w:t>
      </w:r>
    </w:p>
    <w:p w14:paraId="78C111DC" w14:textId="7CF37FA2" w:rsidR="00C42B76" w:rsidRPr="00C42B76" w:rsidRDefault="00C42B76" w:rsidP="00C42B76">
      <w:pPr>
        <w:spacing w:before="168" w:line="288" w:lineRule="atLeast"/>
        <w:ind w:firstLine="540"/>
        <w:jc w:val="both"/>
        <w:rPr>
          <w:szCs w:val="28"/>
        </w:rPr>
      </w:pPr>
      <w:r w:rsidRPr="00C42B76">
        <w:rPr>
          <w:szCs w:val="28"/>
        </w:rPr>
        <w:t>&lt;*&gt; К данной смете дополнительно прилагаются документы, подтверждающие заявленные расходы (коммерческие предложения</w:t>
      </w:r>
      <w:r w:rsidR="00C77EC7">
        <w:rPr>
          <w:szCs w:val="28"/>
        </w:rPr>
        <w:t xml:space="preserve"> и др.</w:t>
      </w:r>
      <w:r w:rsidRPr="00C42B76">
        <w:rPr>
          <w:szCs w:val="28"/>
        </w:rPr>
        <w:t xml:space="preserve">). </w:t>
      </w:r>
    </w:p>
    <w:p w14:paraId="21D72EA4" w14:textId="5EF0AB8C" w:rsidR="00C42B76" w:rsidRPr="00C42B76" w:rsidRDefault="00C42B76" w:rsidP="00C42B76">
      <w:pPr>
        <w:spacing w:line="288" w:lineRule="atLeast"/>
        <w:jc w:val="both"/>
        <w:rPr>
          <w:szCs w:val="28"/>
        </w:rPr>
      </w:pPr>
    </w:p>
    <w:p w14:paraId="57251E05" w14:textId="0834BCB8" w:rsidR="00C42B76" w:rsidRPr="00C42B76" w:rsidRDefault="00C42B76" w:rsidP="00C42B76">
      <w:pPr>
        <w:spacing w:line="288" w:lineRule="atLeast"/>
        <w:jc w:val="both"/>
        <w:rPr>
          <w:sz w:val="24"/>
          <w:szCs w:val="24"/>
        </w:rPr>
      </w:pPr>
    </w:p>
    <w:p w14:paraId="66E2B629" w14:textId="77777777" w:rsidR="00C42B76" w:rsidRDefault="00C42B76" w:rsidP="00C42B76">
      <w:pPr>
        <w:spacing w:line="360" w:lineRule="exact"/>
        <w:ind w:left="6096" w:hanging="709"/>
        <w:jc w:val="right"/>
        <w:rPr>
          <w:sz w:val="24"/>
          <w:szCs w:val="24"/>
        </w:rPr>
      </w:pPr>
    </w:p>
    <w:p w14:paraId="0777F4AB" w14:textId="77777777" w:rsidR="00C42B76" w:rsidRDefault="00C42B76" w:rsidP="00055C8D">
      <w:pPr>
        <w:pStyle w:val="ConsPlusNormal"/>
        <w:spacing w:line="240" w:lineRule="exact"/>
        <w:ind w:left="5387"/>
        <w:rPr>
          <w:rFonts w:ascii="Times New Roman" w:hAnsi="Times New Roman" w:cs="Times New Roman"/>
          <w:sz w:val="28"/>
          <w:szCs w:val="28"/>
        </w:rPr>
      </w:pPr>
    </w:p>
    <w:p w14:paraId="2207AAFF" w14:textId="77777777" w:rsidR="00C42B76" w:rsidRDefault="00C42B76" w:rsidP="00055C8D">
      <w:pPr>
        <w:pStyle w:val="ConsPlusNormal"/>
        <w:spacing w:line="240" w:lineRule="exact"/>
        <w:ind w:left="5387"/>
        <w:rPr>
          <w:rFonts w:ascii="Times New Roman" w:hAnsi="Times New Roman" w:cs="Times New Roman"/>
          <w:sz w:val="28"/>
          <w:szCs w:val="28"/>
        </w:rPr>
      </w:pPr>
    </w:p>
    <w:p w14:paraId="439E9184" w14:textId="77777777" w:rsidR="00C42B76" w:rsidRDefault="00C42B76" w:rsidP="00055C8D">
      <w:pPr>
        <w:pStyle w:val="ConsPlusNormal"/>
        <w:spacing w:line="240" w:lineRule="exact"/>
        <w:ind w:left="5387"/>
        <w:rPr>
          <w:rFonts w:ascii="Times New Roman" w:hAnsi="Times New Roman" w:cs="Times New Roman"/>
          <w:sz w:val="28"/>
          <w:szCs w:val="28"/>
        </w:rPr>
      </w:pPr>
    </w:p>
    <w:p w14:paraId="2453609C" w14:textId="77777777" w:rsidR="00C42B76" w:rsidRDefault="00C42B76" w:rsidP="00055C8D">
      <w:pPr>
        <w:pStyle w:val="ConsPlusNormal"/>
        <w:spacing w:line="240" w:lineRule="exact"/>
        <w:ind w:left="5387"/>
        <w:rPr>
          <w:rFonts w:ascii="Times New Roman" w:hAnsi="Times New Roman" w:cs="Times New Roman"/>
          <w:sz w:val="28"/>
          <w:szCs w:val="28"/>
        </w:rPr>
      </w:pPr>
    </w:p>
    <w:p w14:paraId="0AEB68E3" w14:textId="77777777" w:rsidR="00C42B76" w:rsidRDefault="00C42B76" w:rsidP="00055C8D">
      <w:pPr>
        <w:pStyle w:val="ConsPlusNormal"/>
        <w:spacing w:line="240" w:lineRule="exact"/>
        <w:ind w:left="5387"/>
        <w:rPr>
          <w:rFonts w:ascii="Times New Roman" w:hAnsi="Times New Roman" w:cs="Times New Roman"/>
          <w:sz w:val="28"/>
          <w:szCs w:val="28"/>
        </w:rPr>
      </w:pPr>
    </w:p>
    <w:p w14:paraId="60EA527B" w14:textId="77777777" w:rsidR="00C42B76" w:rsidRDefault="00C42B76" w:rsidP="00055C8D">
      <w:pPr>
        <w:pStyle w:val="ConsPlusNormal"/>
        <w:spacing w:line="240" w:lineRule="exact"/>
        <w:ind w:left="5387"/>
        <w:rPr>
          <w:rFonts w:ascii="Times New Roman" w:hAnsi="Times New Roman" w:cs="Times New Roman"/>
          <w:sz w:val="28"/>
          <w:szCs w:val="28"/>
        </w:rPr>
      </w:pPr>
    </w:p>
    <w:p w14:paraId="47C3F311" w14:textId="477FEB08" w:rsidR="00055C8D" w:rsidRPr="006B1C4E" w:rsidRDefault="00055C8D" w:rsidP="00055C8D">
      <w:pPr>
        <w:pStyle w:val="ConsPlusNormal"/>
        <w:spacing w:line="240" w:lineRule="exact"/>
        <w:ind w:left="5387"/>
        <w:rPr>
          <w:rFonts w:ascii="Times New Roman" w:hAnsi="Times New Roman" w:cs="Times New Roman"/>
          <w:sz w:val="28"/>
          <w:szCs w:val="28"/>
        </w:rPr>
      </w:pPr>
      <w:r w:rsidRPr="006B1C4E">
        <w:rPr>
          <w:rFonts w:ascii="Times New Roman" w:hAnsi="Times New Roman" w:cs="Times New Roman"/>
          <w:sz w:val="28"/>
          <w:szCs w:val="28"/>
        </w:rPr>
        <w:lastRenderedPageBreak/>
        <w:t xml:space="preserve">Приложение </w:t>
      </w:r>
      <w:r w:rsidR="00141457">
        <w:rPr>
          <w:rFonts w:ascii="Times New Roman" w:hAnsi="Times New Roman" w:cs="Times New Roman"/>
          <w:sz w:val="28"/>
          <w:szCs w:val="28"/>
        </w:rPr>
        <w:t>5</w:t>
      </w:r>
    </w:p>
    <w:p w14:paraId="4350ADFD" w14:textId="77777777" w:rsidR="00055C8D" w:rsidRPr="006B1C4E" w:rsidRDefault="00055C8D" w:rsidP="00055C8D">
      <w:pPr>
        <w:pStyle w:val="ConsPlusNormal"/>
        <w:spacing w:line="240" w:lineRule="exact"/>
        <w:ind w:left="5387"/>
        <w:rPr>
          <w:rFonts w:ascii="Times New Roman" w:hAnsi="Times New Roman" w:cs="Times New Roman"/>
          <w:sz w:val="28"/>
          <w:szCs w:val="28"/>
        </w:rPr>
      </w:pPr>
      <w:r w:rsidRPr="006B1C4E">
        <w:rPr>
          <w:rFonts w:ascii="Times New Roman" w:hAnsi="Times New Roman" w:cs="Times New Roman"/>
          <w:sz w:val="28"/>
          <w:szCs w:val="28"/>
        </w:rPr>
        <w:t>к Положению</w:t>
      </w:r>
    </w:p>
    <w:p w14:paraId="092FA273" w14:textId="77777777" w:rsidR="00055C8D" w:rsidRDefault="00055C8D" w:rsidP="00055C8D">
      <w:pPr>
        <w:pStyle w:val="ConsPlusNormal"/>
        <w:spacing w:line="240" w:lineRule="exact"/>
        <w:ind w:left="5387"/>
        <w:rPr>
          <w:rFonts w:ascii="Times New Roman" w:hAnsi="Times New Roman" w:cs="Times New Roman"/>
          <w:sz w:val="28"/>
          <w:szCs w:val="28"/>
        </w:rPr>
      </w:pPr>
      <w:r w:rsidRPr="006B1C4E">
        <w:rPr>
          <w:rFonts w:ascii="Times New Roman" w:hAnsi="Times New Roman" w:cs="Times New Roman"/>
          <w:sz w:val="28"/>
          <w:szCs w:val="28"/>
        </w:rPr>
        <w:t xml:space="preserve">об инициативных проектах </w:t>
      </w:r>
    </w:p>
    <w:p w14:paraId="0377B999" w14:textId="77777777" w:rsidR="00055C8D" w:rsidRDefault="00055C8D" w:rsidP="00055C8D">
      <w:pPr>
        <w:pStyle w:val="ConsPlusNormal"/>
        <w:spacing w:line="240" w:lineRule="exact"/>
        <w:ind w:left="5387"/>
        <w:rPr>
          <w:rFonts w:ascii="Times New Roman" w:hAnsi="Times New Roman" w:cs="Times New Roman"/>
          <w:sz w:val="28"/>
          <w:szCs w:val="28"/>
        </w:rPr>
      </w:pPr>
      <w:r w:rsidRPr="006B1C4E">
        <w:rPr>
          <w:rFonts w:ascii="Times New Roman" w:hAnsi="Times New Roman" w:cs="Times New Roman"/>
          <w:sz w:val="28"/>
          <w:szCs w:val="28"/>
        </w:rPr>
        <w:t xml:space="preserve">на </w:t>
      </w:r>
      <w:r>
        <w:rPr>
          <w:rFonts w:ascii="Times New Roman" w:hAnsi="Times New Roman" w:cs="Times New Roman"/>
          <w:sz w:val="28"/>
          <w:szCs w:val="28"/>
        </w:rPr>
        <w:t>территории Пермского</w:t>
      </w:r>
    </w:p>
    <w:p w14:paraId="2317CF51" w14:textId="77777777" w:rsidR="00055C8D" w:rsidRPr="00EC2F17" w:rsidRDefault="00055C8D" w:rsidP="00055C8D">
      <w:pPr>
        <w:pStyle w:val="ConsPlusNormal"/>
        <w:spacing w:line="240" w:lineRule="exact"/>
        <w:ind w:left="5387"/>
        <w:rPr>
          <w:sz w:val="28"/>
          <w:szCs w:val="28"/>
        </w:rPr>
      </w:pPr>
      <w:r>
        <w:rPr>
          <w:rFonts w:ascii="Times New Roman" w:hAnsi="Times New Roman" w:cs="Times New Roman"/>
          <w:sz w:val="28"/>
          <w:szCs w:val="28"/>
        </w:rPr>
        <w:t xml:space="preserve">муниципального округа        </w:t>
      </w:r>
    </w:p>
    <w:p w14:paraId="0C906472" w14:textId="06F2B26D" w:rsidR="00F9097C" w:rsidRDefault="00F9097C" w:rsidP="00F9097C">
      <w:pPr>
        <w:pStyle w:val="ConsPlusNormal"/>
        <w:spacing w:line="360" w:lineRule="exact"/>
        <w:ind w:firstLine="709"/>
        <w:jc w:val="both"/>
        <w:rPr>
          <w:sz w:val="28"/>
          <w:szCs w:val="28"/>
        </w:rPr>
      </w:pPr>
    </w:p>
    <w:p w14:paraId="27B3A98F" w14:textId="77777777" w:rsidR="00043C8A" w:rsidRPr="00043C8A" w:rsidRDefault="00043C8A" w:rsidP="00F9097C">
      <w:pPr>
        <w:pStyle w:val="ConsPlusNormal"/>
        <w:spacing w:line="360" w:lineRule="exact"/>
        <w:ind w:firstLine="709"/>
        <w:jc w:val="both"/>
        <w:rPr>
          <w:rFonts w:ascii="Times New Roman" w:hAnsi="Times New Roman" w:cs="Times New Roman"/>
          <w:sz w:val="28"/>
          <w:szCs w:val="28"/>
        </w:rPr>
      </w:pPr>
    </w:p>
    <w:p w14:paraId="725FA5AD" w14:textId="77777777" w:rsidR="00043C8A" w:rsidRPr="00043C8A" w:rsidRDefault="00F9097C" w:rsidP="00F9097C">
      <w:pPr>
        <w:pStyle w:val="ConsPlusNormal"/>
        <w:spacing w:line="360" w:lineRule="exact"/>
        <w:jc w:val="center"/>
        <w:rPr>
          <w:rFonts w:ascii="Times New Roman" w:hAnsi="Times New Roman" w:cs="Times New Roman"/>
          <w:b/>
          <w:sz w:val="28"/>
          <w:szCs w:val="28"/>
        </w:rPr>
      </w:pPr>
      <w:r w:rsidRPr="00043C8A">
        <w:rPr>
          <w:rFonts w:ascii="Times New Roman" w:hAnsi="Times New Roman" w:cs="Times New Roman"/>
          <w:b/>
          <w:sz w:val="28"/>
          <w:szCs w:val="28"/>
        </w:rPr>
        <w:t xml:space="preserve">Показатели </w:t>
      </w:r>
    </w:p>
    <w:p w14:paraId="1A6A19F8" w14:textId="327CA200" w:rsidR="00F9097C" w:rsidRPr="00043C8A" w:rsidRDefault="00F9097C" w:rsidP="00F9097C">
      <w:pPr>
        <w:pStyle w:val="ConsPlusNormal"/>
        <w:spacing w:line="360" w:lineRule="exact"/>
        <w:jc w:val="center"/>
        <w:rPr>
          <w:rFonts w:ascii="Times New Roman" w:hAnsi="Times New Roman" w:cs="Times New Roman"/>
          <w:b/>
          <w:sz w:val="28"/>
          <w:szCs w:val="28"/>
        </w:rPr>
      </w:pPr>
      <w:r w:rsidRPr="00043C8A">
        <w:rPr>
          <w:rFonts w:ascii="Times New Roman" w:hAnsi="Times New Roman" w:cs="Times New Roman"/>
          <w:b/>
          <w:sz w:val="28"/>
          <w:szCs w:val="28"/>
        </w:rPr>
        <w:t>оценки критериев инициативных проектов,</w:t>
      </w:r>
    </w:p>
    <w:p w14:paraId="73730D8A" w14:textId="487BC258" w:rsidR="00F9097C" w:rsidRPr="00043C8A" w:rsidRDefault="00F9097C" w:rsidP="00F9097C">
      <w:pPr>
        <w:pStyle w:val="ConsPlusNormal"/>
        <w:spacing w:line="360" w:lineRule="exact"/>
        <w:jc w:val="center"/>
        <w:rPr>
          <w:rFonts w:ascii="Times New Roman" w:hAnsi="Times New Roman" w:cs="Times New Roman"/>
          <w:b/>
          <w:sz w:val="28"/>
          <w:szCs w:val="28"/>
        </w:rPr>
      </w:pPr>
      <w:r w:rsidRPr="00043C8A">
        <w:rPr>
          <w:rFonts w:ascii="Times New Roman" w:hAnsi="Times New Roman" w:cs="Times New Roman"/>
          <w:b/>
          <w:sz w:val="28"/>
          <w:szCs w:val="28"/>
        </w:rPr>
        <w:t>представленных для конкурсного отбора</w:t>
      </w:r>
    </w:p>
    <w:p w14:paraId="4EDB968A" w14:textId="592B0D8A" w:rsidR="00043C8A" w:rsidRDefault="00043C8A" w:rsidP="00F9097C">
      <w:pPr>
        <w:pStyle w:val="ConsPlusNormal"/>
        <w:spacing w:line="360" w:lineRule="exact"/>
        <w:jc w:val="center"/>
        <w:rPr>
          <w:b/>
          <w:sz w:val="28"/>
          <w:szCs w:val="28"/>
        </w:rPr>
      </w:pPr>
    </w:p>
    <w:tbl>
      <w:tblPr>
        <w:tblW w:w="9547" w:type="dxa"/>
        <w:tblLayout w:type="fixed"/>
        <w:tblCellMar>
          <w:top w:w="102" w:type="dxa"/>
          <w:left w:w="62" w:type="dxa"/>
          <w:bottom w:w="102" w:type="dxa"/>
          <w:right w:w="62" w:type="dxa"/>
        </w:tblCellMar>
        <w:tblLook w:val="0000" w:firstRow="0" w:lastRow="0" w:firstColumn="0" w:lastColumn="0" w:noHBand="0" w:noVBand="0"/>
      </w:tblPr>
      <w:tblGrid>
        <w:gridCol w:w="1053"/>
        <w:gridCol w:w="4111"/>
        <w:gridCol w:w="2769"/>
        <w:gridCol w:w="1614"/>
      </w:tblGrid>
      <w:tr w:rsidR="00043C8A" w:rsidRPr="00043C8A" w14:paraId="4325D69C" w14:textId="77777777" w:rsidTr="008B1C2A">
        <w:tc>
          <w:tcPr>
            <w:tcW w:w="1053" w:type="dxa"/>
            <w:tcBorders>
              <w:top w:val="single" w:sz="4" w:space="0" w:color="auto"/>
              <w:left w:val="single" w:sz="4" w:space="0" w:color="auto"/>
              <w:bottom w:val="single" w:sz="4" w:space="0" w:color="auto"/>
              <w:right w:val="single" w:sz="4" w:space="0" w:color="auto"/>
            </w:tcBorders>
            <w:vAlign w:val="center"/>
          </w:tcPr>
          <w:p w14:paraId="59B4270D"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 п/п</w:t>
            </w:r>
          </w:p>
        </w:tc>
        <w:tc>
          <w:tcPr>
            <w:tcW w:w="4111" w:type="dxa"/>
            <w:tcBorders>
              <w:top w:val="single" w:sz="4" w:space="0" w:color="auto"/>
              <w:left w:val="single" w:sz="4" w:space="0" w:color="auto"/>
              <w:bottom w:val="single" w:sz="4" w:space="0" w:color="auto"/>
              <w:right w:val="single" w:sz="4" w:space="0" w:color="auto"/>
            </w:tcBorders>
            <w:vAlign w:val="center"/>
          </w:tcPr>
          <w:p w14:paraId="6F4B0B44"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Наименование критерия</w:t>
            </w:r>
          </w:p>
        </w:tc>
        <w:tc>
          <w:tcPr>
            <w:tcW w:w="2769" w:type="dxa"/>
            <w:tcBorders>
              <w:top w:val="single" w:sz="4" w:space="0" w:color="auto"/>
              <w:left w:val="single" w:sz="4" w:space="0" w:color="auto"/>
              <w:bottom w:val="single" w:sz="4" w:space="0" w:color="auto"/>
              <w:right w:val="single" w:sz="4" w:space="0" w:color="auto"/>
            </w:tcBorders>
            <w:vAlign w:val="center"/>
          </w:tcPr>
          <w:p w14:paraId="2CFC1EF9"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Значение критериев оценки</w:t>
            </w:r>
          </w:p>
        </w:tc>
        <w:tc>
          <w:tcPr>
            <w:tcW w:w="1614" w:type="dxa"/>
            <w:tcBorders>
              <w:top w:val="single" w:sz="4" w:space="0" w:color="auto"/>
              <w:left w:val="single" w:sz="4" w:space="0" w:color="auto"/>
              <w:bottom w:val="single" w:sz="4" w:space="0" w:color="auto"/>
              <w:right w:val="single" w:sz="4" w:space="0" w:color="auto"/>
            </w:tcBorders>
            <w:vAlign w:val="center"/>
          </w:tcPr>
          <w:p w14:paraId="5F3D0641"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Количество баллов</w:t>
            </w:r>
          </w:p>
        </w:tc>
      </w:tr>
      <w:tr w:rsidR="00043C8A" w:rsidRPr="00043C8A" w14:paraId="30A6CAF9" w14:textId="77777777" w:rsidTr="008B1C2A">
        <w:tc>
          <w:tcPr>
            <w:tcW w:w="1053" w:type="dxa"/>
            <w:tcBorders>
              <w:top w:val="single" w:sz="4" w:space="0" w:color="auto"/>
              <w:left w:val="single" w:sz="4" w:space="0" w:color="auto"/>
              <w:bottom w:val="single" w:sz="4" w:space="0" w:color="auto"/>
              <w:right w:val="single" w:sz="4" w:space="0" w:color="auto"/>
            </w:tcBorders>
            <w:vAlign w:val="center"/>
          </w:tcPr>
          <w:p w14:paraId="1DA70733"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tcPr>
          <w:p w14:paraId="2BCBF1EA"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2</w:t>
            </w:r>
          </w:p>
        </w:tc>
        <w:tc>
          <w:tcPr>
            <w:tcW w:w="2769" w:type="dxa"/>
            <w:tcBorders>
              <w:top w:val="single" w:sz="4" w:space="0" w:color="auto"/>
              <w:left w:val="single" w:sz="4" w:space="0" w:color="auto"/>
              <w:bottom w:val="single" w:sz="4" w:space="0" w:color="auto"/>
              <w:right w:val="single" w:sz="4" w:space="0" w:color="auto"/>
            </w:tcBorders>
            <w:vAlign w:val="center"/>
          </w:tcPr>
          <w:p w14:paraId="4A0C754D"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3</w:t>
            </w:r>
          </w:p>
        </w:tc>
        <w:tc>
          <w:tcPr>
            <w:tcW w:w="1614" w:type="dxa"/>
            <w:tcBorders>
              <w:top w:val="single" w:sz="4" w:space="0" w:color="auto"/>
              <w:left w:val="single" w:sz="4" w:space="0" w:color="auto"/>
              <w:bottom w:val="single" w:sz="4" w:space="0" w:color="auto"/>
              <w:right w:val="single" w:sz="4" w:space="0" w:color="auto"/>
            </w:tcBorders>
            <w:vAlign w:val="center"/>
          </w:tcPr>
          <w:p w14:paraId="5AFCD5E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4</w:t>
            </w:r>
          </w:p>
        </w:tc>
      </w:tr>
      <w:tr w:rsidR="00043C8A" w:rsidRPr="00043C8A" w14:paraId="03D36216" w14:textId="77777777" w:rsidTr="00276F2A">
        <w:tc>
          <w:tcPr>
            <w:tcW w:w="1053" w:type="dxa"/>
            <w:tcBorders>
              <w:top w:val="single" w:sz="4" w:space="0" w:color="auto"/>
              <w:left w:val="single" w:sz="4" w:space="0" w:color="auto"/>
              <w:bottom w:val="single" w:sz="4" w:space="0" w:color="auto"/>
              <w:right w:val="single" w:sz="4" w:space="0" w:color="auto"/>
            </w:tcBorders>
            <w:vAlign w:val="center"/>
          </w:tcPr>
          <w:p w14:paraId="09C573F3" w14:textId="77777777" w:rsidR="00043C8A" w:rsidRPr="00043C8A" w:rsidRDefault="00043C8A" w:rsidP="00043C8A">
            <w:pPr>
              <w:autoSpaceDE w:val="0"/>
              <w:autoSpaceDN w:val="0"/>
              <w:adjustRightInd w:val="0"/>
              <w:jc w:val="center"/>
              <w:outlineLvl w:val="1"/>
              <w:rPr>
                <w:rFonts w:eastAsiaTheme="minorHAnsi"/>
                <w:szCs w:val="28"/>
                <w:lang w:eastAsia="en-US"/>
              </w:rPr>
            </w:pPr>
            <w:r w:rsidRPr="00043C8A">
              <w:rPr>
                <w:rFonts w:eastAsiaTheme="minorHAnsi"/>
                <w:szCs w:val="28"/>
                <w:lang w:eastAsia="en-US"/>
              </w:rPr>
              <w:t>1</w:t>
            </w:r>
          </w:p>
        </w:tc>
        <w:tc>
          <w:tcPr>
            <w:tcW w:w="8494" w:type="dxa"/>
            <w:gridSpan w:val="3"/>
            <w:tcBorders>
              <w:top w:val="single" w:sz="4" w:space="0" w:color="auto"/>
              <w:left w:val="single" w:sz="4" w:space="0" w:color="auto"/>
              <w:bottom w:val="single" w:sz="4" w:space="0" w:color="auto"/>
              <w:right w:val="single" w:sz="4" w:space="0" w:color="auto"/>
            </w:tcBorders>
            <w:vAlign w:val="center"/>
          </w:tcPr>
          <w:p w14:paraId="76FDDB4F"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Основные критерии</w:t>
            </w:r>
          </w:p>
        </w:tc>
      </w:tr>
      <w:tr w:rsidR="00043C8A" w:rsidRPr="00043C8A" w14:paraId="17BCADF4" w14:textId="77777777" w:rsidTr="008B1C2A">
        <w:tc>
          <w:tcPr>
            <w:tcW w:w="1053" w:type="dxa"/>
            <w:tcBorders>
              <w:top w:val="single" w:sz="4" w:space="0" w:color="auto"/>
              <w:left w:val="single" w:sz="4" w:space="0" w:color="auto"/>
              <w:bottom w:val="single" w:sz="4" w:space="0" w:color="auto"/>
              <w:right w:val="single" w:sz="4" w:space="0" w:color="auto"/>
            </w:tcBorders>
          </w:tcPr>
          <w:p w14:paraId="4666D262" w14:textId="73DC3B19" w:rsidR="00043C8A" w:rsidRPr="00043C8A" w:rsidRDefault="00043C8A" w:rsidP="00043C8A">
            <w:pPr>
              <w:autoSpaceDE w:val="0"/>
              <w:autoSpaceDN w:val="0"/>
              <w:adjustRightInd w:val="0"/>
              <w:jc w:val="center"/>
              <w:rPr>
                <w:rFonts w:eastAsiaTheme="minorHAnsi"/>
                <w:szCs w:val="28"/>
                <w:lang w:eastAsia="en-US"/>
              </w:rPr>
            </w:pPr>
            <w:bookmarkStart w:id="16" w:name="Par22"/>
            <w:bookmarkEnd w:id="16"/>
            <w:r w:rsidRPr="00043C8A">
              <w:rPr>
                <w:rFonts w:eastAsiaTheme="minorHAnsi"/>
                <w:szCs w:val="28"/>
                <w:lang w:eastAsia="en-US"/>
              </w:rPr>
              <w:t>1.</w:t>
            </w:r>
            <w:r w:rsidR="008B1C2A">
              <w:rPr>
                <w:rFonts w:eastAsiaTheme="minorHAnsi"/>
                <w:szCs w:val="28"/>
                <w:lang w:eastAsia="en-US"/>
              </w:rPr>
              <w:t>1</w:t>
            </w:r>
          </w:p>
        </w:tc>
        <w:tc>
          <w:tcPr>
            <w:tcW w:w="4111" w:type="dxa"/>
            <w:tcBorders>
              <w:top w:val="single" w:sz="4" w:space="0" w:color="auto"/>
              <w:left w:val="single" w:sz="4" w:space="0" w:color="auto"/>
              <w:bottom w:val="single" w:sz="4" w:space="0" w:color="auto"/>
              <w:right w:val="single" w:sz="4" w:space="0" w:color="auto"/>
            </w:tcBorders>
          </w:tcPr>
          <w:p w14:paraId="71A1C520" w14:textId="26F196D3" w:rsidR="008B1C2A" w:rsidRPr="00043C8A" w:rsidRDefault="00043C8A" w:rsidP="003D7926">
            <w:pPr>
              <w:autoSpaceDE w:val="0"/>
              <w:autoSpaceDN w:val="0"/>
              <w:adjustRightInd w:val="0"/>
              <w:rPr>
                <w:rFonts w:eastAsiaTheme="minorHAnsi"/>
                <w:szCs w:val="28"/>
                <w:lang w:eastAsia="en-US"/>
              </w:rPr>
            </w:pPr>
            <w:r w:rsidRPr="00043C8A">
              <w:rPr>
                <w:rFonts w:eastAsiaTheme="minorHAnsi"/>
                <w:szCs w:val="28"/>
                <w:lang w:eastAsia="en-US"/>
              </w:rPr>
              <w:t xml:space="preserve">Продвижение инициативного проекта среди жителей Пермского муниципального округа или его части с использованием одного или нескольких информационных каналов, предусмотренных </w:t>
            </w:r>
            <w:hyperlink w:anchor="Par74" w:history="1">
              <w:r w:rsidRPr="00043C8A">
                <w:rPr>
                  <w:rFonts w:eastAsiaTheme="minorHAnsi"/>
                  <w:szCs w:val="28"/>
                  <w:lang w:eastAsia="en-US"/>
                </w:rPr>
                <w:t>строками 1.2.1</w:t>
              </w:r>
            </w:hyperlink>
            <w:r w:rsidRPr="00043C8A">
              <w:rPr>
                <w:rFonts w:eastAsiaTheme="minorHAnsi"/>
                <w:szCs w:val="28"/>
                <w:lang w:eastAsia="en-US"/>
              </w:rPr>
              <w:t>-</w:t>
            </w:r>
            <w:hyperlink w:anchor="Par176" w:history="1">
              <w:r w:rsidRPr="00043C8A">
                <w:rPr>
                  <w:rFonts w:eastAsiaTheme="minorHAnsi"/>
                  <w:szCs w:val="28"/>
                  <w:lang w:eastAsia="en-US"/>
                </w:rPr>
                <w:t>1.2.4</w:t>
              </w:r>
            </w:hyperlink>
            <w:r w:rsidRPr="00043C8A">
              <w:rPr>
                <w:rFonts w:eastAsiaTheme="minorHAnsi"/>
                <w:szCs w:val="28"/>
                <w:lang w:eastAsia="en-US"/>
              </w:rPr>
              <w:t xml:space="preserve"> настоящих критериев</w:t>
            </w:r>
          </w:p>
        </w:tc>
        <w:tc>
          <w:tcPr>
            <w:tcW w:w="2769" w:type="dxa"/>
            <w:tcBorders>
              <w:top w:val="single" w:sz="4" w:space="0" w:color="auto"/>
              <w:left w:val="single" w:sz="4" w:space="0" w:color="auto"/>
              <w:bottom w:val="single" w:sz="4" w:space="0" w:color="auto"/>
              <w:right w:val="single" w:sz="4" w:space="0" w:color="auto"/>
            </w:tcBorders>
          </w:tcPr>
          <w:p w14:paraId="6614606C"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 xml:space="preserve">Сумма баллов по </w:t>
            </w:r>
            <w:hyperlink w:anchor="Par74" w:history="1">
              <w:r w:rsidRPr="00043C8A">
                <w:rPr>
                  <w:rFonts w:eastAsiaTheme="minorHAnsi"/>
                  <w:szCs w:val="28"/>
                  <w:lang w:eastAsia="en-US"/>
                </w:rPr>
                <w:t>строкам 1.2.1</w:t>
              </w:r>
            </w:hyperlink>
            <w:r w:rsidRPr="00043C8A">
              <w:rPr>
                <w:rFonts w:eastAsiaTheme="minorHAnsi"/>
                <w:szCs w:val="28"/>
                <w:lang w:eastAsia="en-US"/>
              </w:rPr>
              <w:t>-</w:t>
            </w:r>
            <w:hyperlink w:anchor="Par176" w:history="1">
              <w:r w:rsidRPr="00043C8A">
                <w:rPr>
                  <w:rFonts w:eastAsiaTheme="minorHAnsi"/>
                  <w:szCs w:val="28"/>
                  <w:lang w:eastAsia="en-US"/>
                </w:rPr>
                <w:t>1.2.4</w:t>
              </w:r>
            </w:hyperlink>
            <w:r w:rsidRPr="00043C8A">
              <w:rPr>
                <w:rFonts w:eastAsiaTheme="minorHAnsi"/>
                <w:szCs w:val="28"/>
                <w:lang w:eastAsia="en-US"/>
              </w:rPr>
              <w:t xml:space="preserve"> настоящих критериев</w:t>
            </w:r>
          </w:p>
        </w:tc>
        <w:tc>
          <w:tcPr>
            <w:tcW w:w="1614" w:type="dxa"/>
            <w:tcBorders>
              <w:top w:val="single" w:sz="4" w:space="0" w:color="auto"/>
              <w:left w:val="single" w:sz="4" w:space="0" w:color="auto"/>
              <w:bottom w:val="single" w:sz="4" w:space="0" w:color="auto"/>
              <w:right w:val="single" w:sz="4" w:space="0" w:color="auto"/>
            </w:tcBorders>
          </w:tcPr>
          <w:p w14:paraId="36C3FC8E" w14:textId="77777777" w:rsidR="00043C8A" w:rsidRPr="00043C8A" w:rsidRDefault="00043C8A" w:rsidP="00043C8A">
            <w:pPr>
              <w:autoSpaceDE w:val="0"/>
              <w:autoSpaceDN w:val="0"/>
              <w:adjustRightInd w:val="0"/>
              <w:jc w:val="center"/>
              <w:rPr>
                <w:rFonts w:eastAsiaTheme="minorHAnsi"/>
                <w:szCs w:val="28"/>
                <w:lang w:eastAsia="en-US"/>
              </w:rPr>
            </w:pPr>
            <w:proofErr w:type="spellStart"/>
            <w:r w:rsidRPr="00043C8A">
              <w:rPr>
                <w:rFonts w:eastAsiaTheme="minorHAnsi"/>
                <w:szCs w:val="28"/>
                <w:lang w:eastAsia="en-US"/>
              </w:rPr>
              <w:t>max</w:t>
            </w:r>
            <w:proofErr w:type="spellEnd"/>
            <w:r w:rsidRPr="00043C8A">
              <w:rPr>
                <w:rFonts w:eastAsiaTheme="minorHAnsi"/>
                <w:szCs w:val="28"/>
                <w:lang w:eastAsia="en-US"/>
              </w:rPr>
              <w:t xml:space="preserve"> 20 баллов</w:t>
            </w:r>
          </w:p>
        </w:tc>
      </w:tr>
      <w:tr w:rsidR="00043C8A" w:rsidRPr="00043C8A" w14:paraId="6E466342" w14:textId="77777777" w:rsidTr="008B1C2A">
        <w:tc>
          <w:tcPr>
            <w:tcW w:w="1053" w:type="dxa"/>
            <w:tcBorders>
              <w:top w:val="single" w:sz="4" w:space="0" w:color="auto"/>
              <w:left w:val="single" w:sz="4" w:space="0" w:color="auto"/>
              <w:bottom w:val="single" w:sz="4" w:space="0" w:color="auto"/>
              <w:right w:val="single" w:sz="4" w:space="0" w:color="auto"/>
            </w:tcBorders>
          </w:tcPr>
          <w:p w14:paraId="3C6A1F5D" w14:textId="7E8814B7" w:rsidR="00043C8A" w:rsidRPr="00043C8A" w:rsidRDefault="00043C8A" w:rsidP="00043C8A">
            <w:pPr>
              <w:autoSpaceDE w:val="0"/>
              <w:autoSpaceDN w:val="0"/>
              <w:adjustRightInd w:val="0"/>
              <w:jc w:val="center"/>
              <w:rPr>
                <w:rFonts w:eastAsiaTheme="minorHAnsi"/>
                <w:szCs w:val="28"/>
                <w:lang w:eastAsia="en-US"/>
              </w:rPr>
            </w:pPr>
            <w:bookmarkStart w:id="17" w:name="Par74"/>
            <w:bookmarkEnd w:id="17"/>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.1</w:t>
            </w:r>
          </w:p>
        </w:tc>
        <w:tc>
          <w:tcPr>
            <w:tcW w:w="4111" w:type="dxa"/>
            <w:tcBorders>
              <w:top w:val="single" w:sz="4" w:space="0" w:color="auto"/>
              <w:left w:val="single" w:sz="4" w:space="0" w:color="auto"/>
              <w:bottom w:val="single" w:sz="4" w:space="0" w:color="auto"/>
              <w:right w:val="single" w:sz="4" w:space="0" w:color="auto"/>
            </w:tcBorders>
          </w:tcPr>
          <w:p w14:paraId="4E4215B1" w14:textId="12FA46C2" w:rsidR="008B1C2A" w:rsidRPr="00043C8A" w:rsidRDefault="00043C8A" w:rsidP="003D7926">
            <w:pPr>
              <w:autoSpaceDE w:val="0"/>
              <w:autoSpaceDN w:val="0"/>
              <w:adjustRightInd w:val="0"/>
              <w:rPr>
                <w:rFonts w:eastAsiaTheme="minorHAnsi"/>
                <w:szCs w:val="28"/>
                <w:lang w:eastAsia="en-US"/>
              </w:rPr>
            </w:pPr>
            <w:r w:rsidRPr="00043C8A">
              <w:rPr>
                <w:rFonts w:eastAsiaTheme="minorHAnsi"/>
                <w:szCs w:val="28"/>
                <w:lang w:eastAsia="en-US"/>
              </w:rPr>
              <w:t>публикация(-</w:t>
            </w:r>
            <w:proofErr w:type="spellStart"/>
            <w:r w:rsidRPr="00043C8A">
              <w:rPr>
                <w:rFonts w:eastAsiaTheme="minorHAnsi"/>
                <w:szCs w:val="28"/>
                <w:lang w:eastAsia="en-US"/>
              </w:rPr>
              <w:t>ии</w:t>
            </w:r>
            <w:proofErr w:type="spellEnd"/>
            <w:r w:rsidRPr="00043C8A">
              <w:rPr>
                <w:rFonts w:eastAsiaTheme="minorHAnsi"/>
                <w:szCs w:val="28"/>
                <w:lang w:eastAsia="en-US"/>
              </w:rPr>
              <w:t xml:space="preserve">) на информационном(-ых) стенде(-ах) (листовки, объявления, брошюры, буклеты), в которой(-ых) отражена информация, предусмотренная </w:t>
            </w:r>
            <w:hyperlink w:anchor="Par78" w:history="1">
              <w:r w:rsidRPr="00043C8A">
                <w:rPr>
                  <w:rFonts w:eastAsiaTheme="minorHAnsi"/>
                  <w:szCs w:val="28"/>
                  <w:lang w:eastAsia="en-US"/>
                </w:rPr>
                <w:t>строками 1.</w:t>
              </w:r>
              <w:r w:rsidR="008B1C2A">
                <w:rPr>
                  <w:rFonts w:eastAsiaTheme="minorHAnsi"/>
                  <w:szCs w:val="28"/>
                  <w:lang w:eastAsia="en-US"/>
                </w:rPr>
                <w:t>1</w:t>
              </w:r>
              <w:r w:rsidRPr="00043C8A">
                <w:rPr>
                  <w:rFonts w:eastAsiaTheme="minorHAnsi"/>
                  <w:szCs w:val="28"/>
                  <w:lang w:eastAsia="en-US"/>
                </w:rPr>
                <w:t>.1.1</w:t>
              </w:r>
            </w:hyperlink>
            <w:r w:rsidRPr="00043C8A">
              <w:rPr>
                <w:rFonts w:eastAsiaTheme="minorHAnsi"/>
                <w:szCs w:val="28"/>
                <w:lang w:eastAsia="en-US"/>
              </w:rPr>
              <w:t>-</w:t>
            </w:r>
            <w:hyperlink w:anchor="Par102" w:history="1">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.1.5</w:t>
              </w:r>
            </w:hyperlink>
            <w:r w:rsidRPr="00043C8A">
              <w:rPr>
                <w:rFonts w:eastAsiaTheme="minorHAnsi"/>
                <w:szCs w:val="28"/>
                <w:lang w:eastAsia="en-US"/>
              </w:rPr>
              <w:t xml:space="preserve"> настоящих критериев</w:t>
            </w:r>
          </w:p>
        </w:tc>
        <w:tc>
          <w:tcPr>
            <w:tcW w:w="2769" w:type="dxa"/>
            <w:tcBorders>
              <w:top w:val="single" w:sz="4" w:space="0" w:color="auto"/>
              <w:left w:val="single" w:sz="4" w:space="0" w:color="auto"/>
              <w:bottom w:val="single" w:sz="4" w:space="0" w:color="auto"/>
              <w:right w:val="single" w:sz="4" w:space="0" w:color="auto"/>
            </w:tcBorders>
          </w:tcPr>
          <w:p w14:paraId="5846F82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 xml:space="preserve">Сумма баллов по </w:t>
            </w:r>
            <w:hyperlink w:anchor="Par78" w:history="1">
              <w:r w:rsidRPr="00043C8A">
                <w:rPr>
                  <w:rFonts w:eastAsiaTheme="minorHAnsi"/>
                  <w:szCs w:val="28"/>
                  <w:lang w:eastAsia="en-US"/>
                </w:rPr>
                <w:t>строкам 1.2.1.1</w:t>
              </w:r>
            </w:hyperlink>
            <w:r w:rsidRPr="00043C8A">
              <w:rPr>
                <w:rFonts w:eastAsiaTheme="minorHAnsi"/>
                <w:szCs w:val="28"/>
                <w:lang w:eastAsia="en-US"/>
              </w:rPr>
              <w:t>-</w:t>
            </w:r>
            <w:hyperlink w:anchor="Par102" w:history="1">
              <w:r w:rsidRPr="00043C8A">
                <w:rPr>
                  <w:rFonts w:eastAsiaTheme="minorHAnsi"/>
                  <w:szCs w:val="28"/>
                  <w:lang w:eastAsia="en-US"/>
                </w:rPr>
                <w:t>1.3.1.5</w:t>
              </w:r>
            </w:hyperlink>
            <w:r w:rsidRPr="00043C8A">
              <w:rPr>
                <w:rFonts w:eastAsiaTheme="minorHAnsi"/>
                <w:szCs w:val="28"/>
                <w:lang w:eastAsia="en-US"/>
              </w:rPr>
              <w:t xml:space="preserve"> настоящих критериев</w:t>
            </w:r>
          </w:p>
        </w:tc>
        <w:tc>
          <w:tcPr>
            <w:tcW w:w="1614" w:type="dxa"/>
            <w:tcBorders>
              <w:top w:val="single" w:sz="4" w:space="0" w:color="auto"/>
              <w:left w:val="single" w:sz="4" w:space="0" w:color="auto"/>
              <w:bottom w:val="single" w:sz="4" w:space="0" w:color="auto"/>
              <w:right w:val="single" w:sz="4" w:space="0" w:color="auto"/>
            </w:tcBorders>
          </w:tcPr>
          <w:p w14:paraId="35AAA345" w14:textId="77777777" w:rsidR="00043C8A" w:rsidRPr="00043C8A" w:rsidRDefault="00043C8A" w:rsidP="00043C8A">
            <w:pPr>
              <w:autoSpaceDE w:val="0"/>
              <w:autoSpaceDN w:val="0"/>
              <w:adjustRightInd w:val="0"/>
              <w:jc w:val="center"/>
              <w:rPr>
                <w:rFonts w:eastAsiaTheme="minorHAnsi"/>
                <w:szCs w:val="28"/>
                <w:lang w:eastAsia="en-US"/>
              </w:rPr>
            </w:pPr>
            <w:proofErr w:type="spellStart"/>
            <w:r w:rsidRPr="00043C8A">
              <w:rPr>
                <w:rFonts w:eastAsiaTheme="minorHAnsi"/>
                <w:szCs w:val="28"/>
                <w:lang w:eastAsia="en-US"/>
              </w:rPr>
              <w:t>max</w:t>
            </w:r>
            <w:proofErr w:type="spellEnd"/>
            <w:r w:rsidRPr="00043C8A">
              <w:rPr>
                <w:rFonts w:eastAsiaTheme="minorHAnsi"/>
                <w:szCs w:val="28"/>
                <w:lang w:eastAsia="en-US"/>
              </w:rPr>
              <w:t xml:space="preserve"> 5 баллов</w:t>
            </w:r>
          </w:p>
        </w:tc>
      </w:tr>
      <w:tr w:rsidR="00043C8A" w:rsidRPr="00043C8A" w14:paraId="27C45297"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1D5AC8F9" w14:textId="4BFE5434" w:rsidR="00043C8A" w:rsidRPr="00043C8A" w:rsidRDefault="00043C8A" w:rsidP="00043C8A">
            <w:pPr>
              <w:autoSpaceDE w:val="0"/>
              <w:autoSpaceDN w:val="0"/>
              <w:adjustRightInd w:val="0"/>
              <w:jc w:val="center"/>
              <w:rPr>
                <w:rFonts w:eastAsiaTheme="minorHAnsi"/>
                <w:szCs w:val="28"/>
                <w:lang w:eastAsia="en-US"/>
              </w:rPr>
            </w:pPr>
            <w:bookmarkStart w:id="18" w:name="Par78"/>
            <w:bookmarkEnd w:id="18"/>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.1.1</w:t>
            </w:r>
          </w:p>
        </w:tc>
        <w:tc>
          <w:tcPr>
            <w:tcW w:w="4111" w:type="dxa"/>
            <w:vMerge w:val="restart"/>
            <w:tcBorders>
              <w:top w:val="single" w:sz="4" w:space="0" w:color="auto"/>
              <w:left w:val="single" w:sz="4" w:space="0" w:color="auto"/>
              <w:bottom w:val="single" w:sz="4" w:space="0" w:color="auto"/>
              <w:right w:val="single" w:sz="4" w:space="0" w:color="auto"/>
            </w:tcBorders>
          </w:tcPr>
          <w:p w14:paraId="3EDCC4CF"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название и (или) направление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3677169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11A9523B"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7775929C"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31A12454"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0DFB6A35"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012635DF"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31ED4B7C"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6C413758"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748669B6" w14:textId="1DBCD3B6"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.1.2</w:t>
            </w:r>
          </w:p>
        </w:tc>
        <w:tc>
          <w:tcPr>
            <w:tcW w:w="4111" w:type="dxa"/>
            <w:vMerge w:val="restart"/>
            <w:tcBorders>
              <w:top w:val="single" w:sz="4" w:space="0" w:color="auto"/>
              <w:left w:val="single" w:sz="4" w:space="0" w:color="auto"/>
              <w:bottom w:val="single" w:sz="4" w:space="0" w:color="auto"/>
              <w:right w:val="single" w:sz="4" w:space="0" w:color="auto"/>
            </w:tcBorders>
          </w:tcPr>
          <w:p w14:paraId="63925716"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описание работ, необходимых для реализации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0023DD75"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7AF38BA5"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70D370EC"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1CF523AE"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036695AB"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1188713A"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3A6C8913"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736E4982"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7A9FF176" w14:textId="1648B1A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.1.3</w:t>
            </w:r>
          </w:p>
        </w:tc>
        <w:tc>
          <w:tcPr>
            <w:tcW w:w="4111" w:type="dxa"/>
            <w:vMerge w:val="restart"/>
            <w:tcBorders>
              <w:top w:val="single" w:sz="4" w:space="0" w:color="auto"/>
              <w:left w:val="single" w:sz="4" w:space="0" w:color="auto"/>
              <w:bottom w:val="single" w:sz="4" w:space="0" w:color="auto"/>
              <w:right w:val="single" w:sz="4" w:space="0" w:color="auto"/>
            </w:tcBorders>
          </w:tcPr>
          <w:p w14:paraId="64FF3314"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стоимость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2D575FCE"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0C033E0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3D04B0EE"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6906F350"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4AB14444"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0D94B661"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1D255A44"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4D50E6F9"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78046636" w14:textId="4A0069AA"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lastRenderedPageBreak/>
              <w:t>1.</w:t>
            </w:r>
            <w:r w:rsidR="008B1C2A">
              <w:rPr>
                <w:rFonts w:eastAsiaTheme="minorHAnsi"/>
                <w:szCs w:val="28"/>
                <w:lang w:eastAsia="en-US"/>
              </w:rPr>
              <w:t>1</w:t>
            </w:r>
            <w:r w:rsidRPr="00043C8A">
              <w:rPr>
                <w:rFonts w:eastAsiaTheme="minorHAnsi"/>
                <w:szCs w:val="28"/>
                <w:lang w:eastAsia="en-US"/>
              </w:rPr>
              <w:t>.1.4</w:t>
            </w:r>
          </w:p>
        </w:tc>
        <w:tc>
          <w:tcPr>
            <w:tcW w:w="4111" w:type="dxa"/>
            <w:vMerge w:val="restart"/>
            <w:tcBorders>
              <w:top w:val="single" w:sz="4" w:space="0" w:color="auto"/>
              <w:left w:val="single" w:sz="4" w:space="0" w:color="auto"/>
              <w:bottom w:val="single" w:sz="4" w:space="0" w:color="auto"/>
              <w:right w:val="single" w:sz="4" w:space="0" w:color="auto"/>
            </w:tcBorders>
          </w:tcPr>
          <w:p w14:paraId="5BD217F5"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информация об инициаторе (-ах)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25EDF30A"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349182BA"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0C22C690" w14:textId="77777777" w:rsidTr="008B1C2A">
        <w:trPr>
          <w:trHeight w:val="294"/>
        </w:trPr>
        <w:tc>
          <w:tcPr>
            <w:tcW w:w="1053" w:type="dxa"/>
            <w:vMerge/>
            <w:tcBorders>
              <w:top w:val="single" w:sz="4" w:space="0" w:color="auto"/>
              <w:left w:val="single" w:sz="4" w:space="0" w:color="auto"/>
              <w:bottom w:val="single" w:sz="4" w:space="0" w:color="auto"/>
              <w:right w:val="single" w:sz="4" w:space="0" w:color="auto"/>
            </w:tcBorders>
          </w:tcPr>
          <w:p w14:paraId="33B9AA49"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74C68576"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7EFB02FD"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7EAE9F5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59238F56"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2D283797" w14:textId="68D744A1" w:rsidR="00043C8A" w:rsidRPr="00043C8A" w:rsidRDefault="00043C8A" w:rsidP="00043C8A">
            <w:pPr>
              <w:autoSpaceDE w:val="0"/>
              <w:autoSpaceDN w:val="0"/>
              <w:adjustRightInd w:val="0"/>
              <w:jc w:val="center"/>
              <w:rPr>
                <w:rFonts w:eastAsiaTheme="minorHAnsi"/>
                <w:szCs w:val="28"/>
                <w:lang w:eastAsia="en-US"/>
              </w:rPr>
            </w:pPr>
            <w:bookmarkStart w:id="19" w:name="Par102"/>
            <w:bookmarkEnd w:id="19"/>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.1.5</w:t>
            </w:r>
          </w:p>
        </w:tc>
        <w:tc>
          <w:tcPr>
            <w:tcW w:w="4111" w:type="dxa"/>
            <w:vMerge w:val="restart"/>
            <w:tcBorders>
              <w:top w:val="single" w:sz="4" w:space="0" w:color="auto"/>
              <w:left w:val="single" w:sz="4" w:space="0" w:color="auto"/>
              <w:bottom w:val="single" w:sz="4" w:space="0" w:color="auto"/>
              <w:right w:val="single" w:sz="4" w:space="0" w:color="auto"/>
            </w:tcBorders>
          </w:tcPr>
          <w:p w14:paraId="7AE954F3"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 xml:space="preserve">визуальное представление инициативного проекта </w:t>
            </w:r>
          </w:p>
        </w:tc>
        <w:tc>
          <w:tcPr>
            <w:tcW w:w="2769" w:type="dxa"/>
            <w:tcBorders>
              <w:top w:val="single" w:sz="4" w:space="0" w:color="auto"/>
              <w:left w:val="single" w:sz="4" w:space="0" w:color="auto"/>
              <w:bottom w:val="single" w:sz="4" w:space="0" w:color="auto"/>
              <w:right w:val="single" w:sz="4" w:space="0" w:color="auto"/>
            </w:tcBorders>
          </w:tcPr>
          <w:p w14:paraId="646CD7D9"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3EA19D7D"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138E73E0"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443EC8A8"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37A4BCE2"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45EEFA8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7C0CD684"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7F2C9A3B" w14:textId="77777777" w:rsidTr="008B1C2A">
        <w:tc>
          <w:tcPr>
            <w:tcW w:w="1053" w:type="dxa"/>
            <w:tcBorders>
              <w:top w:val="single" w:sz="4" w:space="0" w:color="auto"/>
              <w:left w:val="single" w:sz="4" w:space="0" w:color="auto"/>
              <w:bottom w:val="single" w:sz="4" w:space="0" w:color="auto"/>
              <w:right w:val="single" w:sz="4" w:space="0" w:color="auto"/>
            </w:tcBorders>
          </w:tcPr>
          <w:p w14:paraId="5B001DD5" w14:textId="4052F7C6"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.2</w:t>
            </w:r>
          </w:p>
        </w:tc>
        <w:tc>
          <w:tcPr>
            <w:tcW w:w="4111" w:type="dxa"/>
            <w:tcBorders>
              <w:top w:val="single" w:sz="4" w:space="0" w:color="auto"/>
              <w:left w:val="single" w:sz="4" w:space="0" w:color="auto"/>
              <w:bottom w:val="single" w:sz="4" w:space="0" w:color="auto"/>
              <w:right w:val="single" w:sz="4" w:space="0" w:color="auto"/>
            </w:tcBorders>
          </w:tcPr>
          <w:p w14:paraId="2E855CD5" w14:textId="4127F6E6" w:rsidR="008B1C2A" w:rsidRPr="00043C8A" w:rsidRDefault="00043C8A" w:rsidP="003D7926">
            <w:pPr>
              <w:autoSpaceDE w:val="0"/>
              <w:autoSpaceDN w:val="0"/>
              <w:adjustRightInd w:val="0"/>
              <w:rPr>
                <w:rFonts w:eastAsiaTheme="minorHAnsi"/>
                <w:szCs w:val="28"/>
                <w:lang w:eastAsia="en-US"/>
              </w:rPr>
            </w:pPr>
            <w:r w:rsidRPr="00043C8A">
              <w:rPr>
                <w:rFonts w:eastAsiaTheme="minorHAnsi"/>
                <w:szCs w:val="28"/>
                <w:lang w:eastAsia="en-US"/>
              </w:rPr>
              <w:t xml:space="preserve">публикация(-и) в средствах массовой информации, в которой(-ых) отражена информация, предусмотренная </w:t>
            </w:r>
            <w:hyperlink w:anchor="Par112" w:history="1">
              <w:r w:rsidRPr="00043C8A">
                <w:rPr>
                  <w:rFonts w:eastAsiaTheme="minorHAnsi"/>
                  <w:szCs w:val="28"/>
                  <w:lang w:eastAsia="en-US"/>
                </w:rPr>
                <w:t>строками 1.</w:t>
              </w:r>
              <w:r w:rsidR="008B1C2A">
                <w:rPr>
                  <w:rFonts w:eastAsiaTheme="minorHAnsi"/>
                  <w:szCs w:val="28"/>
                  <w:lang w:eastAsia="en-US"/>
                </w:rPr>
                <w:t>1</w:t>
              </w:r>
              <w:r w:rsidRPr="00043C8A">
                <w:rPr>
                  <w:rFonts w:eastAsiaTheme="minorHAnsi"/>
                  <w:szCs w:val="28"/>
                  <w:lang w:eastAsia="en-US"/>
                </w:rPr>
                <w:t>.2.1</w:t>
              </w:r>
            </w:hyperlink>
            <w:r w:rsidRPr="00043C8A">
              <w:rPr>
                <w:rFonts w:eastAsiaTheme="minorHAnsi"/>
                <w:szCs w:val="28"/>
                <w:lang w:eastAsia="en-US"/>
              </w:rPr>
              <w:t>-</w:t>
            </w:r>
            <w:hyperlink w:anchor="Par136" w:history="1">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.2.5</w:t>
              </w:r>
            </w:hyperlink>
            <w:r w:rsidRPr="00043C8A">
              <w:rPr>
                <w:rFonts w:eastAsiaTheme="minorHAnsi"/>
                <w:szCs w:val="28"/>
                <w:lang w:eastAsia="en-US"/>
              </w:rPr>
              <w:t xml:space="preserve"> настоящих критериев</w:t>
            </w:r>
          </w:p>
        </w:tc>
        <w:tc>
          <w:tcPr>
            <w:tcW w:w="2769" w:type="dxa"/>
            <w:tcBorders>
              <w:top w:val="single" w:sz="4" w:space="0" w:color="auto"/>
              <w:left w:val="single" w:sz="4" w:space="0" w:color="auto"/>
              <w:bottom w:val="single" w:sz="4" w:space="0" w:color="auto"/>
              <w:right w:val="single" w:sz="4" w:space="0" w:color="auto"/>
            </w:tcBorders>
          </w:tcPr>
          <w:p w14:paraId="4D4712CC" w14:textId="0BB88A4F"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 xml:space="preserve">Сумма баллов по </w:t>
            </w:r>
            <w:hyperlink w:anchor="Par112" w:history="1">
              <w:r w:rsidRPr="00043C8A">
                <w:rPr>
                  <w:rFonts w:eastAsiaTheme="minorHAnsi"/>
                  <w:szCs w:val="28"/>
                  <w:lang w:eastAsia="en-US"/>
                </w:rPr>
                <w:t>строкам 1.</w:t>
              </w:r>
              <w:r w:rsidR="008B1C2A">
                <w:rPr>
                  <w:rFonts w:eastAsiaTheme="minorHAnsi"/>
                  <w:szCs w:val="28"/>
                  <w:lang w:eastAsia="en-US"/>
                </w:rPr>
                <w:t>1</w:t>
              </w:r>
              <w:r w:rsidRPr="00043C8A">
                <w:rPr>
                  <w:rFonts w:eastAsiaTheme="minorHAnsi"/>
                  <w:szCs w:val="28"/>
                  <w:lang w:eastAsia="en-US"/>
                </w:rPr>
                <w:t>.2.1</w:t>
              </w:r>
            </w:hyperlink>
            <w:r w:rsidRPr="00043C8A">
              <w:rPr>
                <w:rFonts w:eastAsiaTheme="minorHAnsi"/>
                <w:szCs w:val="28"/>
                <w:lang w:eastAsia="en-US"/>
              </w:rPr>
              <w:t>-</w:t>
            </w:r>
            <w:hyperlink w:anchor="Par136" w:history="1">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.2.5</w:t>
              </w:r>
            </w:hyperlink>
            <w:r w:rsidRPr="00043C8A">
              <w:rPr>
                <w:rFonts w:eastAsiaTheme="minorHAnsi"/>
                <w:szCs w:val="28"/>
                <w:lang w:eastAsia="en-US"/>
              </w:rPr>
              <w:t xml:space="preserve"> настоящих критериев</w:t>
            </w:r>
          </w:p>
        </w:tc>
        <w:tc>
          <w:tcPr>
            <w:tcW w:w="1614" w:type="dxa"/>
            <w:tcBorders>
              <w:top w:val="single" w:sz="4" w:space="0" w:color="auto"/>
              <w:left w:val="single" w:sz="4" w:space="0" w:color="auto"/>
              <w:bottom w:val="single" w:sz="4" w:space="0" w:color="auto"/>
              <w:right w:val="single" w:sz="4" w:space="0" w:color="auto"/>
            </w:tcBorders>
          </w:tcPr>
          <w:p w14:paraId="3AA8F786" w14:textId="77777777" w:rsidR="00043C8A" w:rsidRPr="00043C8A" w:rsidRDefault="00043C8A" w:rsidP="00043C8A">
            <w:pPr>
              <w:autoSpaceDE w:val="0"/>
              <w:autoSpaceDN w:val="0"/>
              <w:adjustRightInd w:val="0"/>
              <w:jc w:val="center"/>
              <w:rPr>
                <w:rFonts w:eastAsiaTheme="minorHAnsi"/>
                <w:szCs w:val="28"/>
                <w:lang w:eastAsia="en-US"/>
              </w:rPr>
            </w:pPr>
            <w:proofErr w:type="spellStart"/>
            <w:r w:rsidRPr="00043C8A">
              <w:rPr>
                <w:rFonts w:eastAsiaTheme="minorHAnsi"/>
                <w:szCs w:val="28"/>
                <w:lang w:eastAsia="en-US"/>
              </w:rPr>
              <w:t>max</w:t>
            </w:r>
            <w:proofErr w:type="spellEnd"/>
            <w:r w:rsidRPr="00043C8A">
              <w:rPr>
                <w:rFonts w:eastAsiaTheme="minorHAnsi"/>
                <w:szCs w:val="28"/>
                <w:lang w:eastAsia="en-US"/>
              </w:rPr>
              <w:t xml:space="preserve"> 5 баллов</w:t>
            </w:r>
          </w:p>
        </w:tc>
      </w:tr>
      <w:tr w:rsidR="00043C8A" w:rsidRPr="00043C8A" w14:paraId="26FA4A85"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6D25BF5E" w14:textId="2987E1E1" w:rsidR="00043C8A" w:rsidRPr="00043C8A" w:rsidRDefault="00043C8A" w:rsidP="00043C8A">
            <w:pPr>
              <w:autoSpaceDE w:val="0"/>
              <w:autoSpaceDN w:val="0"/>
              <w:adjustRightInd w:val="0"/>
              <w:jc w:val="center"/>
              <w:rPr>
                <w:rFonts w:eastAsiaTheme="minorHAnsi"/>
                <w:szCs w:val="28"/>
                <w:lang w:eastAsia="en-US"/>
              </w:rPr>
            </w:pPr>
            <w:bookmarkStart w:id="20" w:name="Par112"/>
            <w:bookmarkEnd w:id="20"/>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.2.1</w:t>
            </w:r>
          </w:p>
        </w:tc>
        <w:tc>
          <w:tcPr>
            <w:tcW w:w="4111" w:type="dxa"/>
            <w:vMerge w:val="restart"/>
            <w:tcBorders>
              <w:top w:val="single" w:sz="4" w:space="0" w:color="auto"/>
              <w:left w:val="single" w:sz="4" w:space="0" w:color="auto"/>
              <w:bottom w:val="single" w:sz="4" w:space="0" w:color="auto"/>
              <w:right w:val="single" w:sz="4" w:space="0" w:color="auto"/>
            </w:tcBorders>
          </w:tcPr>
          <w:p w14:paraId="5C2B75C1"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название и (или) направление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0A5149A7"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6B834BA8"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6A557405"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6B0985BD"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675C910E"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6535A76A"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56648BD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5F96650C"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6B50D781" w14:textId="2E46CD9F"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.2.2</w:t>
            </w:r>
          </w:p>
        </w:tc>
        <w:tc>
          <w:tcPr>
            <w:tcW w:w="4111" w:type="dxa"/>
            <w:vMerge w:val="restart"/>
            <w:tcBorders>
              <w:top w:val="single" w:sz="4" w:space="0" w:color="auto"/>
              <w:left w:val="single" w:sz="4" w:space="0" w:color="auto"/>
              <w:bottom w:val="single" w:sz="4" w:space="0" w:color="auto"/>
              <w:right w:val="single" w:sz="4" w:space="0" w:color="auto"/>
            </w:tcBorders>
          </w:tcPr>
          <w:p w14:paraId="17685B17"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описание работ, необходимых для реализации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197B3223"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263F25B5"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6FA4ECA5"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27AF6476"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0EADDA50"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3E9CE191"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23863B7D"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7937E0ED"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251765A9" w14:textId="7784CE92"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.2.3</w:t>
            </w:r>
          </w:p>
        </w:tc>
        <w:tc>
          <w:tcPr>
            <w:tcW w:w="4111" w:type="dxa"/>
            <w:vMerge w:val="restart"/>
            <w:tcBorders>
              <w:top w:val="single" w:sz="4" w:space="0" w:color="auto"/>
              <w:left w:val="single" w:sz="4" w:space="0" w:color="auto"/>
              <w:bottom w:val="single" w:sz="4" w:space="0" w:color="auto"/>
              <w:right w:val="single" w:sz="4" w:space="0" w:color="auto"/>
            </w:tcBorders>
          </w:tcPr>
          <w:p w14:paraId="0DA3D7A5"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стоимость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619480D9"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191FEF9C"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5E1BE40B"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6FBCD935"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3AE5C2DC"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1B714E7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64DBC4DB"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29974C87"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6F0855B5" w14:textId="385E6476"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.2.4</w:t>
            </w:r>
          </w:p>
        </w:tc>
        <w:tc>
          <w:tcPr>
            <w:tcW w:w="4111" w:type="dxa"/>
            <w:vMerge w:val="restart"/>
            <w:tcBorders>
              <w:top w:val="single" w:sz="4" w:space="0" w:color="auto"/>
              <w:left w:val="single" w:sz="4" w:space="0" w:color="auto"/>
              <w:bottom w:val="single" w:sz="4" w:space="0" w:color="auto"/>
              <w:right w:val="single" w:sz="4" w:space="0" w:color="auto"/>
            </w:tcBorders>
          </w:tcPr>
          <w:p w14:paraId="2DCCE72F"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информация об инициаторе(-ах)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28CDB53E"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76AEC3B7"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49CFD058"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2C5F9310"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6999933E"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43B2A7D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37DD8F5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7F5BFDE3"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4478A978" w14:textId="0C1AB506" w:rsidR="00043C8A" w:rsidRPr="00043C8A" w:rsidRDefault="00043C8A" w:rsidP="00043C8A">
            <w:pPr>
              <w:autoSpaceDE w:val="0"/>
              <w:autoSpaceDN w:val="0"/>
              <w:adjustRightInd w:val="0"/>
              <w:jc w:val="center"/>
              <w:rPr>
                <w:rFonts w:eastAsiaTheme="minorHAnsi"/>
                <w:szCs w:val="28"/>
                <w:lang w:eastAsia="en-US"/>
              </w:rPr>
            </w:pPr>
            <w:bookmarkStart w:id="21" w:name="Par136"/>
            <w:bookmarkEnd w:id="21"/>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.2.5</w:t>
            </w:r>
          </w:p>
        </w:tc>
        <w:tc>
          <w:tcPr>
            <w:tcW w:w="4111" w:type="dxa"/>
            <w:vMerge w:val="restart"/>
            <w:tcBorders>
              <w:top w:val="single" w:sz="4" w:space="0" w:color="auto"/>
              <w:left w:val="single" w:sz="4" w:space="0" w:color="auto"/>
              <w:bottom w:val="single" w:sz="4" w:space="0" w:color="auto"/>
              <w:right w:val="single" w:sz="4" w:space="0" w:color="auto"/>
            </w:tcBorders>
          </w:tcPr>
          <w:p w14:paraId="640A30D7"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визуальное представление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7600968C"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0F9C6F0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55518904"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0727DCF6"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1F5487A3"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08E42985"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34199AB9"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7DED9850" w14:textId="77777777" w:rsidTr="008B1C2A">
        <w:tc>
          <w:tcPr>
            <w:tcW w:w="1053" w:type="dxa"/>
            <w:tcBorders>
              <w:top w:val="single" w:sz="4" w:space="0" w:color="auto"/>
              <w:left w:val="single" w:sz="4" w:space="0" w:color="auto"/>
              <w:bottom w:val="single" w:sz="4" w:space="0" w:color="auto"/>
              <w:right w:val="single" w:sz="4" w:space="0" w:color="auto"/>
            </w:tcBorders>
          </w:tcPr>
          <w:p w14:paraId="3402482E" w14:textId="45255B75"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.3</w:t>
            </w:r>
          </w:p>
        </w:tc>
        <w:tc>
          <w:tcPr>
            <w:tcW w:w="4111" w:type="dxa"/>
            <w:tcBorders>
              <w:top w:val="single" w:sz="4" w:space="0" w:color="auto"/>
              <w:left w:val="single" w:sz="4" w:space="0" w:color="auto"/>
              <w:bottom w:val="single" w:sz="4" w:space="0" w:color="auto"/>
              <w:right w:val="single" w:sz="4" w:space="0" w:color="auto"/>
            </w:tcBorders>
          </w:tcPr>
          <w:p w14:paraId="5697CB80"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публикация(-и) в официальных сообществах Пермского муниципального округа,</w:t>
            </w:r>
          </w:p>
          <w:p w14:paraId="1866CF95"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 xml:space="preserve">в социальных сетях, </w:t>
            </w:r>
          </w:p>
          <w:p w14:paraId="3B36580D" w14:textId="2F806FC8" w:rsidR="008B1C2A" w:rsidRPr="00043C8A" w:rsidRDefault="00043C8A" w:rsidP="003D7926">
            <w:pPr>
              <w:autoSpaceDE w:val="0"/>
              <w:autoSpaceDN w:val="0"/>
              <w:adjustRightInd w:val="0"/>
              <w:rPr>
                <w:rFonts w:eastAsiaTheme="minorHAnsi"/>
                <w:szCs w:val="28"/>
                <w:lang w:eastAsia="en-US"/>
              </w:rPr>
            </w:pPr>
            <w:r w:rsidRPr="00043C8A">
              <w:rPr>
                <w:rFonts w:eastAsiaTheme="minorHAnsi"/>
                <w:szCs w:val="28"/>
                <w:lang w:eastAsia="en-US"/>
              </w:rPr>
              <w:t xml:space="preserve">в которой(-ых) отражена информация, предусмотренная </w:t>
            </w:r>
            <w:hyperlink w:anchor="Par146" w:history="1">
              <w:r w:rsidRPr="00043C8A">
                <w:rPr>
                  <w:rFonts w:eastAsiaTheme="minorHAnsi"/>
                  <w:szCs w:val="28"/>
                  <w:lang w:eastAsia="en-US"/>
                </w:rPr>
                <w:t>строками 1.</w:t>
              </w:r>
              <w:r w:rsidR="008B1C2A">
                <w:rPr>
                  <w:rFonts w:eastAsiaTheme="minorHAnsi"/>
                  <w:szCs w:val="28"/>
                  <w:lang w:eastAsia="en-US"/>
                </w:rPr>
                <w:t>1</w:t>
              </w:r>
              <w:r w:rsidRPr="00043C8A">
                <w:rPr>
                  <w:rFonts w:eastAsiaTheme="minorHAnsi"/>
                  <w:szCs w:val="28"/>
                  <w:lang w:eastAsia="en-US"/>
                </w:rPr>
                <w:t>.3.1</w:t>
              </w:r>
            </w:hyperlink>
            <w:r w:rsidRPr="00043C8A">
              <w:rPr>
                <w:rFonts w:eastAsiaTheme="minorHAnsi"/>
                <w:szCs w:val="28"/>
                <w:lang w:eastAsia="en-US"/>
              </w:rPr>
              <w:t>-</w:t>
            </w:r>
            <w:hyperlink w:anchor="Par170" w:history="1">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.3.5</w:t>
              </w:r>
            </w:hyperlink>
            <w:r w:rsidRPr="00043C8A">
              <w:rPr>
                <w:rFonts w:eastAsiaTheme="minorHAnsi"/>
                <w:szCs w:val="28"/>
                <w:lang w:eastAsia="en-US"/>
              </w:rPr>
              <w:t xml:space="preserve"> настоящих критериев</w:t>
            </w:r>
          </w:p>
        </w:tc>
        <w:tc>
          <w:tcPr>
            <w:tcW w:w="2769" w:type="dxa"/>
            <w:tcBorders>
              <w:top w:val="single" w:sz="4" w:space="0" w:color="auto"/>
              <w:left w:val="single" w:sz="4" w:space="0" w:color="auto"/>
              <w:bottom w:val="single" w:sz="4" w:space="0" w:color="auto"/>
              <w:right w:val="single" w:sz="4" w:space="0" w:color="auto"/>
            </w:tcBorders>
          </w:tcPr>
          <w:p w14:paraId="2EDCCB28" w14:textId="7A935EA4"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 xml:space="preserve">Сумма баллов по </w:t>
            </w:r>
            <w:hyperlink w:anchor="Par146" w:history="1">
              <w:r w:rsidRPr="00043C8A">
                <w:rPr>
                  <w:rFonts w:eastAsiaTheme="minorHAnsi"/>
                  <w:szCs w:val="28"/>
                  <w:lang w:eastAsia="en-US"/>
                </w:rPr>
                <w:t>строкам 1.</w:t>
              </w:r>
              <w:r w:rsidR="008B1C2A">
                <w:rPr>
                  <w:rFonts w:eastAsiaTheme="minorHAnsi"/>
                  <w:szCs w:val="28"/>
                  <w:lang w:eastAsia="en-US"/>
                </w:rPr>
                <w:t>1</w:t>
              </w:r>
              <w:r w:rsidRPr="00043C8A">
                <w:rPr>
                  <w:rFonts w:eastAsiaTheme="minorHAnsi"/>
                  <w:szCs w:val="28"/>
                  <w:lang w:eastAsia="en-US"/>
                </w:rPr>
                <w:t>.3.1</w:t>
              </w:r>
            </w:hyperlink>
            <w:r w:rsidRPr="00043C8A">
              <w:rPr>
                <w:rFonts w:eastAsiaTheme="minorHAnsi"/>
                <w:szCs w:val="28"/>
                <w:lang w:eastAsia="en-US"/>
              </w:rPr>
              <w:t>-</w:t>
            </w:r>
            <w:hyperlink w:anchor="Par170" w:history="1">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.3.5</w:t>
              </w:r>
            </w:hyperlink>
            <w:r w:rsidRPr="00043C8A">
              <w:rPr>
                <w:rFonts w:eastAsiaTheme="minorHAnsi"/>
                <w:szCs w:val="28"/>
                <w:lang w:eastAsia="en-US"/>
              </w:rPr>
              <w:t xml:space="preserve"> настоящих критериев</w:t>
            </w:r>
          </w:p>
        </w:tc>
        <w:tc>
          <w:tcPr>
            <w:tcW w:w="1614" w:type="dxa"/>
            <w:tcBorders>
              <w:top w:val="single" w:sz="4" w:space="0" w:color="auto"/>
              <w:left w:val="single" w:sz="4" w:space="0" w:color="auto"/>
              <w:bottom w:val="single" w:sz="4" w:space="0" w:color="auto"/>
              <w:right w:val="single" w:sz="4" w:space="0" w:color="auto"/>
            </w:tcBorders>
          </w:tcPr>
          <w:p w14:paraId="676A8E9A" w14:textId="77777777" w:rsidR="00043C8A" w:rsidRPr="00043C8A" w:rsidRDefault="00043C8A" w:rsidP="00043C8A">
            <w:pPr>
              <w:autoSpaceDE w:val="0"/>
              <w:autoSpaceDN w:val="0"/>
              <w:adjustRightInd w:val="0"/>
              <w:jc w:val="center"/>
              <w:rPr>
                <w:rFonts w:eastAsiaTheme="minorHAnsi"/>
                <w:szCs w:val="28"/>
                <w:lang w:eastAsia="en-US"/>
              </w:rPr>
            </w:pPr>
            <w:proofErr w:type="spellStart"/>
            <w:r w:rsidRPr="00043C8A">
              <w:rPr>
                <w:rFonts w:eastAsiaTheme="minorHAnsi"/>
                <w:szCs w:val="28"/>
                <w:lang w:eastAsia="en-US"/>
              </w:rPr>
              <w:t>max</w:t>
            </w:r>
            <w:proofErr w:type="spellEnd"/>
            <w:r w:rsidRPr="00043C8A">
              <w:rPr>
                <w:rFonts w:eastAsiaTheme="minorHAnsi"/>
                <w:szCs w:val="28"/>
                <w:lang w:eastAsia="en-US"/>
              </w:rPr>
              <w:t xml:space="preserve"> 5 баллов</w:t>
            </w:r>
          </w:p>
        </w:tc>
      </w:tr>
      <w:tr w:rsidR="00043C8A" w:rsidRPr="00043C8A" w14:paraId="78182E86"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1EF92442" w14:textId="37E07DDA" w:rsidR="00043C8A" w:rsidRPr="00043C8A" w:rsidRDefault="00043C8A" w:rsidP="00043C8A">
            <w:pPr>
              <w:autoSpaceDE w:val="0"/>
              <w:autoSpaceDN w:val="0"/>
              <w:adjustRightInd w:val="0"/>
              <w:jc w:val="center"/>
              <w:rPr>
                <w:rFonts w:eastAsiaTheme="minorHAnsi"/>
                <w:szCs w:val="28"/>
                <w:lang w:eastAsia="en-US"/>
              </w:rPr>
            </w:pPr>
            <w:bookmarkStart w:id="22" w:name="Par146"/>
            <w:bookmarkEnd w:id="22"/>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.3.1</w:t>
            </w:r>
          </w:p>
        </w:tc>
        <w:tc>
          <w:tcPr>
            <w:tcW w:w="4111" w:type="dxa"/>
            <w:vMerge w:val="restart"/>
            <w:tcBorders>
              <w:top w:val="single" w:sz="4" w:space="0" w:color="auto"/>
              <w:left w:val="single" w:sz="4" w:space="0" w:color="auto"/>
              <w:bottom w:val="single" w:sz="4" w:space="0" w:color="auto"/>
              <w:right w:val="single" w:sz="4" w:space="0" w:color="auto"/>
            </w:tcBorders>
          </w:tcPr>
          <w:p w14:paraId="56F0C0BB"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название и (или) направление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6D1EAE15"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4D0947E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22D9A9DF"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52BDC111"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54A482B7"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463782A4"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5A9BB773"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1EFFD2B2"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1356837E" w14:textId="1A315FD6"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.3.2</w:t>
            </w:r>
          </w:p>
        </w:tc>
        <w:tc>
          <w:tcPr>
            <w:tcW w:w="4111" w:type="dxa"/>
            <w:vMerge w:val="restart"/>
            <w:tcBorders>
              <w:top w:val="single" w:sz="4" w:space="0" w:color="auto"/>
              <w:left w:val="single" w:sz="4" w:space="0" w:color="auto"/>
              <w:bottom w:val="single" w:sz="4" w:space="0" w:color="auto"/>
              <w:right w:val="single" w:sz="4" w:space="0" w:color="auto"/>
            </w:tcBorders>
          </w:tcPr>
          <w:p w14:paraId="78FF2414"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описание работ, необходимых для реализации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6F181304"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099E751F"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5A08C3D8"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5742C57D"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379F298C"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7009B13B"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3EE1085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360594C3"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1D4E2D0F" w14:textId="063DC9D8"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.3.3</w:t>
            </w:r>
          </w:p>
        </w:tc>
        <w:tc>
          <w:tcPr>
            <w:tcW w:w="4111" w:type="dxa"/>
            <w:vMerge w:val="restart"/>
            <w:tcBorders>
              <w:top w:val="single" w:sz="4" w:space="0" w:color="auto"/>
              <w:left w:val="single" w:sz="4" w:space="0" w:color="auto"/>
              <w:bottom w:val="single" w:sz="4" w:space="0" w:color="auto"/>
              <w:right w:val="single" w:sz="4" w:space="0" w:color="auto"/>
            </w:tcBorders>
          </w:tcPr>
          <w:p w14:paraId="5B234807"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стоимость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738F1B7E"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541EA0A4"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753A11E4"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0F28C6DF"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2A621E2C"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112C4A9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6B35423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43A33F87"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4FCD56D5" w14:textId="27570412"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.3.4</w:t>
            </w:r>
          </w:p>
        </w:tc>
        <w:tc>
          <w:tcPr>
            <w:tcW w:w="4111" w:type="dxa"/>
            <w:vMerge w:val="restart"/>
            <w:tcBorders>
              <w:top w:val="single" w:sz="4" w:space="0" w:color="auto"/>
              <w:left w:val="single" w:sz="4" w:space="0" w:color="auto"/>
              <w:bottom w:val="single" w:sz="4" w:space="0" w:color="auto"/>
              <w:right w:val="single" w:sz="4" w:space="0" w:color="auto"/>
            </w:tcBorders>
          </w:tcPr>
          <w:p w14:paraId="1388FEBA"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информация об инициаторе(-ах)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09A0D4C7"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7A0F9A6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029F3A3E"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68C8FD46"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01A96177"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5A0CCF72"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387F319E"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27040961"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318A06B6" w14:textId="569F56A8" w:rsidR="00043C8A" w:rsidRPr="00043C8A" w:rsidRDefault="00043C8A" w:rsidP="00043C8A">
            <w:pPr>
              <w:autoSpaceDE w:val="0"/>
              <w:autoSpaceDN w:val="0"/>
              <w:adjustRightInd w:val="0"/>
              <w:jc w:val="center"/>
              <w:rPr>
                <w:rFonts w:eastAsiaTheme="minorHAnsi"/>
                <w:szCs w:val="28"/>
                <w:lang w:eastAsia="en-US"/>
              </w:rPr>
            </w:pPr>
            <w:bookmarkStart w:id="23" w:name="Par170"/>
            <w:bookmarkEnd w:id="23"/>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.3.5</w:t>
            </w:r>
          </w:p>
        </w:tc>
        <w:tc>
          <w:tcPr>
            <w:tcW w:w="4111" w:type="dxa"/>
            <w:vMerge w:val="restart"/>
            <w:tcBorders>
              <w:top w:val="single" w:sz="4" w:space="0" w:color="auto"/>
              <w:left w:val="single" w:sz="4" w:space="0" w:color="auto"/>
              <w:bottom w:val="single" w:sz="4" w:space="0" w:color="auto"/>
              <w:right w:val="single" w:sz="4" w:space="0" w:color="auto"/>
            </w:tcBorders>
          </w:tcPr>
          <w:p w14:paraId="173031B7"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визуальное представление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2EEFE97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44DB2AC1"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2D5D7945"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60E88ADB"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5423CB60"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7C3DF737"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7041F4E9"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3280F625" w14:textId="77777777" w:rsidTr="008B1C2A">
        <w:tc>
          <w:tcPr>
            <w:tcW w:w="1053" w:type="dxa"/>
            <w:tcBorders>
              <w:top w:val="single" w:sz="4" w:space="0" w:color="auto"/>
              <w:left w:val="single" w:sz="4" w:space="0" w:color="auto"/>
              <w:bottom w:val="single" w:sz="4" w:space="0" w:color="auto"/>
              <w:right w:val="single" w:sz="4" w:space="0" w:color="auto"/>
            </w:tcBorders>
          </w:tcPr>
          <w:p w14:paraId="760211D2" w14:textId="700747D0"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.4</w:t>
            </w:r>
          </w:p>
        </w:tc>
        <w:tc>
          <w:tcPr>
            <w:tcW w:w="4111" w:type="dxa"/>
            <w:tcBorders>
              <w:top w:val="single" w:sz="4" w:space="0" w:color="auto"/>
              <w:left w:val="single" w:sz="4" w:space="0" w:color="auto"/>
              <w:bottom w:val="single" w:sz="4" w:space="0" w:color="auto"/>
              <w:right w:val="single" w:sz="4" w:space="0" w:color="auto"/>
            </w:tcBorders>
          </w:tcPr>
          <w:p w14:paraId="4872A99D" w14:textId="23384717" w:rsidR="00F06DB3" w:rsidRPr="00043C8A" w:rsidRDefault="00043C8A" w:rsidP="003D7926">
            <w:pPr>
              <w:autoSpaceDE w:val="0"/>
              <w:autoSpaceDN w:val="0"/>
              <w:adjustRightInd w:val="0"/>
              <w:rPr>
                <w:rFonts w:eastAsiaTheme="minorHAnsi"/>
                <w:szCs w:val="28"/>
                <w:lang w:eastAsia="en-US"/>
              </w:rPr>
            </w:pPr>
            <w:r w:rsidRPr="00043C8A">
              <w:rPr>
                <w:rFonts w:eastAsiaTheme="minorHAnsi"/>
                <w:szCs w:val="28"/>
                <w:lang w:eastAsia="en-US"/>
              </w:rP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w:t>
            </w:r>
            <w:hyperlink w:anchor="Par180" w:history="1">
              <w:r w:rsidRPr="00043C8A">
                <w:rPr>
                  <w:rFonts w:eastAsiaTheme="minorHAnsi"/>
                  <w:szCs w:val="28"/>
                  <w:lang w:eastAsia="en-US"/>
                </w:rPr>
                <w:t>строками 1.</w:t>
              </w:r>
              <w:r w:rsidR="008B1C2A">
                <w:rPr>
                  <w:rFonts w:eastAsiaTheme="minorHAnsi"/>
                  <w:szCs w:val="28"/>
                  <w:lang w:eastAsia="en-US"/>
                </w:rPr>
                <w:t>1</w:t>
              </w:r>
              <w:r w:rsidRPr="00043C8A">
                <w:rPr>
                  <w:rFonts w:eastAsiaTheme="minorHAnsi"/>
                  <w:szCs w:val="28"/>
                  <w:lang w:eastAsia="en-US"/>
                </w:rPr>
                <w:t>.4.1</w:t>
              </w:r>
            </w:hyperlink>
            <w:r w:rsidRPr="00043C8A">
              <w:rPr>
                <w:rFonts w:eastAsiaTheme="minorHAnsi"/>
                <w:szCs w:val="28"/>
                <w:lang w:eastAsia="en-US"/>
              </w:rPr>
              <w:t>-</w:t>
            </w:r>
            <w:hyperlink w:anchor="Par204" w:history="1">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.4.5</w:t>
              </w:r>
            </w:hyperlink>
            <w:r w:rsidRPr="00043C8A">
              <w:rPr>
                <w:rFonts w:eastAsiaTheme="minorHAnsi"/>
                <w:szCs w:val="28"/>
                <w:lang w:eastAsia="en-US"/>
              </w:rPr>
              <w:t xml:space="preserve"> настоящих критериев</w:t>
            </w:r>
          </w:p>
        </w:tc>
        <w:tc>
          <w:tcPr>
            <w:tcW w:w="2769" w:type="dxa"/>
            <w:tcBorders>
              <w:top w:val="single" w:sz="4" w:space="0" w:color="auto"/>
              <w:left w:val="single" w:sz="4" w:space="0" w:color="auto"/>
              <w:bottom w:val="single" w:sz="4" w:space="0" w:color="auto"/>
              <w:right w:val="single" w:sz="4" w:space="0" w:color="auto"/>
            </w:tcBorders>
          </w:tcPr>
          <w:p w14:paraId="71E1BD7B" w14:textId="31FA83F3"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 xml:space="preserve">Сумма баллов по </w:t>
            </w:r>
            <w:hyperlink w:anchor="Par180" w:history="1">
              <w:r w:rsidRPr="00043C8A">
                <w:rPr>
                  <w:rFonts w:eastAsiaTheme="minorHAnsi"/>
                  <w:szCs w:val="28"/>
                  <w:lang w:eastAsia="en-US"/>
                </w:rPr>
                <w:t>строкам 1.</w:t>
              </w:r>
              <w:r w:rsidR="008B1C2A">
                <w:rPr>
                  <w:rFonts w:eastAsiaTheme="minorHAnsi"/>
                  <w:szCs w:val="28"/>
                  <w:lang w:eastAsia="en-US"/>
                </w:rPr>
                <w:t>1</w:t>
              </w:r>
              <w:r w:rsidRPr="00043C8A">
                <w:rPr>
                  <w:rFonts w:eastAsiaTheme="minorHAnsi"/>
                  <w:szCs w:val="28"/>
                  <w:lang w:eastAsia="en-US"/>
                </w:rPr>
                <w:t>.4.1</w:t>
              </w:r>
            </w:hyperlink>
            <w:r w:rsidRPr="00043C8A">
              <w:rPr>
                <w:rFonts w:eastAsiaTheme="minorHAnsi"/>
                <w:szCs w:val="28"/>
                <w:lang w:eastAsia="en-US"/>
              </w:rPr>
              <w:t>-</w:t>
            </w:r>
            <w:hyperlink w:anchor="Par204" w:history="1">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.4.5</w:t>
              </w:r>
            </w:hyperlink>
            <w:r w:rsidRPr="00043C8A">
              <w:rPr>
                <w:rFonts w:eastAsiaTheme="minorHAnsi"/>
                <w:szCs w:val="28"/>
                <w:lang w:eastAsia="en-US"/>
              </w:rPr>
              <w:t xml:space="preserve"> настоящих критериев</w:t>
            </w:r>
          </w:p>
        </w:tc>
        <w:tc>
          <w:tcPr>
            <w:tcW w:w="1614" w:type="dxa"/>
            <w:tcBorders>
              <w:top w:val="single" w:sz="4" w:space="0" w:color="auto"/>
              <w:left w:val="single" w:sz="4" w:space="0" w:color="auto"/>
              <w:bottom w:val="single" w:sz="4" w:space="0" w:color="auto"/>
              <w:right w:val="single" w:sz="4" w:space="0" w:color="auto"/>
            </w:tcBorders>
          </w:tcPr>
          <w:p w14:paraId="7C2F0287" w14:textId="77777777" w:rsidR="00043C8A" w:rsidRPr="00043C8A" w:rsidRDefault="00043C8A" w:rsidP="00043C8A">
            <w:pPr>
              <w:autoSpaceDE w:val="0"/>
              <w:autoSpaceDN w:val="0"/>
              <w:adjustRightInd w:val="0"/>
              <w:jc w:val="center"/>
              <w:rPr>
                <w:rFonts w:eastAsiaTheme="minorHAnsi"/>
                <w:szCs w:val="28"/>
                <w:lang w:eastAsia="en-US"/>
              </w:rPr>
            </w:pPr>
            <w:proofErr w:type="spellStart"/>
            <w:r w:rsidRPr="00043C8A">
              <w:rPr>
                <w:rFonts w:eastAsiaTheme="minorHAnsi"/>
                <w:szCs w:val="28"/>
                <w:lang w:eastAsia="en-US"/>
              </w:rPr>
              <w:t>max</w:t>
            </w:r>
            <w:proofErr w:type="spellEnd"/>
            <w:r w:rsidRPr="00043C8A">
              <w:rPr>
                <w:rFonts w:eastAsiaTheme="minorHAnsi"/>
                <w:szCs w:val="28"/>
                <w:lang w:eastAsia="en-US"/>
              </w:rPr>
              <w:t xml:space="preserve"> 5 баллов</w:t>
            </w:r>
          </w:p>
        </w:tc>
      </w:tr>
      <w:tr w:rsidR="00043C8A" w:rsidRPr="00043C8A" w14:paraId="6E173E93" w14:textId="77777777" w:rsidTr="008B1C2A">
        <w:trPr>
          <w:trHeight w:val="247"/>
        </w:trPr>
        <w:tc>
          <w:tcPr>
            <w:tcW w:w="1053" w:type="dxa"/>
            <w:vMerge w:val="restart"/>
            <w:tcBorders>
              <w:top w:val="single" w:sz="4" w:space="0" w:color="auto"/>
              <w:left w:val="single" w:sz="4" w:space="0" w:color="auto"/>
              <w:bottom w:val="single" w:sz="4" w:space="0" w:color="auto"/>
              <w:right w:val="single" w:sz="4" w:space="0" w:color="auto"/>
            </w:tcBorders>
          </w:tcPr>
          <w:p w14:paraId="186FC216" w14:textId="35BC8A82" w:rsidR="00043C8A" w:rsidRPr="00043C8A" w:rsidRDefault="00043C8A" w:rsidP="00043C8A">
            <w:pPr>
              <w:autoSpaceDE w:val="0"/>
              <w:autoSpaceDN w:val="0"/>
              <w:adjustRightInd w:val="0"/>
              <w:jc w:val="center"/>
              <w:rPr>
                <w:rFonts w:eastAsiaTheme="minorHAnsi"/>
                <w:szCs w:val="28"/>
                <w:lang w:eastAsia="en-US"/>
              </w:rPr>
            </w:pPr>
            <w:bookmarkStart w:id="24" w:name="Par180"/>
            <w:bookmarkEnd w:id="24"/>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.4.1</w:t>
            </w:r>
          </w:p>
        </w:tc>
        <w:tc>
          <w:tcPr>
            <w:tcW w:w="4111" w:type="dxa"/>
            <w:vMerge w:val="restart"/>
            <w:tcBorders>
              <w:top w:val="single" w:sz="4" w:space="0" w:color="auto"/>
              <w:left w:val="single" w:sz="4" w:space="0" w:color="auto"/>
              <w:bottom w:val="single" w:sz="4" w:space="0" w:color="auto"/>
              <w:right w:val="single" w:sz="4" w:space="0" w:color="auto"/>
            </w:tcBorders>
          </w:tcPr>
          <w:p w14:paraId="127574E7"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название и (или) направление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3F126A28"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407F48C3"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23975319" w14:textId="77777777" w:rsidTr="008B1C2A">
        <w:trPr>
          <w:trHeight w:val="283"/>
        </w:trPr>
        <w:tc>
          <w:tcPr>
            <w:tcW w:w="1053" w:type="dxa"/>
            <w:vMerge/>
            <w:tcBorders>
              <w:top w:val="single" w:sz="4" w:space="0" w:color="auto"/>
              <w:left w:val="single" w:sz="4" w:space="0" w:color="auto"/>
              <w:bottom w:val="single" w:sz="4" w:space="0" w:color="auto"/>
              <w:right w:val="single" w:sz="4" w:space="0" w:color="auto"/>
            </w:tcBorders>
          </w:tcPr>
          <w:p w14:paraId="0CC87029"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008397F6"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53695B48"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0BDFCBBA"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24BCAC91"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7F5BA638" w14:textId="195CAF9D"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.4.2</w:t>
            </w:r>
          </w:p>
        </w:tc>
        <w:tc>
          <w:tcPr>
            <w:tcW w:w="4111" w:type="dxa"/>
            <w:vMerge w:val="restart"/>
            <w:tcBorders>
              <w:top w:val="single" w:sz="4" w:space="0" w:color="auto"/>
              <w:left w:val="single" w:sz="4" w:space="0" w:color="auto"/>
              <w:bottom w:val="single" w:sz="4" w:space="0" w:color="auto"/>
              <w:right w:val="single" w:sz="4" w:space="0" w:color="auto"/>
            </w:tcBorders>
          </w:tcPr>
          <w:p w14:paraId="7A049EC3"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описание работ, необходимых для реализации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1E4B98C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552FC59B"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4EA8A0EC"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753507AC"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0E7438E4"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1BB7296B"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5CBCB640"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60318507"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36325840" w14:textId="3F42B33F"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.4.3</w:t>
            </w:r>
          </w:p>
        </w:tc>
        <w:tc>
          <w:tcPr>
            <w:tcW w:w="4111" w:type="dxa"/>
            <w:vMerge w:val="restart"/>
            <w:tcBorders>
              <w:top w:val="single" w:sz="4" w:space="0" w:color="auto"/>
              <w:left w:val="single" w:sz="4" w:space="0" w:color="auto"/>
              <w:bottom w:val="single" w:sz="4" w:space="0" w:color="auto"/>
              <w:right w:val="single" w:sz="4" w:space="0" w:color="auto"/>
            </w:tcBorders>
          </w:tcPr>
          <w:p w14:paraId="447052E9"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стоимость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24298F4F"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696B9B4B"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77FD8FBB" w14:textId="77777777" w:rsidTr="008B1C2A">
        <w:trPr>
          <w:trHeight w:val="302"/>
        </w:trPr>
        <w:tc>
          <w:tcPr>
            <w:tcW w:w="1053" w:type="dxa"/>
            <w:vMerge/>
            <w:tcBorders>
              <w:top w:val="single" w:sz="4" w:space="0" w:color="auto"/>
              <w:left w:val="single" w:sz="4" w:space="0" w:color="auto"/>
              <w:bottom w:val="single" w:sz="4" w:space="0" w:color="auto"/>
              <w:right w:val="single" w:sz="4" w:space="0" w:color="auto"/>
            </w:tcBorders>
          </w:tcPr>
          <w:p w14:paraId="66C95640"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54FEC6FD"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4D24CDC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17F6F40F"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504C43CD"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557FE02F" w14:textId="368CAC36"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.4.4</w:t>
            </w:r>
          </w:p>
        </w:tc>
        <w:tc>
          <w:tcPr>
            <w:tcW w:w="4111" w:type="dxa"/>
            <w:vMerge w:val="restart"/>
            <w:tcBorders>
              <w:top w:val="single" w:sz="4" w:space="0" w:color="auto"/>
              <w:left w:val="single" w:sz="4" w:space="0" w:color="auto"/>
              <w:bottom w:val="single" w:sz="4" w:space="0" w:color="auto"/>
              <w:right w:val="single" w:sz="4" w:space="0" w:color="auto"/>
            </w:tcBorders>
          </w:tcPr>
          <w:p w14:paraId="25C8509B"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информация об инициаторе(-ах)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10C90282"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0A71F18C"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4F19940D"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18D1F54E"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49BC5F0B"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5A96FB31"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6D2F6A9A"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3195642D"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2351852D" w14:textId="0E990E14" w:rsidR="00043C8A" w:rsidRPr="00043C8A" w:rsidRDefault="00043C8A" w:rsidP="00043C8A">
            <w:pPr>
              <w:autoSpaceDE w:val="0"/>
              <w:autoSpaceDN w:val="0"/>
              <w:adjustRightInd w:val="0"/>
              <w:jc w:val="center"/>
              <w:rPr>
                <w:rFonts w:eastAsiaTheme="minorHAnsi"/>
                <w:szCs w:val="28"/>
                <w:lang w:eastAsia="en-US"/>
              </w:rPr>
            </w:pPr>
            <w:bookmarkStart w:id="25" w:name="Par204"/>
            <w:bookmarkEnd w:id="25"/>
            <w:r w:rsidRPr="00043C8A">
              <w:rPr>
                <w:rFonts w:eastAsiaTheme="minorHAnsi"/>
                <w:szCs w:val="28"/>
                <w:lang w:eastAsia="en-US"/>
              </w:rPr>
              <w:t>1.</w:t>
            </w:r>
            <w:r w:rsidR="008B1C2A">
              <w:rPr>
                <w:rFonts w:eastAsiaTheme="minorHAnsi"/>
                <w:szCs w:val="28"/>
                <w:lang w:eastAsia="en-US"/>
              </w:rPr>
              <w:t>1</w:t>
            </w:r>
            <w:r w:rsidRPr="00043C8A">
              <w:rPr>
                <w:rFonts w:eastAsiaTheme="minorHAnsi"/>
                <w:szCs w:val="28"/>
                <w:lang w:eastAsia="en-US"/>
              </w:rPr>
              <w:t>.4.5</w:t>
            </w:r>
          </w:p>
        </w:tc>
        <w:tc>
          <w:tcPr>
            <w:tcW w:w="4111" w:type="dxa"/>
            <w:vMerge w:val="restart"/>
            <w:tcBorders>
              <w:top w:val="single" w:sz="4" w:space="0" w:color="auto"/>
              <w:left w:val="single" w:sz="4" w:space="0" w:color="auto"/>
              <w:bottom w:val="single" w:sz="4" w:space="0" w:color="auto"/>
              <w:right w:val="single" w:sz="4" w:space="0" w:color="auto"/>
            </w:tcBorders>
          </w:tcPr>
          <w:p w14:paraId="096EC9A5" w14:textId="77777777" w:rsidR="00043C8A" w:rsidRPr="00043C8A" w:rsidRDefault="00043C8A" w:rsidP="00043C8A">
            <w:pPr>
              <w:autoSpaceDE w:val="0"/>
              <w:autoSpaceDN w:val="0"/>
              <w:adjustRightInd w:val="0"/>
              <w:rPr>
                <w:rFonts w:eastAsiaTheme="minorHAnsi"/>
                <w:szCs w:val="28"/>
                <w:lang w:eastAsia="en-US"/>
              </w:rPr>
            </w:pPr>
            <w:r w:rsidRPr="00043C8A">
              <w:rPr>
                <w:rFonts w:eastAsiaTheme="minorHAnsi"/>
                <w:szCs w:val="28"/>
                <w:lang w:eastAsia="en-US"/>
              </w:rPr>
              <w:t>визуальное представление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7A3A7E8D"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3115EF98"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427602BA"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4B30D08A"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2ABD0ED5"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31EECCE8"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3137BDB8"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F243C" w:rsidRPr="00043C8A" w14:paraId="70B65BFD" w14:textId="77777777" w:rsidTr="008B1C2A">
        <w:tc>
          <w:tcPr>
            <w:tcW w:w="1053" w:type="dxa"/>
            <w:vMerge w:val="restart"/>
            <w:tcBorders>
              <w:top w:val="single" w:sz="4" w:space="0" w:color="auto"/>
              <w:left w:val="single" w:sz="4" w:space="0" w:color="auto"/>
              <w:right w:val="single" w:sz="4" w:space="0" w:color="auto"/>
            </w:tcBorders>
          </w:tcPr>
          <w:p w14:paraId="5F498F9F" w14:textId="2DB39CB6" w:rsidR="000F243C" w:rsidRPr="00043C8A" w:rsidRDefault="000F243C" w:rsidP="000F243C">
            <w:pPr>
              <w:autoSpaceDE w:val="0"/>
              <w:autoSpaceDN w:val="0"/>
              <w:adjustRightInd w:val="0"/>
              <w:jc w:val="center"/>
              <w:rPr>
                <w:rFonts w:eastAsiaTheme="minorHAnsi"/>
                <w:szCs w:val="28"/>
                <w:lang w:eastAsia="en-US"/>
              </w:rPr>
            </w:pPr>
            <w:r>
              <w:rPr>
                <w:rFonts w:eastAsiaTheme="minorHAnsi"/>
                <w:szCs w:val="28"/>
                <w:lang w:eastAsia="en-US"/>
              </w:rPr>
              <w:t>1.</w:t>
            </w:r>
            <w:r w:rsidR="008B1C2A">
              <w:rPr>
                <w:rFonts w:eastAsiaTheme="minorHAnsi"/>
                <w:szCs w:val="28"/>
                <w:lang w:eastAsia="en-US"/>
              </w:rPr>
              <w:t>2</w:t>
            </w:r>
            <w:r>
              <w:rPr>
                <w:rFonts w:eastAsiaTheme="minorHAnsi"/>
                <w:szCs w:val="28"/>
                <w:lang w:eastAsia="en-US"/>
              </w:rPr>
              <w:t>.</w:t>
            </w:r>
          </w:p>
        </w:tc>
        <w:tc>
          <w:tcPr>
            <w:tcW w:w="4111" w:type="dxa"/>
            <w:vMerge w:val="restart"/>
            <w:tcBorders>
              <w:top w:val="single" w:sz="4" w:space="0" w:color="auto"/>
              <w:left w:val="single" w:sz="4" w:space="0" w:color="auto"/>
              <w:right w:val="single" w:sz="4" w:space="0" w:color="auto"/>
            </w:tcBorders>
          </w:tcPr>
          <w:p w14:paraId="03DC3B2F" w14:textId="77777777" w:rsidR="000F243C" w:rsidRDefault="000F243C" w:rsidP="000F243C">
            <w:pPr>
              <w:autoSpaceDE w:val="0"/>
              <w:autoSpaceDN w:val="0"/>
              <w:adjustRightInd w:val="0"/>
              <w:rPr>
                <w:rFonts w:eastAsiaTheme="minorHAnsi"/>
                <w:szCs w:val="28"/>
                <w:lang w:eastAsia="en-US"/>
              </w:rPr>
            </w:pPr>
            <w:r>
              <w:rPr>
                <w:rFonts w:eastAsiaTheme="minorHAnsi"/>
                <w:szCs w:val="28"/>
                <w:lang w:eastAsia="en-US"/>
              </w:rPr>
              <w:t>Поддержка гражданами инициативного проекта</w:t>
            </w:r>
            <w:r w:rsidRPr="000625FA">
              <w:rPr>
                <w:rFonts w:eastAsiaTheme="minorHAnsi"/>
                <w:szCs w:val="28"/>
                <w:lang w:eastAsia="en-US"/>
              </w:rPr>
              <w:t xml:space="preserve">, </w:t>
            </w:r>
          </w:p>
          <w:p w14:paraId="2417A58C" w14:textId="00317182" w:rsidR="000F243C" w:rsidRPr="00043C8A" w:rsidRDefault="000F243C" w:rsidP="000F243C">
            <w:pPr>
              <w:autoSpaceDE w:val="0"/>
              <w:autoSpaceDN w:val="0"/>
              <w:adjustRightInd w:val="0"/>
              <w:rPr>
                <w:rFonts w:eastAsiaTheme="minorHAnsi"/>
                <w:szCs w:val="28"/>
                <w:lang w:eastAsia="en-US"/>
              </w:rPr>
            </w:pPr>
            <w:r w:rsidRPr="000625FA">
              <w:rPr>
                <w:rFonts w:eastAsiaTheme="minorHAnsi"/>
                <w:szCs w:val="28"/>
                <w:lang w:eastAsia="en-US"/>
              </w:rPr>
              <w:t xml:space="preserve">в соответствии с подписными листами </w:t>
            </w:r>
          </w:p>
        </w:tc>
        <w:tc>
          <w:tcPr>
            <w:tcW w:w="2769" w:type="dxa"/>
            <w:tcBorders>
              <w:top w:val="single" w:sz="4" w:space="0" w:color="auto"/>
              <w:left w:val="single" w:sz="4" w:space="0" w:color="auto"/>
              <w:bottom w:val="single" w:sz="4" w:space="0" w:color="auto"/>
              <w:right w:val="single" w:sz="4" w:space="0" w:color="auto"/>
            </w:tcBorders>
          </w:tcPr>
          <w:p w14:paraId="3A36BD15" w14:textId="6879B9BC" w:rsidR="000F243C" w:rsidRPr="00043C8A" w:rsidRDefault="000F243C" w:rsidP="000F243C">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6100A492" w14:textId="20D74EEB" w:rsidR="000F243C" w:rsidRPr="00043C8A" w:rsidRDefault="000F243C" w:rsidP="000F243C">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F243C" w:rsidRPr="00043C8A" w14:paraId="7F690A01" w14:textId="77777777" w:rsidTr="008B1C2A">
        <w:tc>
          <w:tcPr>
            <w:tcW w:w="1053" w:type="dxa"/>
            <w:vMerge/>
            <w:tcBorders>
              <w:left w:val="single" w:sz="4" w:space="0" w:color="auto"/>
              <w:bottom w:val="single" w:sz="4" w:space="0" w:color="auto"/>
              <w:right w:val="single" w:sz="4" w:space="0" w:color="auto"/>
            </w:tcBorders>
          </w:tcPr>
          <w:p w14:paraId="61AB6169" w14:textId="77777777" w:rsidR="000F243C" w:rsidRPr="00043C8A" w:rsidRDefault="000F243C" w:rsidP="000F243C">
            <w:pPr>
              <w:autoSpaceDE w:val="0"/>
              <w:autoSpaceDN w:val="0"/>
              <w:adjustRightInd w:val="0"/>
              <w:jc w:val="center"/>
              <w:rPr>
                <w:rFonts w:eastAsiaTheme="minorHAnsi"/>
                <w:szCs w:val="28"/>
                <w:lang w:eastAsia="en-US"/>
              </w:rPr>
            </w:pPr>
          </w:p>
        </w:tc>
        <w:tc>
          <w:tcPr>
            <w:tcW w:w="4111" w:type="dxa"/>
            <w:vMerge/>
            <w:tcBorders>
              <w:left w:val="single" w:sz="4" w:space="0" w:color="auto"/>
              <w:bottom w:val="single" w:sz="4" w:space="0" w:color="auto"/>
              <w:right w:val="single" w:sz="4" w:space="0" w:color="auto"/>
            </w:tcBorders>
          </w:tcPr>
          <w:p w14:paraId="06C4F05C" w14:textId="77777777" w:rsidR="000F243C" w:rsidRPr="00043C8A" w:rsidRDefault="000F243C" w:rsidP="000F243C">
            <w:pPr>
              <w:autoSpaceDE w:val="0"/>
              <w:autoSpaceDN w:val="0"/>
              <w:adjustRightInd w:val="0"/>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4C45AC86" w14:textId="7EFB5D3E" w:rsidR="000F243C" w:rsidRPr="00043C8A" w:rsidRDefault="000F243C" w:rsidP="000F243C">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27F865E0" w14:textId="0C35057E" w:rsidR="000F243C" w:rsidRPr="00043C8A" w:rsidRDefault="000F243C" w:rsidP="000F243C">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3B7C6CB0"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44536CF7" w14:textId="4BFDD9C8"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lastRenderedPageBreak/>
              <w:t>1.</w:t>
            </w:r>
            <w:r w:rsidR="008B1C2A">
              <w:rPr>
                <w:rFonts w:eastAsiaTheme="minorHAnsi"/>
                <w:szCs w:val="28"/>
                <w:lang w:eastAsia="en-US"/>
              </w:rPr>
              <w:t>3</w:t>
            </w:r>
          </w:p>
        </w:tc>
        <w:tc>
          <w:tcPr>
            <w:tcW w:w="4111" w:type="dxa"/>
            <w:vMerge w:val="restart"/>
            <w:tcBorders>
              <w:top w:val="single" w:sz="4" w:space="0" w:color="auto"/>
              <w:left w:val="single" w:sz="4" w:space="0" w:color="auto"/>
              <w:bottom w:val="single" w:sz="4" w:space="0" w:color="auto"/>
              <w:right w:val="single" w:sz="4" w:space="0" w:color="auto"/>
            </w:tcBorders>
          </w:tcPr>
          <w:p w14:paraId="4F881FF0" w14:textId="31684A57" w:rsidR="00043C8A" w:rsidRPr="00043C8A" w:rsidRDefault="000F243C" w:rsidP="00043C8A">
            <w:pPr>
              <w:autoSpaceDE w:val="0"/>
              <w:autoSpaceDN w:val="0"/>
              <w:adjustRightInd w:val="0"/>
              <w:rPr>
                <w:rFonts w:eastAsiaTheme="minorHAnsi"/>
                <w:szCs w:val="28"/>
                <w:lang w:eastAsia="en-US"/>
              </w:rPr>
            </w:pPr>
            <w:r>
              <w:rPr>
                <w:rFonts w:eastAsiaTheme="minorHAnsi"/>
                <w:szCs w:val="28"/>
                <w:lang w:eastAsia="en-US"/>
              </w:rPr>
              <w:t>В</w:t>
            </w:r>
            <w:r w:rsidR="00043C8A" w:rsidRPr="00043C8A">
              <w:rPr>
                <w:rFonts w:eastAsiaTheme="minorHAnsi"/>
                <w:szCs w:val="28"/>
                <w:lang w:eastAsia="en-US"/>
              </w:rPr>
              <w:t>изуально</w:t>
            </w:r>
            <w:r>
              <w:rPr>
                <w:rFonts w:eastAsiaTheme="minorHAnsi"/>
                <w:szCs w:val="28"/>
                <w:lang w:eastAsia="en-US"/>
              </w:rPr>
              <w:t>е</w:t>
            </w:r>
            <w:r w:rsidR="00043C8A" w:rsidRPr="00043C8A">
              <w:rPr>
                <w:rFonts w:eastAsiaTheme="minorHAnsi"/>
                <w:szCs w:val="28"/>
                <w:lang w:eastAsia="en-US"/>
              </w:rPr>
              <w:t xml:space="preserve"> представлени</w:t>
            </w:r>
            <w:r>
              <w:rPr>
                <w:rFonts w:eastAsiaTheme="minorHAnsi"/>
                <w:szCs w:val="28"/>
                <w:lang w:eastAsia="en-US"/>
              </w:rPr>
              <w:t>е</w:t>
            </w:r>
            <w:r w:rsidR="00043C8A" w:rsidRPr="00043C8A">
              <w:rPr>
                <w:rFonts w:eastAsiaTheme="minorHAnsi"/>
                <w:szCs w:val="28"/>
                <w:lang w:eastAsia="en-US"/>
              </w:rPr>
              <w:t xml:space="preserve"> инициативного проекта</w:t>
            </w:r>
          </w:p>
        </w:tc>
        <w:tc>
          <w:tcPr>
            <w:tcW w:w="2769" w:type="dxa"/>
            <w:tcBorders>
              <w:top w:val="single" w:sz="4" w:space="0" w:color="auto"/>
              <w:left w:val="single" w:sz="4" w:space="0" w:color="auto"/>
              <w:bottom w:val="single" w:sz="4" w:space="0" w:color="auto"/>
              <w:right w:val="single" w:sz="4" w:space="0" w:color="auto"/>
            </w:tcBorders>
          </w:tcPr>
          <w:p w14:paraId="343E1CB8"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4DE09336"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70D615CC"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2F626F42"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6E531037"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03A1F4A3"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7732BEFE"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043C8A" w:rsidRPr="00043C8A" w14:paraId="51F200BB" w14:textId="77777777" w:rsidTr="008B1C2A">
        <w:tc>
          <w:tcPr>
            <w:tcW w:w="1053" w:type="dxa"/>
            <w:vMerge w:val="restart"/>
            <w:tcBorders>
              <w:top w:val="single" w:sz="4" w:space="0" w:color="auto"/>
              <w:left w:val="single" w:sz="4" w:space="0" w:color="auto"/>
              <w:bottom w:val="single" w:sz="4" w:space="0" w:color="auto"/>
              <w:right w:val="single" w:sz="4" w:space="0" w:color="auto"/>
            </w:tcBorders>
          </w:tcPr>
          <w:p w14:paraId="600F394E" w14:textId="4F86C2FF"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r w:rsidR="008B1C2A">
              <w:rPr>
                <w:rFonts w:eastAsiaTheme="minorHAnsi"/>
                <w:szCs w:val="28"/>
                <w:lang w:eastAsia="en-US"/>
              </w:rPr>
              <w:t>4</w:t>
            </w:r>
          </w:p>
        </w:tc>
        <w:tc>
          <w:tcPr>
            <w:tcW w:w="4111" w:type="dxa"/>
            <w:vMerge w:val="restart"/>
            <w:tcBorders>
              <w:top w:val="single" w:sz="4" w:space="0" w:color="auto"/>
              <w:left w:val="single" w:sz="4" w:space="0" w:color="auto"/>
              <w:bottom w:val="single" w:sz="4" w:space="0" w:color="auto"/>
              <w:right w:val="single" w:sz="4" w:space="0" w:color="auto"/>
            </w:tcBorders>
          </w:tcPr>
          <w:p w14:paraId="43164B77" w14:textId="7A7DD18F" w:rsidR="00043C8A" w:rsidRPr="00043C8A" w:rsidRDefault="008B1C2A" w:rsidP="00043C8A">
            <w:pPr>
              <w:autoSpaceDE w:val="0"/>
              <w:autoSpaceDN w:val="0"/>
              <w:adjustRightInd w:val="0"/>
              <w:rPr>
                <w:rFonts w:eastAsiaTheme="minorHAnsi"/>
                <w:szCs w:val="28"/>
                <w:lang w:eastAsia="en-US"/>
              </w:rPr>
            </w:pPr>
            <w:r>
              <w:rPr>
                <w:rFonts w:eastAsiaTheme="minorHAnsi"/>
                <w:szCs w:val="28"/>
                <w:lang w:eastAsia="en-US"/>
              </w:rPr>
              <w:t>И</w:t>
            </w:r>
            <w:r w:rsidRPr="008B1C2A">
              <w:rPr>
                <w:rFonts w:eastAsiaTheme="minorHAnsi"/>
                <w:szCs w:val="28"/>
                <w:lang w:eastAsia="en-US"/>
              </w:rPr>
              <w:t>мущественно</w:t>
            </w:r>
            <w:r>
              <w:rPr>
                <w:rFonts w:eastAsiaTheme="minorHAnsi"/>
                <w:szCs w:val="28"/>
                <w:lang w:eastAsia="en-US"/>
              </w:rPr>
              <w:t>е</w:t>
            </w:r>
            <w:r w:rsidRPr="008B1C2A">
              <w:rPr>
                <w:rFonts w:eastAsiaTheme="minorHAnsi"/>
                <w:szCs w:val="28"/>
                <w:lang w:eastAsia="en-US"/>
              </w:rPr>
              <w:t xml:space="preserve"> и (или) трудово</w:t>
            </w:r>
            <w:r>
              <w:rPr>
                <w:rFonts w:eastAsiaTheme="minorHAnsi"/>
                <w:szCs w:val="28"/>
                <w:lang w:eastAsia="en-US"/>
              </w:rPr>
              <w:t>е</w:t>
            </w:r>
            <w:r w:rsidRPr="008B1C2A">
              <w:rPr>
                <w:rFonts w:eastAsiaTheme="minorHAnsi"/>
                <w:szCs w:val="28"/>
                <w:lang w:eastAsia="en-US"/>
              </w:rPr>
              <w:t xml:space="preserve"> участия </w:t>
            </w:r>
            <w:r w:rsidR="00043C8A" w:rsidRPr="00043C8A">
              <w:rPr>
                <w:rFonts w:eastAsiaTheme="minorHAnsi"/>
                <w:szCs w:val="28"/>
                <w:lang w:eastAsia="en-US"/>
              </w:rPr>
              <w:t xml:space="preserve">инициаторов проекта </w:t>
            </w:r>
          </w:p>
        </w:tc>
        <w:tc>
          <w:tcPr>
            <w:tcW w:w="2769" w:type="dxa"/>
            <w:tcBorders>
              <w:top w:val="single" w:sz="4" w:space="0" w:color="auto"/>
              <w:left w:val="single" w:sz="4" w:space="0" w:color="auto"/>
              <w:bottom w:val="single" w:sz="4" w:space="0" w:color="auto"/>
              <w:right w:val="single" w:sz="4" w:space="0" w:color="auto"/>
            </w:tcBorders>
          </w:tcPr>
          <w:p w14:paraId="4959DDCF"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наличие</w:t>
            </w:r>
          </w:p>
        </w:tc>
        <w:tc>
          <w:tcPr>
            <w:tcW w:w="1614" w:type="dxa"/>
            <w:tcBorders>
              <w:top w:val="single" w:sz="4" w:space="0" w:color="auto"/>
              <w:left w:val="single" w:sz="4" w:space="0" w:color="auto"/>
              <w:bottom w:val="single" w:sz="4" w:space="0" w:color="auto"/>
              <w:right w:val="single" w:sz="4" w:space="0" w:color="auto"/>
            </w:tcBorders>
          </w:tcPr>
          <w:p w14:paraId="179F3647"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1</w:t>
            </w:r>
          </w:p>
        </w:tc>
      </w:tr>
      <w:tr w:rsidR="00043C8A" w:rsidRPr="00043C8A" w14:paraId="697EAE91" w14:textId="77777777" w:rsidTr="008B1C2A">
        <w:tc>
          <w:tcPr>
            <w:tcW w:w="1053" w:type="dxa"/>
            <w:vMerge/>
            <w:tcBorders>
              <w:top w:val="single" w:sz="4" w:space="0" w:color="auto"/>
              <w:left w:val="single" w:sz="4" w:space="0" w:color="auto"/>
              <w:bottom w:val="single" w:sz="4" w:space="0" w:color="auto"/>
              <w:right w:val="single" w:sz="4" w:space="0" w:color="auto"/>
            </w:tcBorders>
          </w:tcPr>
          <w:p w14:paraId="4C12F5F3" w14:textId="77777777" w:rsidR="00043C8A" w:rsidRPr="00043C8A" w:rsidRDefault="00043C8A" w:rsidP="00043C8A">
            <w:pPr>
              <w:autoSpaceDE w:val="0"/>
              <w:autoSpaceDN w:val="0"/>
              <w:adjustRightInd w:val="0"/>
              <w:jc w:val="center"/>
              <w:rPr>
                <w:rFonts w:eastAsiaTheme="minorHAnsi"/>
                <w:szCs w:val="28"/>
                <w:lang w:eastAsia="en-US"/>
              </w:rPr>
            </w:pPr>
          </w:p>
        </w:tc>
        <w:tc>
          <w:tcPr>
            <w:tcW w:w="4111" w:type="dxa"/>
            <w:vMerge/>
            <w:tcBorders>
              <w:top w:val="single" w:sz="4" w:space="0" w:color="auto"/>
              <w:left w:val="single" w:sz="4" w:space="0" w:color="auto"/>
              <w:bottom w:val="single" w:sz="4" w:space="0" w:color="auto"/>
              <w:right w:val="single" w:sz="4" w:space="0" w:color="auto"/>
            </w:tcBorders>
          </w:tcPr>
          <w:p w14:paraId="0E725A53" w14:textId="77777777" w:rsidR="00043C8A" w:rsidRPr="00043C8A" w:rsidRDefault="00043C8A" w:rsidP="00043C8A">
            <w:pPr>
              <w:autoSpaceDE w:val="0"/>
              <w:autoSpaceDN w:val="0"/>
              <w:adjustRightInd w:val="0"/>
              <w:jc w:val="center"/>
              <w:rPr>
                <w:rFonts w:eastAsiaTheme="minorHAnsi"/>
                <w:szCs w:val="28"/>
                <w:lang w:eastAsia="en-US"/>
              </w:rPr>
            </w:pPr>
          </w:p>
        </w:tc>
        <w:tc>
          <w:tcPr>
            <w:tcW w:w="2769" w:type="dxa"/>
            <w:tcBorders>
              <w:top w:val="single" w:sz="4" w:space="0" w:color="auto"/>
              <w:left w:val="single" w:sz="4" w:space="0" w:color="auto"/>
              <w:bottom w:val="single" w:sz="4" w:space="0" w:color="auto"/>
              <w:right w:val="single" w:sz="4" w:space="0" w:color="auto"/>
            </w:tcBorders>
          </w:tcPr>
          <w:p w14:paraId="53FFDCF8"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отсутствие</w:t>
            </w:r>
          </w:p>
        </w:tc>
        <w:tc>
          <w:tcPr>
            <w:tcW w:w="1614" w:type="dxa"/>
            <w:tcBorders>
              <w:top w:val="single" w:sz="4" w:space="0" w:color="auto"/>
              <w:left w:val="single" w:sz="4" w:space="0" w:color="auto"/>
              <w:bottom w:val="single" w:sz="4" w:space="0" w:color="auto"/>
              <w:right w:val="single" w:sz="4" w:space="0" w:color="auto"/>
            </w:tcBorders>
          </w:tcPr>
          <w:p w14:paraId="19CD067D"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0</w:t>
            </w:r>
          </w:p>
        </w:tc>
      </w:tr>
      <w:tr w:rsidR="008B1C2A" w:rsidRPr="00043C8A" w14:paraId="5DA0C944" w14:textId="77777777" w:rsidTr="008B1C2A">
        <w:tc>
          <w:tcPr>
            <w:tcW w:w="7933" w:type="dxa"/>
            <w:gridSpan w:val="3"/>
            <w:tcBorders>
              <w:top w:val="single" w:sz="4" w:space="0" w:color="auto"/>
              <w:left w:val="single" w:sz="4" w:space="0" w:color="auto"/>
              <w:bottom w:val="single" w:sz="4" w:space="0" w:color="auto"/>
              <w:right w:val="single" w:sz="4" w:space="0" w:color="auto"/>
            </w:tcBorders>
            <w:vAlign w:val="center"/>
          </w:tcPr>
          <w:p w14:paraId="245556B8" w14:textId="2AF2AAEE" w:rsidR="008B1C2A" w:rsidRPr="00043C8A" w:rsidRDefault="008B1C2A" w:rsidP="0046711B">
            <w:pPr>
              <w:autoSpaceDE w:val="0"/>
              <w:autoSpaceDN w:val="0"/>
              <w:adjustRightInd w:val="0"/>
              <w:ind w:left="152"/>
              <w:rPr>
                <w:rFonts w:eastAsiaTheme="minorHAnsi"/>
                <w:szCs w:val="28"/>
                <w:lang w:eastAsia="en-US"/>
              </w:rPr>
            </w:pPr>
            <w:r w:rsidRPr="008B1C2A">
              <w:rPr>
                <w:rFonts w:eastAsiaTheme="minorHAnsi"/>
                <w:szCs w:val="28"/>
                <w:lang w:eastAsia="en-US"/>
              </w:rPr>
              <w:t>Максимум баллов</w:t>
            </w:r>
            <w:r w:rsidRPr="008B1C2A">
              <w:rPr>
                <w:rFonts w:eastAsiaTheme="minorHAnsi"/>
                <w:szCs w:val="28"/>
                <w:lang w:eastAsia="en-US"/>
              </w:rPr>
              <w:tab/>
            </w:r>
          </w:p>
        </w:tc>
        <w:tc>
          <w:tcPr>
            <w:tcW w:w="1614" w:type="dxa"/>
            <w:tcBorders>
              <w:top w:val="single" w:sz="4" w:space="0" w:color="auto"/>
              <w:left w:val="single" w:sz="4" w:space="0" w:color="auto"/>
              <w:bottom w:val="single" w:sz="4" w:space="0" w:color="auto"/>
              <w:right w:val="single" w:sz="4" w:space="0" w:color="auto"/>
            </w:tcBorders>
            <w:vAlign w:val="center"/>
          </w:tcPr>
          <w:p w14:paraId="0FA23A3C" w14:textId="2B496118" w:rsidR="008B1C2A" w:rsidRPr="00043C8A" w:rsidRDefault="008B1C2A" w:rsidP="008B1C2A">
            <w:pPr>
              <w:autoSpaceDE w:val="0"/>
              <w:autoSpaceDN w:val="0"/>
              <w:adjustRightInd w:val="0"/>
              <w:ind w:left="152"/>
              <w:jc w:val="center"/>
              <w:rPr>
                <w:rFonts w:eastAsiaTheme="minorHAnsi"/>
                <w:szCs w:val="28"/>
                <w:lang w:eastAsia="en-US"/>
              </w:rPr>
            </w:pPr>
            <w:r>
              <w:rPr>
                <w:rFonts w:eastAsiaTheme="minorHAnsi"/>
                <w:szCs w:val="28"/>
                <w:lang w:eastAsia="en-US"/>
              </w:rPr>
              <w:t>23</w:t>
            </w:r>
          </w:p>
        </w:tc>
      </w:tr>
      <w:tr w:rsidR="00043C8A" w:rsidRPr="00043C8A" w14:paraId="3C9BB428" w14:textId="77777777" w:rsidTr="00276F2A">
        <w:tc>
          <w:tcPr>
            <w:tcW w:w="1053" w:type="dxa"/>
            <w:tcBorders>
              <w:top w:val="single" w:sz="4" w:space="0" w:color="auto"/>
              <w:left w:val="single" w:sz="4" w:space="0" w:color="auto"/>
              <w:bottom w:val="single" w:sz="4" w:space="0" w:color="auto"/>
              <w:right w:val="single" w:sz="4" w:space="0" w:color="auto"/>
            </w:tcBorders>
            <w:vAlign w:val="center"/>
          </w:tcPr>
          <w:p w14:paraId="5EB62008" w14:textId="77777777" w:rsidR="00043C8A" w:rsidRPr="00043C8A" w:rsidRDefault="00043C8A" w:rsidP="00043C8A">
            <w:pPr>
              <w:autoSpaceDE w:val="0"/>
              <w:autoSpaceDN w:val="0"/>
              <w:adjustRightInd w:val="0"/>
              <w:jc w:val="center"/>
              <w:outlineLvl w:val="1"/>
              <w:rPr>
                <w:rFonts w:eastAsiaTheme="minorHAnsi"/>
                <w:szCs w:val="28"/>
                <w:lang w:eastAsia="en-US"/>
              </w:rPr>
            </w:pPr>
            <w:r w:rsidRPr="00043C8A">
              <w:rPr>
                <w:rFonts w:eastAsiaTheme="minorHAnsi"/>
                <w:szCs w:val="28"/>
                <w:lang w:eastAsia="en-US"/>
              </w:rPr>
              <w:t>2</w:t>
            </w:r>
          </w:p>
        </w:tc>
        <w:tc>
          <w:tcPr>
            <w:tcW w:w="8494" w:type="dxa"/>
            <w:gridSpan w:val="3"/>
            <w:tcBorders>
              <w:top w:val="single" w:sz="4" w:space="0" w:color="auto"/>
              <w:left w:val="single" w:sz="4" w:space="0" w:color="auto"/>
              <w:bottom w:val="single" w:sz="4" w:space="0" w:color="auto"/>
              <w:right w:val="single" w:sz="4" w:space="0" w:color="auto"/>
            </w:tcBorders>
            <w:vAlign w:val="center"/>
          </w:tcPr>
          <w:p w14:paraId="0BF7CDB8" w14:textId="652FAC33" w:rsidR="00043C8A" w:rsidRPr="00043C8A" w:rsidRDefault="00043C8A" w:rsidP="0046711B">
            <w:pPr>
              <w:autoSpaceDE w:val="0"/>
              <w:autoSpaceDN w:val="0"/>
              <w:adjustRightInd w:val="0"/>
              <w:ind w:left="152"/>
              <w:rPr>
                <w:rFonts w:eastAsiaTheme="minorHAnsi"/>
                <w:szCs w:val="28"/>
                <w:lang w:eastAsia="en-US"/>
              </w:rPr>
            </w:pPr>
            <w:r w:rsidRPr="00043C8A">
              <w:rPr>
                <w:rFonts w:eastAsiaTheme="minorHAnsi"/>
                <w:szCs w:val="28"/>
                <w:lang w:eastAsia="en-US"/>
              </w:rPr>
              <w:t>Дополнительны</w:t>
            </w:r>
            <w:r w:rsidR="00095A64">
              <w:rPr>
                <w:rFonts w:eastAsiaTheme="minorHAnsi"/>
                <w:szCs w:val="28"/>
                <w:lang w:eastAsia="en-US"/>
              </w:rPr>
              <w:t>е</w:t>
            </w:r>
            <w:r w:rsidRPr="00043C8A">
              <w:rPr>
                <w:rFonts w:eastAsiaTheme="minorHAnsi"/>
                <w:szCs w:val="28"/>
                <w:lang w:eastAsia="en-US"/>
              </w:rPr>
              <w:t xml:space="preserve"> критерий, который применяется при равенстве баллов по основным критериям</w:t>
            </w:r>
            <w:r w:rsidR="006B5A80">
              <w:rPr>
                <w:rFonts w:eastAsiaTheme="minorHAnsi"/>
                <w:szCs w:val="28"/>
                <w:lang w:eastAsia="en-US"/>
              </w:rPr>
              <w:t xml:space="preserve">. </w:t>
            </w:r>
            <w:r w:rsidR="006B5A80" w:rsidRPr="006B5A80">
              <w:rPr>
                <w:rFonts w:eastAsiaTheme="minorHAnsi"/>
                <w:szCs w:val="28"/>
                <w:lang w:eastAsia="en-US"/>
              </w:rPr>
              <w:t>Данны</w:t>
            </w:r>
            <w:r w:rsidR="006B5A80">
              <w:rPr>
                <w:rFonts w:eastAsiaTheme="minorHAnsi"/>
                <w:szCs w:val="28"/>
                <w:lang w:eastAsia="en-US"/>
              </w:rPr>
              <w:t>е</w:t>
            </w:r>
            <w:r w:rsidR="006B5A80" w:rsidRPr="006B5A80">
              <w:rPr>
                <w:rFonts w:eastAsiaTheme="minorHAnsi"/>
                <w:szCs w:val="28"/>
                <w:lang w:eastAsia="en-US"/>
              </w:rPr>
              <w:t xml:space="preserve"> критерий не оценивается в баллах.  </w:t>
            </w:r>
            <w:r w:rsidR="009870FC" w:rsidRPr="009870FC">
              <w:rPr>
                <w:rFonts w:eastAsiaTheme="minorHAnsi"/>
                <w:szCs w:val="28"/>
                <w:lang w:eastAsia="en-US"/>
              </w:rPr>
              <w:t>Используется значение показателя с двумя знаками после запятой без применения округления.</w:t>
            </w:r>
          </w:p>
        </w:tc>
      </w:tr>
      <w:tr w:rsidR="00043C8A" w:rsidRPr="00043C8A" w14:paraId="38DB871E" w14:textId="77777777" w:rsidTr="00276F2A">
        <w:tc>
          <w:tcPr>
            <w:tcW w:w="1053" w:type="dxa"/>
            <w:tcBorders>
              <w:top w:val="single" w:sz="4" w:space="0" w:color="auto"/>
              <w:left w:val="single" w:sz="4" w:space="0" w:color="auto"/>
              <w:bottom w:val="single" w:sz="4" w:space="0" w:color="auto"/>
              <w:right w:val="single" w:sz="4" w:space="0" w:color="auto"/>
            </w:tcBorders>
          </w:tcPr>
          <w:p w14:paraId="3C5B31BB" w14:textId="77777777" w:rsidR="00043C8A" w:rsidRPr="00043C8A" w:rsidRDefault="00043C8A" w:rsidP="00043C8A">
            <w:pPr>
              <w:autoSpaceDE w:val="0"/>
              <w:autoSpaceDN w:val="0"/>
              <w:adjustRightInd w:val="0"/>
              <w:jc w:val="center"/>
              <w:rPr>
                <w:rFonts w:eastAsiaTheme="minorHAnsi"/>
                <w:szCs w:val="28"/>
                <w:lang w:eastAsia="en-US"/>
              </w:rPr>
            </w:pPr>
            <w:r w:rsidRPr="00043C8A">
              <w:rPr>
                <w:rFonts w:eastAsiaTheme="minorHAnsi"/>
                <w:szCs w:val="28"/>
                <w:lang w:eastAsia="en-US"/>
              </w:rPr>
              <w:t>2.1</w:t>
            </w:r>
          </w:p>
        </w:tc>
        <w:tc>
          <w:tcPr>
            <w:tcW w:w="8494" w:type="dxa"/>
            <w:gridSpan w:val="3"/>
            <w:tcBorders>
              <w:top w:val="single" w:sz="4" w:space="0" w:color="auto"/>
              <w:left w:val="single" w:sz="4" w:space="0" w:color="auto"/>
              <w:bottom w:val="single" w:sz="4" w:space="0" w:color="auto"/>
              <w:right w:val="single" w:sz="4" w:space="0" w:color="auto"/>
            </w:tcBorders>
          </w:tcPr>
          <w:p w14:paraId="7DA18796" w14:textId="77C37809" w:rsidR="00043C8A" w:rsidRPr="00043C8A" w:rsidRDefault="005E2A3C" w:rsidP="009B706C">
            <w:pPr>
              <w:pStyle w:val="ConsPlusNormal"/>
              <w:spacing w:line="360" w:lineRule="exact"/>
              <w:ind w:left="152" w:firstLine="0"/>
              <w:jc w:val="both"/>
              <w:rPr>
                <w:rFonts w:eastAsiaTheme="minorHAnsi"/>
                <w:szCs w:val="28"/>
                <w:lang w:eastAsia="en-US"/>
              </w:rPr>
            </w:pPr>
            <w:r>
              <w:rPr>
                <w:rFonts w:ascii="Times New Roman" w:hAnsi="Times New Roman" w:cs="Times New Roman"/>
                <w:sz w:val="28"/>
                <w:szCs w:val="28"/>
              </w:rPr>
              <w:t>Приоритет имеют инициативные проекты</w:t>
            </w:r>
            <w:r w:rsidR="00E67A1E" w:rsidRPr="00F63084">
              <w:rPr>
                <w:rFonts w:ascii="Times New Roman" w:hAnsi="Times New Roman" w:cs="Times New Roman"/>
                <w:sz w:val="28"/>
                <w:szCs w:val="28"/>
              </w:rPr>
              <w:t xml:space="preserve">, </w:t>
            </w:r>
            <w:r w:rsidRPr="005E2A3C">
              <w:rPr>
                <w:rFonts w:ascii="Times New Roman" w:hAnsi="Times New Roman" w:cs="Times New Roman"/>
                <w:iCs/>
                <w:sz w:val="28"/>
                <w:szCs w:val="28"/>
              </w:rPr>
              <w:t xml:space="preserve">в которых доля </w:t>
            </w:r>
            <w:r w:rsidR="009B706C">
              <w:rPr>
                <w:rFonts w:ascii="Times New Roman" w:hAnsi="Times New Roman" w:cs="Times New Roman"/>
                <w:iCs/>
                <w:sz w:val="28"/>
                <w:szCs w:val="28"/>
              </w:rPr>
              <w:t xml:space="preserve">инициативных платежей </w:t>
            </w:r>
            <w:r w:rsidR="006B5A80" w:rsidRPr="006B5A80">
              <w:rPr>
                <w:rFonts w:ascii="Times New Roman" w:hAnsi="Times New Roman" w:cs="Times New Roman"/>
                <w:iCs/>
                <w:sz w:val="28"/>
                <w:szCs w:val="28"/>
              </w:rPr>
              <w:t>в процентном соотношении больше</w:t>
            </w:r>
            <w:r w:rsidRPr="005E2A3C">
              <w:rPr>
                <w:rFonts w:ascii="Times New Roman" w:hAnsi="Times New Roman" w:cs="Times New Roman"/>
                <w:iCs/>
                <w:sz w:val="28"/>
                <w:szCs w:val="28"/>
              </w:rPr>
              <w:t xml:space="preserve">. </w:t>
            </w:r>
          </w:p>
        </w:tc>
      </w:tr>
      <w:tr w:rsidR="00E67A1E" w:rsidRPr="00043C8A" w14:paraId="141DB5F7" w14:textId="77777777" w:rsidTr="00276F2A">
        <w:tc>
          <w:tcPr>
            <w:tcW w:w="1053" w:type="dxa"/>
            <w:tcBorders>
              <w:top w:val="single" w:sz="4" w:space="0" w:color="auto"/>
              <w:left w:val="single" w:sz="4" w:space="0" w:color="auto"/>
              <w:bottom w:val="single" w:sz="4" w:space="0" w:color="auto"/>
              <w:right w:val="single" w:sz="4" w:space="0" w:color="auto"/>
            </w:tcBorders>
          </w:tcPr>
          <w:p w14:paraId="0AE9540B" w14:textId="08156740" w:rsidR="00E67A1E" w:rsidRPr="00043C8A" w:rsidRDefault="00E67A1E" w:rsidP="00043C8A">
            <w:pPr>
              <w:autoSpaceDE w:val="0"/>
              <w:autoSpaceDN w:val="0"/>
              <w:adjustRightInd w:val="0"/>
              <w:jc w:val="center"/>
              <w:rPr>
                <w:rFonts w:eastAsiaTheme="minorHAnsi"/>
                <w:szCs w:val="28"/>
                <w:lang w:eastAsia="en-US"/>
              </w:rPr>
            </w:pPr>
            <w:r>
              <w:rPr>
                <w:rFonts w:eastAsiaTheme="minorHAnsi"/>
                <w:szCs w:val="28"/>
                <w:lang w:eastAsia="en-US"/>
              </w:rPr>
              <w:t>2.2</w:t>
            </w:r>
          </w:p>
        </w:tc>
        <w:tc>
          <w:tcPr>
            <w:tcW w:w="8494" w:type="dxa"/>
            <w:gridSpan w:val="3"/>
            <w:tcBorders>
              <w:top w:val="single" w:sz="4" w:space="0" w:color="auto"/>
              <w:left w:val="single" w:sz="4" w:space="0" w:color="auto"/>
              <w:bottom w:val="single" w:sz="4" w:space="0" w:color="auto"/>
              <w:right w:val="single" w:sz="4" w:space="0" w:color="auto"/>
            </w:tcBorders>
          </w:tcPr>
          <w:p w14:paraId="3449F3E0" w14:textId="3B453AF9" w:rsidR="00E67A1E" w:rsidRPr="00F63084" w:rsidRDefault="00E67A1E" w:rsidP="0046711B">
            <w:pPr>
              <w:pStyle w:val="ConsPlusNormal"/>
              <w:spacing w:line="360" w:lineRule="exact"/>
              <w:ind w:left="152" w:firstLine="0"/>
              <w:jc w:val="both"/>
              <w:rPr>
                <w:rFonts w:ascii="Times New Roman" w:hAnsi="Times New Roman" w:cs="Times New Roman"/>
                <w:sz w:val="28"/>
                <w:szCs w:val="28"/>
              </w:rPr>
            </w:pPr>
            <w:r w:rsidRPr="00E67A1E">
              <w:rPr>
                <w:rFonts w:ascii="Times New Roman" w:hAnsi="Times New Roman" w:cs="Times New Roman"/>
                <w:sz w:val="28"/>
                <w:szCs w:val="28"/>
              </w:rPr>
              <w:t>При одинаково</w:t>
            </w:r>
            <w:r w:rsidR="009B706C">
              <w:rPr>
                <w:rFonts w:ascii="Times New Roman" w:hAnsi="Times New Roman" w:cs="Times New Roman"/>
                <w:sz w:val="28"/>
                <w:szCs w:val="28"/>
              </w:rPr>
              <w:t>й</w:t>
            </w:r>
            <w:r w:rsidRPr="00E67A1E">
              <w:rPr>
                <w:rFonts w:ascii="Times New Roman" w:hAnsi="Times New Roman" w:cs="Times New Roman"/>
                <w:sz w:val="28"/>
                <w:szCs w:val="28"/>
              </w:rPr>
              <w:t xml:space="preserve"> </w:t>
            </w:r>
            <w:r w:rsidR="009B706C">
              <w:rPr>
                <w:rFonts w:ascii="Times New Roman" w:hAnsi="Times New Roman" w:cs="Times New Roman"/>
                <w:sz w:val="28"/>
                <w:szCs w:val="28"/>
              </w:rPr>
              <w:t xml:space="preserve">доле </w:t>
            </w:r>
            <w:r w:rsidR="00E90457" w:rsidRPr="00E90457">
              <w:rPr>
                <w:rFonts w:ascii="Times New Roman" w:hAnsi="Times New Roman" w:cs="Times New Roman"/>
                <w:sz w:val="28"/>
                <w:szCs w:val="28"/>
              </w:rPr>
              <w:t>инициативных платежей</w:t>
            </w:r>
            <w:r w:rsidRPr="00E67A1E">
              <w:rPr>
                <w:rFonts w:ascii="Times New Roman" w:hAnsi="Times New Roman" w:cs="Times New Roman"/>
                <w:sz w:val="28"/>
                <w:szCs w:val="28"/>
              </w:rPr>
              <w:t xml:space="preserve">, </w:t>
            </w:r>
            <w:r w:rsidR="006B5A80" w:rsidRPr="006B5A80">
              <w:rPr>
                <w:rFonts w:ascii="Times New Roman" w:hAnsi="Times New Roman" w:cs="Times New Roman"/>
                <w:sz w:val="28"/>
                <w:szCs w:val="28"/>
              </w:rPr>
              <w:t xml:space="preserve">более высокий рейтинговый номер присваивается инициативному проекту, на реализацию которого из бюджета Пермского муниципального округа запрашиваются средства в меньшем объеме. </w:t>
            </w:r>
          </w:p>
        </w:tc>
      </w:tr>
    </w:tbl>
    <w:p w14:paraId="58DB6D07" w14:textId="77777777" w:rsidR="00043C8A" w:rsidRPr="003D7926" w:rsidRDefault="00043C8A" w:rsidP="00043C8A">
      <w:pPr>
        <w:spacing w:line="360" w:lineRule="exact"/>
        <w:jc w:val="center"/>
        <w:rPr>
          <w:rFonts w:eastAsiaTheme="minorHAnsi"/>
          <w:szCs w:val="28"/>
          <w:lang w:eastAsia="en-US"/>
        </w:rPr>
      </w:pPr>
    </w:p>
    <w:p w14:paraId="74F28B4B" w14:textId="77777777" w:rsidR="00043C8A" w:rsidRPr="003D7926" w:rsidRDefault="00043C8A" w:rsidP="00043C8A">
      <w:pPr>
        <w:spacing w:line="360" w:lineRule="exact"/>
        <w:rPr>
          <w:rFonts w:eastAsiaTheme="minorHAnsi"/>
          <w:szCs w:val="28"/>
          <w:lang w:eastAsia="en-US"/>
        </w:rPr>
      </w:pPr>
    </w:p>
    <w:p w14:paraId="63B34611" w14:textId="0C0DA863" w:rsidR="00043C8A" w:rsidRPr="003D7926" w:rsidRDefault="00043C8A" w:rsidP="00F9097C">
      <w:pPr>
        <w:pStyle w:val="ConsPlusNormal"/>
        <w:spacing w:line="360" w:lineRule="exact"/>
        <w:jc w:val="center"/>
        <w:rPr>
          <w:rFonts w:ascii="Times New Roman" w:hAnsi="Times New Roman" w:cs="Times New Roman"/>
          <w:b/>
          <w:sz w:val="28"/>
          <w:szCs w:val="28"/>
        </w:rPr>
      </w:pPr>
    </w:p>
    <w:p w14:paraId="03019198" w14:textId="6E3B2D76" w:rsidR="00C56D83" w:rsidRPr="003D7926" w:rsidRDefault="00C56D83" w:rsidP="00F9097C">
      <w:pPr>
        <w:pStyle w:val="ConsPlusNormal"/>
        <w:spacing w:line="360" w:lineRule="exact"/>
        <w:jc w:val="center"/>
        <w:rPr>
          <w:rFonts w:ascii="Times New Roman" w:hAnsi="Times New Roman" w:cs="Times New Roman"/>
          <w:b/>
          <w:sz w:val="28"/>
          <w:szCs w:val="28"/>
        </w:rPr>
      </w:pPr>
    </w:p>
    <w:p w14:paraId="6F4BFF61" w14:textId="51911237" w:rsidR="00C56D83" w:rsidRPr="003D7926" w:rsidRDefault="00C56D83" w:rsidP="00F9097C">
      <w:pPr>
        <w:pStyle w:val="ConsPlusNormal"/>
        <w:spacing w:line="360" w:lineRule="exact"/>
        <w:jc w:val="center"/>
        <w:rPr>
          <w:rFonts w:ascii="Times New Roman" w:hAnsi="Times New Roman" w:cs="Times New Roman"/>
          <w:b/>
          <w:sz w:val="28"/>
          <w:szCs w:val="28"/>
        </w:rPr>
      </w:pPr>
    </w:p>
    <w:p w14:paraId="4574AA10" w14:textId="27ACF8BD" w:rsidR="00C56D83" w:rsidRPr="003D7926" w:rsidRDefault="00C56D83" w:rsidP="00F9097C">
      <w:pPr>
        <w:pStyle w:val="ConsPlusNormal"/>
        <w:spacing w:line="360" w:lineRule="exact"/>
        <w:jc w:val="center"/>
        <w:rPr>
          <w:rFonts w:ascii="Times New Roman" w:hAnsi="Times New Roman" w:cs="Times New Roman"/>
          <w:b/>
          <w:sz w:val="28"/>
          <w:szCs w:val="28"/>
        </w:rPr>
      </w:pPr>
    </w:p>
    <w:p w14:paraId="0D3A5A89" w14:textId="77777777" w:rsidR="00C56D83" w:rsidRDefault="00C56D83" w:rsidP="00F9097C">
      <w:pPr>
        <w:pStyle w:val="ConsPlusNormal"/>
        <w:spacing w:line="360" w:lineRule="exact"/>
        <w:jc w:val="center"/>
        <w:rPr>
          <w:b/>
          <w:sz w:val="28"/>
          <w:szCs w:val="28"/>
        </w:rPr>
        <w:sectPr w:rsidR="00C56D83" w:rsidSect="00B2129D">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418" w:header="720" w:footer="539" w:gutter="0"/>
          <w:cols w:space="708"/>
          <w:titlePg/>
          <w:docGrid w:linePitch="381"/>
        </w:sectPr>
      </w:pPr>
    </w:p>
    <w:p w14:paraId="1809D278" w14:textId="6F19C320" w:rsidR="00C56D83" w:rsidRDefault="00C56D83" w:rsidP="00C56D83">
      <w:pPr>
        <w:pStyle w:val="ConsPlusNormal"/>
        <w:spacing w:line="240" w:lineRule="exact"/>
        <w:ind w:left="10773" w:firstLine="0"/>
        <w:rPr>
          <w:rFonts w:ascii="Times New Roman" w:hAnsi="Times New Roman" w:cs="Times New Roman"/>
          <w:sz w:val="28"/>
          <w:szCs w:val="28"/>
        </w:rPr>
      </w:pPr>
      <w:r w:rsidRPr="006B1C4E">
        <w:rPr>
          <w:rFonts w:ascii="Times New Roman" w:hAnsi="Times New Roman" w:cs="Times New Roman"/>
          <w:sz w:val="28"/>
          <w:szCs w:val="28"/>
        </w:rPr>
        <w:lastRenderedPageBreak/>
        <w:t xml:space="preserve">Приложение </w:t>
      </w:r>
      <w:r w:rsidR="00141457">
        <w:rPr>
          <w:rFonts w:ascii="Times New Roman" w:hAnsi="Times New Roman" w:cs="Times New Roman"/>
          <w:sz w:val="28"/>
          <w:szCs w:val="28"/>
        </w:rPr>
        <w:t>6</w:t>
      </w:r>
    </w:p>
    <w:p w14:paraId="595D304C" w14:textId="77777777" w:rsidR="00C56D83" w:rsidRDefault="00C56D83" w:rsidP="00C56D83">
      <w:pPr>
        <w:pStyle w:val="ConsPlusNormal"/>
        <w:spacing w:line="240" w:lineRule="exact"/>
        <w:ind w:left="10773" w:firstLine="0"/>
        <w:rPr>
          <w:rFonts w:ascii="Times New Roman" w:hAnsi="Times New Roman" w:cs="Times New Roman"/>
          <w:sz w:val="28"/>
          <w:szCs w:val="28"/>
        </w:rPr>
      </w:pPr>
      <w:r w:rsidRPr="006B1C4E">
        <w:rPr>
          <w:rFonts w:ascii="Times New Roman" w:hAnsi="Times New Roman" w:cs="Times New Roman"/>
          <w:sz w:val="28"/>
          <w:szCs w:val="28"/>
        </w:rPr>
        <w:t>к Положению</w:t>
      </w:r>
      <w:r>
        <w:rPr>
          <w:rFonts w:ascii="Times New Roman" w:hAnsi="Times New Roman" w:cs="Times New Roman"/>
          <w:sz w:val="28"/>
          <w:szCs w:val="28"/>
        </w:rPr>
        <w:t xml:space="preserve"> </w:t>
      </w:r>
    </w:p>
    <w:p w14:paraId="3E4144D5" w14:textId="705A2ECA" w:rsidR="00C56D83" w:rsidRDefault="00C56D83" w:rsidP="00C56D83">
      <w:pPr>
        <w:pStyle w:val="ConsPlusNormal"/>
        <w:spacing w:line="240" w:lineRule="exact"/>
        <w:ind w:left="10773" w:firstLine="0"/>
        <w:rPr>
          <w:rFonts w:ascii="Times New Roman" w:hAnsi="Times New Roman" w:cs="Times New Roman"/>
          <w:sz w:val="28"/>
          <w:szCs w:val="28"/>
        </w:rPr>
      </w:pPr>
      <w:r>
        <w:rPr>
          <w:rFonts w:ascii="Times New Roman" w:hAnsi="Times New Roman" w:cs="Times New Roman"/>
          <w:sz w:val="28"/>
          <w:szCs w:val="28"/>
        </w:rPr>
        <w:t>о</w:t>
      </w:r>
      <w:r w:rsidRPr="006B1C4E">
        <w:rPr>
          <w:rFonts w:ascii="Times New Roman" w:hAnsi="Times New Roman" w:cs="Times New Roman"/>
          <w:sz w:val="28"/>
          <w:szCs w:val="28"/>
        </w:rPr>
        <w:t xml:space="preserve">б инициативных проектах </w:t>
      </w:r>
    </w:p>
    <w:p w14:paraId="68FA716C" w14:textId="77777777" w:rsidR="00C56D83" w:rsidRDefault="00C56D83" w:rsidP="00C56D83">
      <w:pPr>
        <w:pStyle w:val="ConsPlusNormal"/>
        <w:spacing w:line="240" w:lineRule="exact"/>
        <w:ind w:left="10773" w:firstLine="0"/>
        <w:rPr>
          <w:rFonts w:ascii="Times New Roman" w:hAnsi="Times New Roman" w:cs="Times New Roman"/>
          <w:sz w:val="28"/>
          <w:szCs w:val="28"/>
        </w:rPr>
      </w:pPr>
      <w:r w:rsidRPr="006B1C4E">
        <w:rPr>
          <w:rFonts w:ascii="Times New Roman" w:hAnsi="Times New Roman" w:cs="Times New Roman"/>
          <w:sz w:val="28"/>
          <w:szCs w:val="28"/>
        </w:rPr>
        <w:t xml:space="preserve">на </w:t>
      </w:r>
      <w:r>
        <w:rPr>
          <w:rFonts w:ascii="Times New Roman" w:hAnsi="Times New Roman" w:cs="Times New Roman"/>
          <w:sz w:val="28"/>
          <w:szCs w:val="28"/>
        </w:rPr>
        <w:t>территории Пермского</w:t>
      </w:r>
    </w:p>
    <w:p w14:paraId="6E0473BB" w14:textId="450C4870" w:rsidR="00C56D83" w:rsidRDefault="00C56D83" w:rsidP="00C56D83">
      <w:pPr>
        <w:pStyle w:val="ConsPlusNormal"/>
        <w:spacing w:line="240" w:lineRule="exact"/>
        <w:ind w:left="10773" w:firstLine="0"/>
        <w:rPr>
          <w:rFonts w:ascii="Times New Roman" w:hAnsi="Times New Roman" w:cs="Times New Roman"/>
          <w:sz w:val="28"/>
          <w:szCs w:val="28"/>
        </w:rPr>
      </w:pPr>
      <w:r>
        <w:rPr>
          <w:rFonts w:ascii="Times New Roman" w:hAnsi="Times New Roman" w:cs="Times New Roman"/>
          <w:sz w:val="28"/>
          <w:szCs w:val="28"/>
        </w:rPr>
        <w:t>муниципального округа</w:t>
      </w:r>
      <w:r w:rsidR="003D7926">
        <w:rPr>
          <w:rFonts w:ascii="Times New Roman" w:hAnsi="Times New Roman" w:cs="Times New Roman"/>
          <w:sz w:val="28"/>
          <w:szCs w:val="28"/>
        </w:rPr>
        <w:t xml:space="preserve"> Пермского края</w:t>
      </w:r>
    </w:p>
    <w:p w14:paraId="59363232" w14:textId="77777777" w:rsidR="00D73F25" w:rsidRDefault="00D73F25" w:rsidP="00C56D83">
      <w:pPr>
        <w:spacing w:line="288" w:lineRule="atLeast"/>
        <w:jc w:val="right"/>
        <w:rPr>
          <w:sz w:val="24"/>
          <w:szCs w:val="24"/>
        </w:rPr>
      </w:pPr>
    </w:p>
    <w:p w14:paraId="02D37B73" w14:textId="77777777" w:rsidR="00C56D83" w:rsidRPr="00C56D83" w:rsidRDefault="00C56D83" w:rsidP="00C56D83">
      <w:pPr>
        <w:jc w:val="center"/>
        <w:rPr>
          <w:szCs w:val="28"/>
        </w:rPr>
      </w:pPr>
      <w:r w:rsidRPr="00C56D83">
        <w:rPr>
          <w:szCs w:val="28"/>
        </w:rPr>
        <w:t xml:space="preserve">ОТЧЕТ </w:t>
      </w:r>
    </w:p>
    <w:p w14:paraId="06339B56" w14:textId="77777777" w:rsidR="00C56D83" w:rsidRPr="00C56D83" w:rsidRDefault="00C56D83" w:rsidP="00C56D83">
      <w:pPr>
        <w:jc w:val="center"/>
        <w:rPr>
          <w:szCs w:val="28"/>
        </w:rPr>
      </w:pPr>
      <w:r w:rsidRPr="00C56D83">
        <w:rPr>
          <w:szCs w:val="28"/>
        </w:rPr>
        <w:t xml:space="preserve">о реализации проекта инициативного бюджетирования </w:t>
      </w:r>
    </w:p>
    <w:p w14:paraId="04DADA56" w14:textId="77777777" w:rsidR="00C56D83" w:rsidRPr="00C56D83" w:rsidRDefault="00C56D83" w:rsidP="00C56D83">
      <w:pPr>
        <w:jc w:val="center"/>
        <w:rPr>
          <w:szCs w:val="28"/>
        </w:rPr>
      </w:pPr>
      <w:r w:rsidRPr="00C56D83">
        <w:rPr>
          <w:szCs w:val="28"/>
        </w:rPr>
        <w:t xml:space="preserve">________________________________________________ </w:t>
      </w:r>
    </w:p>
    <w:p w14:paraId="5AF6C02A" w14:textId="77777777" w:rsidR="00C56D83" w:rsidRPr="00C56D83" w:rsidRDefault="00C56D83" w:rsidP="00C56D83">
      <w:pPr>
        <w:jc w:val="center"/>
        <w:rPr>
          <w:sz w:val="20"/>
        </w:rPr>
      </w:pPr>
      <w:r w:rsidRPr="00C56D83">
        <w:rPr>
          <w:sz w:val="20"/>
        </w:rPr>
        <w:t xml:space="preserve">(наименование проекта) </w:t>
      </w:r>
    </w:p>
    <w:p w14:paraId="5E1DDDAD" w14:textId="3A1EA8C2" w:rsidR="00C56D83" w:rsidRPr="00C56D83" w:rsidRDefault="00C56D83" w:rsidP="00D73F25">
      <w:pPr>
        <w:spacing w:line="288" w:lineRule="atLeast"/>
        <w:ind w:firstLine="540"/>
        <w:jc w:val="both"/>
        <w:rPr>
          <w:szCs w:val="28"/>
        </w:rPr>
      </w:pPr>
      <w:r w:rsidRPr="00C56D83">
        <w:rPr>
          <w:szCs w:val="28"/>
        </w:rPr>
        <w:t xml:space="preserve">1. Сведения о поступлении денежных средств в разрезе источников финансирования:   </w:t>
      </w:r>
    </w:p>
    <w:tbl>
      <w:tblPr>
        <w:tblW w:w="15147" w:type="dxa"/>
        <w:tblInd w:w="15" w:type="dxa"/>
        <w:tblLayout w:type="fixed"/>
        <w:tblCellMar>
          <w:left w:w="0" w:type="dxa"/>
          <w:right w:w="0" w:type="dxa"/>
        </w:tblCellMar>
        <w:tblLook w:val="04A0" w:firstRow="1" w:lastRow="0" w:firstColumn="1" w:lastColumn="0" w:noHBand="0" w:noVBand="1"/>
      </w:tblPr>
      <w:tblGrid>
        <w:gridCol w:w="2104"/>
        <w:gridCol w:w="708"/>
        <w:gridCol w:w="567"/>
        <w:gridCol w:w="851"/>
        <w:gridCol w:w="1701"/>
        <w:gridCol w:w="850"/>
        <w:gridCol w:w="851"/>
        <w:gridCol w:w="992"/>
        <w:gridCol w:w="2027"/>
        <w:gridCol w:w="666"/>
        <w:gridCol w:w="851"/>
        <w:gridCol w:w="709"/>
        <w:gridCol w:w="2270"/>
      </w:tblGrid>
      <w:tr w:rsidR="008F312E" w:rsidRPr="00AC63FA" w14:paraId="2AE9D535" w14:textId="77777777" w:rsidTr="008F312E">
        <w:tc>
          <w:tcPr>
            <w:tcW w:w="4230" w:type="dxa"/>
            <w:gridSpan w:val="4"/>
            <w:tcBorders>
              <w:top w:val="single" w:sz="6" w:space="0" w:color="000000"/>
              <w:left w:val="single" w:sz="6" w:space="0" w:color="000000"/>
              <w:bottom w:val="single" w:sz="6" w:space="0" w:color="000000"/>
              <w:right w:val="single" w:sz="6" w:space="0" w:color="000000"/>
            </w:tcBorders>
            <w:hideMark/>
          </w:tcPr>
          <w:p w14:paraId="3ACE1382" w14:textId="3B5EFDB4" w:rsidR="00C56D83" w:rsidRPr="00C56D83" w:rsidRDefault="00C56D83" w:rsidP="00C56D83">
            <w:pPr>
              <w:jc w:val="center"/>
              <w:rPr>
                <w:sz w:val="24"/>
                <w:szCs w:val="24"/>
              </w:rPr>
            </w:pPr>
            <w:r w:rsidRPr="00C56D83">
              <w:rPr>
                <w:sz w:val="24"/>
                <w:szCs w:val="24"/>
              </w:rPr>
              <w:t xml:space="preserve">Предусмотрено средств на реализацию </w:t>
            </w:r>
            <w:r w:rsidR="008F312E">
              <w:rPr>
                <w:sz w:val="24"/>
                <w:szCs w:val="24"/>
              </w:rPr>
              <w:t xml:space="preserve">инициативного </w:t>
            </w:r>
            <w:r w:rsidR="008F312E" w:rsidRPr="00C56D83">
              <w:rPr>
                <w:sz w:val="24"/>
                <w:szCs w:val="24"/>
              </w:rPr>
              <w:t>проекта</w:t>
            </w:r>
            <w:r w:rsidR="008F312E">
              <w:rPr>
                <w:sz w:val="24"/>
                <w:szCs w:val="24"/>
              </w:rPr>
              <w:t>,</w:t>
            </w:r>
            <w:r w:rsidR="008F312E" w:rsidRPr="00C56D83">
              <w:rPr>
                <w:sz w:val="24"/>
                <w:szCs w:val="24"/>
              </w:rPr>
              <w:t xml:space="preserve"> руб.</w:t>
            </w:r>
            <w:r w:rsidRPr="00C56D83">
              <w:rPr>
                <w:sz w:val="24"/>
                <w:szCs w:val="24"/>
              </w:rPr>
              <w:t xml:space="preserve"> </w:t>
            </w:r>
          </w:p>
        </w:tc>
        <w:tc>
          <w:tcPr>
            <w:tcW w:w="4394" w:type="dxa"/>
            <w:gridSpan w:val="4"/>
            <w:tcBorders>
              <w:top w:val="single" w:sz="6" w:space="0" w:color="000000"/>
              <w:left w:val="single" w:sz="6" w:space="0" w:color="000000"/>
              <w:bottom w:val="single" w:sz="6" w:space="0" w:color="000000"/>
              <w:right w:val="single" w:sz="6" w:space="0" w:color="000000"/>
            </w:tcBorders>
            <w:hideMark/>
          </w:tcPr>
          <w:p w14:paraId="0ECF3E04" w14:textId="108069E0" w:rsidR="00C56D83" w:rsidRPr="00C56D83" w:rsidRDefault="00C56D83" w:rsidP="00C56D83">
            <w:pPr>
              <w:jc w:val="center"/>
              <w:rPr>
                <w:sz w:val="24"/>
                <w:szCs w:val="24"/>
              </w:rPr>
            </w:pPr>
            <w:r w:rsidRPr="00C56D83">
              <w:rPr>
                <w:sz w:val="24"/>
                <w:szCs w:val="24"/>
              </w:rPr>
              <w:t xml:space="preserve">Фактическое поступление средств на реализацию </w:t>
            </w:r>
            <w:r w:rsidR="008F312E">
              <w:rPr>
                <w:sz w:val="24"/>
                <w:szCs w:val="24"/>
              </w:rPr>
              <w:t xml:space="preserve">инициативного </w:t>
            </w:r>
            <w:r w:rsidRPr="00C56D83">
              <w:rPr>
                <w:sz w:val="24"/>
                <w:szCs w:val="24"/>
              </w:rPr>
              <w:t xml:space="preserve">проекта, руб. </w:t>
            </w:r>
          </w:p>
        </w:tc>
        <w:tc>
          <w:tcPr>
            <w:tcW w:w="4253" w:type="dxa"/>
            <w:gridSpan w:val="4"/>
            <w:tcBorders>
              <w:top w:val="single" w:sz="6" w:space="0" w:color="000000"/>
              <w:left w:val="single" w:sz="6" w:space="0" w:color="000000"/>
              <w:bottom w:val="single" w:sz="6" w:space="0" w:color="000000"/>
              <w:right w:val="single" w:sz="6" w:space="0" w:color="000000"/>
            </w:tcBorders>
            <w:hideMark/>
          </w:tcPr>
          <w:p w14:paraId="3F8AE67C" w14:textId="66647936" w:rsidR="00C56D83" w:rsidRPr="00C56D83" w:rsidRDefault="00C56D83" w:rsidP="00C56D83">
            <w:pPr>
              <w:jc w:val="center"/>
              <w:rPr>
                <w:sz w:val="24"/>
                <w:szCs w:val="24"/>
              </w:rPr>
            </w:pPr>
            <w:r w:rsidRPr="00C56D83">
              <w:rPr>
                <w:sz w:val="24"/>
                <w:szCs w:val="24"/>
              </w:rPr>
              <w:t xml:space="preserve">Использовано средств на реализацию </w:t>
            </w:r>
            <w:r w:rsidR="008F312E">
              <w:rPr>
                <w:sz w:val="24"/>
                <w:szCs w:val="24"/>
              </w:rPr>
              <w:t xml:space="preserve">инициативного </w:t>
            </w:r>
            <w:r w:rsidRPr="00C56D83">
              <w:rPr>
                <w:sz w:val="24"/>
                <w:szCs w:val="24"/>
              </w:rPr>
              <w:t xml:space="preserve">проекта, руб. </w:t>
            </w:r>
          </w:p>
        </w:tc>
        <w:tc>
          <w:tcPr>
            <w:tcW w:w="2270" w:type="dxa"/>
            <w:tcBorders>
              <w:top w:val="single" w:sz="6" w:space="0" w:color="000000"/>
              <w:left w:val="single" w:sz="6" w:space="0" w:color="000000"/>
              <w:bottom w:val="single" w:sz="6" w:space="0" w:color="000000"/>
              <w:right w:val="single" w:sz="6" w:space="0" w:color="000000"/>
            </w:tcBorders>
            <w:hideMark/>
          </w:tcPr>
          <w:p w14:paraId="4EB90461" w14:textId="77777777" w:rsidR="00C56D83" w:rsidRPr="00C56D83" w:rsidRDefault="00C56D83" w:rsidP="00C56D83">
            <w:pPr>
              <w:jc w:val="center"/>
              <w:rPr>
                <w:sz w:val="24"/>
                <w:szCs w:val="24"/>
              </w:rPr>
            </w:pPr>
            <w:r w:rsidRPr="00C56D83">
              <w:rPr>
                <w:sz w:val="24"/>
                <w:szCs w:val="24"/>
              </w:rPr>
              <w:t xml:space="preserve">Остаток неиспользованных средств, руб. </w:t>
            </w:r>
          </w:p>
        </w:tc>
      </w:tr>
      <w:tr w:rsidR="00AC63FA" w:rsidRPr="00AC63FA" w14:paraId="06C8196A" w14:textId="77777777" w:rsidTr="008F312E">
        <w:tc>
          <w:tcPr>
            <w:tcW w:w="2104" w:type="dxa"/>
            <w:tcBorders>
              <w:top w:val="single" w:sz="6" w:space="0" w:color="000000"/>
              <w:left w:val="single" w:sz="6" w:space="0" w:color="000000"/>
              <w:bottom w:val="single" w:sz="6" w:space="0" w:color="000000"/>
              <w:right w:val="single" w:sz="6" w:space="0" w:color="000000"/>
            </w:tcBorders>
            <w:hideMark/>
          </w:tcPr>
          <w:p w14:paraId="67A50F2B" w14:textId="77777777" w:rsidR="00AC63FA" w:rsidRPr="00C56D83" w:rsidRDefault="00AC63FA" w:rsidP="00C56D83">
            <w:pPr>
              <w:jc w:val="center"/>
              <w:rPr>
                <w:sz w:val="24"/>
                <w:szCs w:val="24"/>
              </w:rPr>
            </w:pPr>
            <w:r w:rsidRPr="00C56D83">
              <w:rPr>
                <w:sz w:val="24"/>
                <w:szCs w:val="24"/>
              </w:rPr>
              <w:t xml:space="preserve">всего </w:t>
            </w:r>
          </w:p>
        </w:tc>
        <w:tc>
          <w:tcPr>
            <w:tcW w:w="708" w:type="dxa"/>
            <w:tcBorders>
              <w:top w:val="single" w:sz="6" w:space="0" w:color="000000"/>
              <w:left w:val="single" w:sz="6" w:space="0" w:color="000000"/>
              <w:bottom w:val="single" w:sz="6" w:space="0" w:color="000000"/>
              <w:right w:val="single" w:sz="6" w:space="0" w:color="000000"/>
            </w:tcBorders>
            <w:hideMark/>
          </w:tcPr>
          <w:p w14:paraId="4243D850" w14:textId="77777777" w:rsidR="00AC63FA" w:rsidRPr="00C56D83" w:rsidRDefault="00AC63FA" w:rsidP="00C56D83">
            <w:pPr>
              <w:jc w:val="center"/>
              <w:rPr>
                <w:sz w:val="24"/>
                <w:szCs w:val="24"/>
              </w:rPr>
            </w:pPr>
            <w:r w:rsidRPr="00C56D83">
              <w:rPr>
                <w:sz w:val="24"/>
                <w:szCs w:val="24"/>
              </w:rPr>
              <w:t xml:space="preserve">ДС1 </w:t>
            </w:r>
          </w:p>
        </w:tc>
        <w:tc>
          <w:tcPr>
            <w:tcW w:w="567" w:type="dxa"/>
            <w:tcBorders>
              <w:top w:val="single" w:sz="6" w:space="0" w:color="000000"/>
              <w:left w:val="single" w:sz="6" w:space="0" w:color="000000"/>
              <w:bottom w:val="single" w:sz="6" w:space="0" w:color="000000"/>
              <w:right w:val="single" w:sz="6" w:space="0" w:color="000000"/>
            </w:tcBorders>
            <w:hideMark/>
          </w:tcPr>
          <w:p w14:paraId="3FCE39EC" w14:textId="77777777" w:rsidR="00AC63FA" w:rsidRPr="00C56D83" w:rsidRDefault="00AC63FA" w:rsidP="00C56D83">
            <w:pPr>
              <w:jc w:val="center"/>
              <w:rPr>
                <w:sz w:val="24"/>
                <w:szCs w:val="24"/>
              </w:rPr>
            </w:pPr>
            <w:r w:rsidRPr="00C56D83">
              <w:rPr>
                <w:sz w:val="24"/>
                <w:szCs w:val="24"/>
              </w:rPr>
              <w:t xml:space="preserve">ДС2 </w:t>
            </w:r>
          </w:p>
        </w:tc>
        <w:tc>
          <w:tcPr>
            <w:tcW w:w="851" w:type="dxa"/>
            <w:tcBorders>
              <w:top w:val="single" w:sz="6" w:space="0" w:color="000000"/>
              <w:left w:val="single" w:sz="6" w:space="0" w:color="000000"/>
              <w:bottom w:val="single" w:sz="6" w:space="0" w:color="000000"/>
              <w:right w:val="single" w:sz="6" w:space="0" w:color="000000"/>
            </w:tcBorders>
            <w:hideMark/>
          </w:tcPr>
          <w:p w14:paraId="036639DD" w14:textId="775389B7" w:rsidR="00AC63FA" w:rsidRPr="00C56D83" w:rsidRDefault="00AC63FA" w:rsidP="00C56D83">
            <w:pPr>
              <w:jc w:val="center"/>
              <w:rPr>
                <w:sz w:val="24"/>
                <w:szCs w:val="24"/>
              </w:rPr>
            </w:pPr>
            <w:r w:rsidRPr="00C56D83">
              <w:rPr>
                <w:sz w:val="24"/>
                <w:szCs w:val="24"/>
              </w:rPr>
              <w:t xml:space="preserve">ДС3 </w:t>
            </w:r>
          </w:p>
        </w:tc>
        <w:tc>
          <w:tcPr>
            <w:tcW w:w="1701" w:type="dxa"/>
            <w:tcBorders>
              <w:top w:val="single" w:sz="6" w:space="0" w:color="000000"/>
              <w:left w:val="single" w:sz="6" w:space="0" w:color="000000"/>
              <w:bottom w:val="single" w:sz="6" w:space="0" w:color="000000"/>
              <w:right w:val="single" w:sz="6" w:space="0" w:color="000000"/>
            </w:tcBorders>
            <w:hideMark/>
          </w:tcPr>
          <w:p w14:paraId="03C68557" w14:textId="77777777" w:rsidR="00AC63FA" w:rsidRPr="00C56D83" w:rsidRDefault="00AC63FA" w:rsidP="00C56D83">
            <w:pPr>
              <w:jc w:val="center"/>
              <w:rPr>
                <w:sz w:val="24"/>
                <w:szCs w:val="24"/>
              </w:rPr>
            </w:pPr>
            <w:r w:rsidRPr="00C56D83">
              <w:rPr>
                <w:sz w:val="24"/>
                <w:szCs w:val="24"/>
              </w:rPr>
              <w:t xml:space="preserve">всего </w:t>
            </w:r>
          </w:p>
        </w:tc>
        <w:tc>
          <w:tcPr>
            <w:tcW w:w="850" w:type="dxa"/>
            <w:tcBorders>
              <w:top w:val="single" w:sz="6" w:space="0" w:color="000000"/>
              <w:left w:val="single" w:sz="6" w:space="0" w:color="000000"/>
              <w:bottom w:val="single" w:sz="6" w:space="0" w:color="000000"/>
              <w:right w:val="single" w:sz="6" w:space="0" w:color="000000"/>
            </w:tcBorders>
            <w:hideMark/>
          </w:tcPr>
          <w:p w14:paraId="71F61AF7" w14:textId="77777777" w:rsidR="00AC63FA" w:rsidRPr="00C56D83" w:rsidRDefault="00AC63FA" w:rsidP="00C56D83">
            <w:pPr>
              <w:jc w:val="center"/>
              <w:rPr>
                <w:sz w:val="24"/>
                <w:szCs w:val="24"/>
              </w:rPr>
            </w:pPr>
            <w:r w:rsidRPr="00C56D83">
              <w:rPr>
                <w:sz w:val="24"/>
                <w:szCs w:val="24"/>
              </w:rPr>
              <w:t xml:space="preserve">ДС1 </w:t>
            </w:r>
          </w:p>
        </w:tc>
        <w:tc>
          <w:tcPr>
            <w:tcW w:w="851" w:type="dxa"/>
            <w:tcBorders>
              <w:top w:val="single" w:sz="6" w:space="0" w:color="000000"/>
              <w:left w:val="single" w:sz="6" w:space="0" w:color="000000"/>
              <w:bottom w:val="single" w:sz="6" w:space="0" w:color="000000"/>
              <w:right w:val="single" w:sz="6" w:space="0" w:color="000000"/>
            </w:tcBorders>
            <w:hideMark/>
          </w:tcPr>
          <w:p w14:paraId="0975770F" w14:textId="77777777" w:rsidR="00AC63FA" w:rsidRPr="00C56D83" w:rsidRDefault="00AC63FA" w:rsidP="00C56D83">
            <w:pPr>
              <w:jc w:val="center"/>
              <w:rPr>
                <w:sz w:val="24"/>
                <w:szCs w:val="24"/>
              </w:rPr>
            </w:pPr>
            <w:r w:rsidRPr="00C56D83">
              <w:rPr>
                <w:sz w:val="24"/>
                <w:szCs w:val="24"/>
              </w:rPr>
              <w:t xml:space="preserve">ДС2 </w:t>
            </w:r>
          </w:p>
        </w:tc>
        <w:tc>
          <w:tcPr>
            <w:tcW w:w="992" w:type="dxa"/>
            <w:tcBorders>
              <w:top w:val="single" w:sz="6" w:space="0" w:color="000000"/>
              <w:left w:val="single" w:sz="6" w:space="0" w:color="000000"/>
              <w:bottom w:val="single" w:sz="6" w:space="0" w:color="000000"/>
              <w:right w:val="single" w:sz="6" w:space="0" w:color="000000"/>
            </w:tcBorders>
            <w:hideMark/>
          </w:tcPr>
          <w:p w14:paraId="19968CA1" w14:textId="615858B9" w:rsidR="00AC63FA" w:rsidRPr="00C56D83" w:rsidRDefault="00AC63FA" w:rsidP="00C56D83">
            <w:pPr>
              <w:jc w:val="center"/>
              <w:rPr>
                <w:sz w:val="24"/>
                <w:szCs w:val="24"/>
              </w:rPr>
            </w:pPr>
            <w:r w:rsidRPr="00C56D83">
              <w:rPr>
                <w:sz w:val="24"/>
                <w:szCs w:val="24"/>
              </w:rPr>
              <w:t xml:space="preserve">ДС3 </w:t>
            </w:r>
          </w:p>
        </w:tc>
        <w:tc>
          <w:tcPr>
            <w:tcW w:w="2027" w:type="dxa"/>
            <w:tcBorders>
              <w:top w:val="single" w:sz="6" w:space="0" w:color="000000"/>
              <w:left w:val="single" w:sz="6" w:space="0" w:color="000000"/>
              <w:bottom w:val="single" w:sz="6" w:space="0" w:color="000000"/>
              <w:right w:val="single" w:sz="6" w:space="0" w:color="000000"/>
            </w:tcBorders>
            <w:hideMark/>
          </w:tcPr>
          <w:p w14:paraId="3F9DC83E" w14:textId="77777777" w:rsidR="00AC63FA" w:rsidRPr="00C56D83" w:rsidRDefault="00AC63FA" w:rsidP="00C56D83">
            <w:pPr>
              <w:jc w:val="center"/>
              <w:rPr>
                <w:sz w:val="24"/>
                <w:szCs w:val="24"/>
              </w:rPr>
            </w:pPr>
            <w:r w:rsidRPr="00C56D83">
              <w:rPr>
                <w:sz w:val="24"/>
                <w:szCs w:val="24"/>
              </w:rPr>
              <w:t xml:space="preserve">всего </w:t>
            </w:r>
          </w:p>
        </w:tc>
        <w:tc>
          <w:tcPr>
            <w:tcW w:w="666" w:type="dxa"/>
            <w:tcBorders>
              <w:top w:val="single" w:sz="6" w:space="0" w:color="000000"/>
              <w:left w:val="single" w:sz="6" w:space="0" w:color="000000"/>
              <w:bottom w:val="single" w:sz="6" w:space="0" w:color="000000"/>
              <w:right w:val="single" w:sz="6" w:space="0" w:color="000000"/>
            </w:tcBorders>
            <w:hideMark/>
          </w:tcPr>
          <w:p w14:paraId="2317BE81" w14:textId="77777777" w:rsidR="00AC63FA" w:rsidRPr="00C56D83" w:rsidRDefault="00AC63FA" w:rsidP="00C56D83">
            <w:pPr>
              <w:jc w:val="center"/>
              <w:rPr>
                <w:sz w:val="24"/>
                <w:szCs w:val="24"/>
              </w:rPr>
            </w:pPr>
            <w:r w:rsidRPr="00C56D83">
              <w:rPr>
                <w:sz w:val="24"/>
                <w:szCs w:val="24"/>
              </w:rPr>
              <w:t xml:space="preserve">ДС1 </w:t>
            </w:r>
          </w:p>
        </w:tc>
        <w:tc>
          <w:tcPr>
            <w:tcW w:w="851" w:type="dxa"/>
            <w:tcBorders>
              <w:top w:val="single" w:sz="6" w:space="0" w:color="000000"/>
              <w:left w:val="single" w:sz="6" w:space="0" w:color="000000"/>
              <w:bottom w:val="single" w:sz="6" w:space="0" w:color="000000"/>
              <w:right w:val="single" w:sz="6" w:space="0" w:color="000000"/>
            </w:tcBorders>
            <w:hideMark/>
          </w:tcPr>
          <w:p w14:paraId="60F41561" w14:textId="77777777" w:rsidR="00AC63FA" w:rsidRPr="00C56D83" w:rsidRDefault="00AC63FA" w:rsidP="00C56D83">
            <w:pPr>
              <w:jc w:val="center"/>
              <w:rPr>
                <w:sz w:val="24"/>
                <w:szCs w:val="24"/>
              </w:rPr>
            </w:pPr>
            <w:r w:rsidRPr="00C56D83">
              <w:rPr>
                <w:sz w:val="24"/>
                <w:szCs w:val="24"/>
              </w:rPr>
              <w:t xml:space="preserve">ДС2 </w:t>
            </w:r>
          </w:p>
        </w:tc>
        <w:tc>
          <w:tcPr>
            <w:tcW w:w="709" w:type="dxa"/>
            <w:tcBorders>
              <w:top w:val="single" w:sz="6" w:space="0" w:color="000000"/>
              <w:left w:val="single" w:sz="6" w:space="0" w:color="000000"/>
              <w:bottom w:val="single" w:sz="6" w:space="0" w:color="000000"/>
              <w:right w:val="single" w:sz="6" w:space="0" w:color="000000"/>
            </w:tcBorders>
            <w:hideMark/>
          </w:tcPr>
          <w:p w14:paraId="07CDEBE9" w14:textId="513C5F71" w:rsidR="00AC63FA" w:rsidRPr="00C56D83" w:rsidRDefault="00AC63FA" w:rsidP="00C56D83">
            <w:pPr>
              <w:jc w:val="center"/>
              <w:rPr>
                <w:sz w:val="24"/>
                <w:szCs w:val="24"/>
              </w:rPr>
            </w:pPr>
            <w:r w:rsidRPr="00C56D83">
              <w:rPr>
                <w:sz w:val="24"/>
                <w:szCs w:val="24"/>
              </w:rPr>
              <w:t xml:space="preserve">ДС3 </w:t>
            </w:r>
          </w:p>
        </w:tc>
        <w:tc>
          <w:tcPr>
            <w:tcW w:w="2270" w:type="dxa"/>
            <w:tcBorders>
              <w:top w:val="single" w:sz="6" w:space="0" w:color="000000"/>
              <w:left w:val="single" w:sz="6" w:space="0" w:color="000000"/>
              <w:bottom w:val="single" w:sz="6" w:space="0" w:color="000000"/>
              <w:right w:val="single" w:sz="6" w:space="0" w:color="000000"/>
            </w:tcBorders>
            <w:vAlign w:val="center"/>
            <w:hideMark/>
          </w:tcPr>
          <w:p w14:paraId="01DFEE5D" w14:textId="77777777" w:rsidR="00AC63FA" w:rsidRPr="00C56D83" w:rsidRDefault="00AC63FA" w:rsidP="00C56D83">
            <w:pPr>
              <w:rPr>
                <w:sz w:val="24"/>
                <w:szCs w:val="24"/>
              </w:rPr>
            </w:pPr>
          </w:p>
        </w:tc>
      </w:tr>
      <w:tr w:rsidR="00AC63FA" w:rsidRPr="00AC63FA" w14:paraId="1A65F29E" w14:textId="77777777" w:rsidTr="008F312E">
        <w:tc>
          <w:tcPr>
            <w:tcW w:w="2104" w:type="dxa"/>
            <w:tcBorders>
              <w:top w:val="single" w:sz="6" w:space="0" w:color="000000"/>
              <w:left w:val="single" w:sz="6" w:space="0" w:color="000000"/>
              <w:bottom w:val="single" w:sz="6" w:space="0" w:color="000000"/>
              <w:right w:val="single" w:sz="6" w:space="0" w:color="000000"/>
            </w:tcBorders>
            <w:hideMark/>
          </w:tcPr>
          <w:p w14:paraId="4583B0C1" w14:textId="33FA4EFA" w:rsidR="00AC63FA" w:rsidRPr="00C56D83" w:rsidRDefault="00AC63FA" w:rsidP="00C56D83">
            <w:pPr>
              <w:jc w:val="center"/>
              <w:rPr>
                <w:sz w:val="24"/>
                <w:szCs w:val="24"/>
              </w:rPr>
            </w:pPr>
            <w:r w:rsidRPr="00C56D83">
              <w:rPr>
                <w:sz w:val="24"/>
                <w:szCs w:val="24"/>
              </w:rPr>
              <w:t xml:space="preserve">1 = 2 + 3 + 4 </w:t>
            </w:r>
          </w:p>
        </w:tc>
        <w:tc>
          <w:tcPr>
            <w:tcW w:w="708" w:type="dxa"/>
            <w:tcBorders>
              <w:top w:val="single" w:sz="6" w:space="0" w:color="000000"/>
              <w:left w:val="single" w:sz="6" w:space="0" w:color="000000"/>
              <w:bottom w:val="single" w:sz="6" w:space="0" w:color="000000"/>
              <w:right w:val="single" w:sz="6" w:space="0" w:color="000000"/>
            </w:tcBorders>
            <w:hideMark/>
          </w:tcPr>
          <w:p w14:paraId="6820C441" w14:textId="77777777" w:rsidR="00AC63FA" w:rsidRPr="00C56D83" w:rsidRDefault="00AC63FA" w:rsidP="00C56D83">
            <w:pPr>
              <w:jc w:val="center"/>
              <w:rPr>
                <w:sz w:val="24"/>
                <w:szCs w:val="24"/>
              </w:rPr>
            </w:pPr>
            <w:r w:rsidRPr="00C56D83">
              <w:rPr>
                <w:sz w:val="24"/>
                <w:szCs w:val="24"/>
              </w:rPr>
              <w:t xml:space="preserve">2 </w:t>
            </w:r>
          </w:p>
        </w:tc>
        <w:tc>
          <w:tcPr>
            <w:tcW w:w="567" w:type="dxa"/>
            <w:tcBorders>
              <w:top w:val="single" w:sz="6" w:space="0" w:color="000000"/>
              <w:left w:val="single" w:sz="6" w:space="0" w:color="000000"/>
              <w:bottom w:val="single" w:sz="6" w:space="0" w:color="000000"/>
              <w:right w:val="single" w:sz="6" w:space="0" w:color="000000"/>
            </w:tcBorders>
            <w:hideMark/>
          </w:tcPr>
          <w:p w14:paraId="4C15CE99" w14:textId="77777777" w:rsidR="00AC63FA" w:rsidRPr="00C56D83" w:rsidRDefault="00AC63FA" w:rsidP="00C56D83">
            <w:pPr>
              <w:jc w:val="center"/>
              <w:rPr>
                <w:sz w:val="24"/>
                <w:szCs w:val="24"/>
              </w:rPr>
            </w:pPr>
            <w:r w:rsidRPr="00C56D83">
              <w:rPr>
                <w:sz w:val="24"/>
                <w:szCs w:val="24"/>
              </w:rPr>
              <w:t xml:space="preserve">3 </w:t>
            </w:r>
          </w:p>
        </w:tc>
        <w:tc>
          <w:tcPr>
            <w:tcW w:w="851" w:type="dxa"/>
            <w:tcBorders>
              <w:top w:val="single" w:sz="6" w:space="0" w:color="000000"/>
              <w:left w:val="single" w:sz="6" w:space="0" w:color="000000"/>
              <w:bottom w:val="single" w:sz="6" w:space="0" w:color="000000"/>
              <w:right w:val="single" w:sz="6" w:space="0" w:color="000000"/>
            </w:tcBorders>
            <w:hideMark/>
          </w:tcPr>
          <w:p w14:paraId="513F4E5C" w14:textId="211A0914" w:rsidR="00AC63FA" w:rsidRPr="00C56D83" w:rsidRDefault="00AC63FA" w:rsidP="00C56D83">
            <w:pPr>
              <w:jc w:val="center"/>
              <w:rPr>
                <w:sz w:val="24"/>
                <w:szCs w:val="24"/>
              </w:rPr>
            </w:pPr>
            <w:r w:rsidRPr="00C56D83">
              <w:rPr>
                <w:sz w:val="24"/>
                <w:szCs w:val="24"/>
              </w:rPr>
              <w:t xml:space="preserve">4 </w:t>
            </w:r>
          </w:p>
        </w:tc>
        <w:tc>
          <w:tcPr>
            <w:tcW w:w="1701" w:type="dxa"/>
            <w:tcBorders>
              <w:top w:val="single" w:sz="6" w:space="0" w:color="000000"/>
              <w:left w:val="single" w:sz="6" w:space="0" w:color="000000"/>
              <w:bottom w:val="single" w:sz="6" w:space="0" w:color="000000"/>
              <w:right w:val="single" w:sz="6" w:space="0" w:color="000000"/>
            </w:tcBorders>
            <w:hideMark/>
          </w:tcPr>
          <w:p w14:paraId="04ADFD76" w14:textId="467D6EB0" w:rsidR="00AC63FA" w:rsidRPr="00C56D83" w:rsidRDefault="00AC63FA" w:rsidP="00C56D83">
            <w:pPr>
              <w:jc w:val="center"/>
              <w:rPr>
                <w:sz w:val="24"/>
                <w:szCs w:val="24"/>
              </w:rPr>
            </w:pPr>
            <w:r w:rsidRPr="00AC63FA">
              <w:rPr>
                <w:sz w:val="24"/>
                <w:szCs w:val="24"/>
              </w:rPr>
              <w:t>5</w:t>
            </w:r>
            <w:r w:rsidRPr="00C56D83">
              <w:rPr>
                <w:sz w:val="24"/>
                <w:szCs w:val="24"/>
              </w:rPr>
              <w:t xml:space="preserve"> = </w:t>
            </w:r>
            <w:r w:rsidRPr="00AC63FA">
              <w:rPr>
                <w:sz w:val="24"/>
                <w:szCs w:val="24"/>
              </w:rPr>
              <w:t>6</w:t>
            </w:r>
            <w:r w:rsidRPr="00C56D83">
              <w:rPr>
                <w:sz w:val="24"/>
                <w:szCs w:val="24"/>
              </w:rPr>
              <w:t xml:space="preserve"> + </w:t>
            </w:r>
            <w:r w:rsidRPr="00AC63FA">
              <w:rPr>
                <w:sz w:val="24"/>
                <w:szCs w:val="24"/>
              </w:rPr>
              <w:t>7</w:t>
            </w:r>
            <w:r w:rsidRPr="00C56D83">
              <w:rPr>
                <w:sz w:val="24"/>
                <w:szCs w:val="24"/>
              </w:rPr>
              <w:t xml:space="preserve"> + </w:t>
            </w:r>
            <w:r w:rsidRPr="00AC63FA">
              <w:rPr>
                <w:sz w:val="24"/>
                <w:szCs w:val="24"/>
              </w:rPr>
              <w:t>8</w:t>
            </w:r>
            <w:r w:rsidRPr="00C56D83">
              <w:rPr>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14:paraId="21E149C6" w14:textId="4CE2B5E0" w:rsidR="00AC63FA" w:rsidRPr="00C56D83" w:rsidRDefault="00AC63FA" w:rsidP="00C56D83">
            <w:pPr>
              <w:jc w:val="center"/>
              <w:rPr>
                <w:sz w:val="24"/>
                <w:szCs w:val="24"/>
              </w:rPr>
            </w:pPr>
            <w:r w:rsidRPr="00AC63FA">
              <w:rPr>
                <w:sz w:val="24"/>
                <w:szCs w:val="24"/>
              </w:rPr>
              <w:t>6</w:t>
            </w:r>
            <w:r w:rsidRPr="00C56D83">
              <w:rPr>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14:paraId="5AD7E35B" w14:textId="2583C207" w:rsidR="00AC63FA" w:rsidRPr="00C56D83" w:rsidRDefault="00AC63FA" w:rsidP="00C56D83">
            <w:pPr>
              <w:jc w:val="center"/>
              <w:rPr>
                <w:sz w:val="24"/>
                <w:szCs w:val="24"/>
              </w:rPr>
            </w:pPr>
            <w:r w:rsidRPr="00AC63FA">
              <w:rPr>
                <w:sz w:val="24"/>
                <w:szCs w:val="24"/>
              </w:rPr>
              <w:t>7</w:t>
            </w:r>
            <w:r w:rsidRPr="00C56D83">
              <w:rPr>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6B5E00F" w14:textId="25824B80" w:rsidR="00AC63FA" w:rsidRPr="00C56D83" w:rsidRDefault="00AC63FA" w:rsidP="00C56D83">
            <w:pPr>
              <w:jc w:val="center"/>
              <w:rPr>
                <w:sz w:val="24"/>
                <w:szCs w:val="24"/>
              </w:rPr>
            </w:pPr>
            <w:r w:rsidRPr="00AC63FA">
              <w:rPr>
                <w:sz w:val="24"/>
                <w:szCs w:val="24"/>
              </w:rPr>
              <w:t>8</w:t>
            </w:r>
            <w:r w:rsidRPr="00C56D83">
              <w:rPr>
                <w:sz w:val="24"/>
                <w:szCs w:val="24"/>
              </w:rPr>
              <w:t xml:space="preserve"> </w:t>
            </w:r>
          </w:p>
        </w:tc>
        <w:tc>
          <w:tcPr>
            <w:tcW w:w="2027" w:type="dxa"/>
            <w:tcBorders>
              <w:top w:val="single" w:sz="6" w:space="0" w:color="000000"/>
              <w:left w:val="single" w:sz="6" w:space="0" w:color="000000"/>
              <w:bottom w:val="single" w:sz="6" w:space="0" w:color="000000"/>
              <w:right w:val="single" w:sz="6" w:space="0" w:color="000000"/>
            </w:tcBorders>
            <w:hideMark/>
          </w:tcPr>
          <w:p w14:paraId="3A618ECB" w14:textId="059312B4" w:rsidR="00AC63FA" w:rsidRPr="00C56D83" w:rsidRDefault="00AC63FA" w:rsidP="00C56D83">
            <w:pPr>
              <w:jc w:val="center"/>
              <w:rPr>
                <w:sz w:val="24"/>
                <w:szCs w:val="24"/>
              </w:rPr>
            </w:pPr>
            <w:r w:rsidRPr="00AC63FA">
              <w:rPr>
                <w:sz w:val="24"/>
                <w:szCs w:val="24"/>
              </w:rPr>
              <w:t>9</w:t>
            </w:r>
            <w:r w:rsidRPr="00C56D83">
              <w:rPr>
                <w:sz w:val="24"/>
                <w:szCs w:val="24"/>
              </w:rPr>
              <w:t xml:space="preserve"> = </w:t>
            </w:r>
            <w:r w:rsidRPr="00AC63FA">
              <w:rPr>
                <w:sz w:val="24"/>
                <w:szCs w:val="24"/>
              </w:rPr>
              <w:t>10</w:t>
            </w:r>
            <w:r w:rsidRPr="00C56D83">
              <w:rPr>
                <w:sz w:val="24"/>
                <w:szCs w:val="24"/>
              </w:rPr>
              <w:t xml:space="preserve"> + 1</w:t>
            </w:r>
            <w:r w:rsidRPr="00AC63FA">
              <w:rPr>
                <w:sz w:val="24"/>
                <w:szCs w:val="24"/>
              </w:rPr>
              <w:t>1</w:t>
            </w:r>
            <w:r w:rsidRPr="00C56D83">
              <w:rPr>
                <w:sz w:val="24"/>
                <w:szCs w:val="24"/>
              </w:rPr>
              <w:t xml:space="preserve"> + 1</w:t>
            </w:r>
            <w:r w:rsidRPr="00AC63FA">
              <w:rPr>
                <w:sz w:val="24"/>
                <w:szCs w:val="24"/>
              </w:rPr>
              <w:t>2</w:t>
            </w:r>
            <w:r w:rsidRPr="00C56D83">
              <w:rPr>
                <w:sz w:val="24"/>
                <w:szCs w:val="24"/>
              </w:rPr>
              <w:t xml:space="preserve">  </w:t>
            </w:r>
          </w:p>
        </w:tc>
        <w:tc>
          <w:tcPr>
            <w:tcW w:w="666" w:type="dxa"/>
            <w:tcBorders>
              <w:top w:val="single" w:sz="6" w:space="0" w:color="000000"/>
              <w:left w:val="single" w:sz="6" w:space="0" w:color="000000"/>
              <w:bottom w:val="single" w:sz="6" w:space="0" w:color="000000"/>
              <w:right w:val="single" w:sz="6" w:space="0" w:color="000000"/>
            </w:tcBorders>
            <w:hideMark/>
          </w:tcPr>
          <w:p w14:paraId="4BAFD896" w14:textId="6107C0E6" w:rsidR="00AC63FA" w:rsidRPr="00C56D83" w:rsidRDefault="00AC63FA" w:rsidP="00C56D83">
            <w:pPr>
              <w:jc w:val="center"/>
              <w:rPr>
                <w:sz w:val="24"/>
                <w:szCs w:val="24"/>
              </w:rPr>
            </w:pPr>
            <w:r w:rsidRPr="00C56D83">
              <w:rPr>
                <w:sz w:val="24"/>
                <w:szCs w:val="24"/>
              </w:rPr>
              <w:t>1</w:t>
            </w:r>
            <w:r w:rsidRPr="00AC63FA">
              <w:rPr>
                <w:sz w:val="24"/>
                <w:szCs w:val="24"/>
              </w:rPr>
              <w:t>0</w:t>
            </w:r>
            <w:r w:rsidRPr="00C56D83">
              <w:rPr>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14:paraId="3414E057" w14:textId="2902C30C" w:rsidR="00AC63FA" w:rsidRPr="00C56D83" w:rsidRDefault="00AC63FA" w:rsidP="00C56D83">
            <w:pPr>
              <w:jc w:val="center"/>
              <w:rPr>
                <w:sz w:val="24"/>
                <w:szCs w:val="24"/>
              </w:rPr>
            </w:pPr>
            <w:r w:rsidRPr="00C56D83">
              <w:rPr>
                <w:sz w:val="24"/>
                <w:szCs w:val="24"/>
              </w:rPr>
              <w:t>1</w:t>
            </w:r>
            <w:r w:rsidRPr="00AC63FA">
              <w:rPr>
                <w:sz w:val="24"/>
                <w:szCs w:val="24"/>
              </w:rPr>
              <w:t>1</w:t>
            </w:r>
            <w:r w:rsidRPr="00C56D83">
              <w:rPr>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14:paraId="34DF2D6C" w14:textId="64D786EE" w:rsidR="00AC63FA" w:rsidRPr="00C56D83" w:rsidRDefault="00AC63FA" w:rsidP="00C56D83">
            <w:pPr>
              <w:jc w:val="center"/>
              <w:rPr>
                <w:sz w:val="24"/>
                <w:szCs w:val="24"/>
              </w:rPr>
            </w:pPr>
            <w:r w:rsidRPr="00C56D83">
              <w:rPr>
                <w:sz w:val="24"/>
                <w:szCs w:val="24"/>
              </w:rPr>
              <w:t>1</w:t>
            </w:r>
            <w:r w:rsidRPr="00AC63FA">
              <w:rPr>
                <w:sz w:val="24"/>
                <w:szCs w:val="24"/>
              </w:rPr>
              <w:t>2</w:t>
            </w:r>
            <w:r w:rsidRPr="00C56D83">
              <w:rPr>
                <w:sz w:val="24"/>
                <w:szCs w:val="24"/>
              </w:rPr>
              <w:t xml:space="preserve"> </w:t>
            </w:r>
          </w:p>
        </w:tc>
        <w:tc>
          <w:tcPr>
            <w:tcW w:w="2270" w:type="dxa"/>
            <w:tcBorders>
              <w:top w:val="single" w:sz="6" w:space="0" w:color="000000"/>
              <w:left w:val="single" w:sz="6" w:space="0" w:color="000000"/>
              <w:bottom w:val="single" w:sz="6" w:space="0" w:color="000000"/>
              <w:right w:val="single" w:sz="6" w:space="0" w:color="000000"/>
            </w:tcBorders>
            <w:hideMark/>
          </w:tcPr>
          <w:p w14:paraId="70DE4765" w14:textId="74F6C634" w:rsidR="00AC63FA" w:rsidRPr="00C56D83" w:rsidRDefault="00AC63FA" w:rsidP="00C56D83">
            <w:pPr>
              <w:jc w:val="center"/>
              <w:rPr>
                <w:sz w:val="24"/>
                <w:szCs w:val="24"/>
              </w:rPr>
            </w:pPr>
            <w:r w:rsidRPr="00C56D83">
              <w:rPr>
                <w:sz w:val="24"/>
                <w:szCs w:val="24"/>
              </w:rPr>
              <w:t>1</w:t>
            </w:r>
            <w:r w:rsidRPr="00AC63FA">
              <w:rPr>
                <w:sz w:val="24"/>
                <w:szCs w:val="24"/>
              </w:rPr>
              <w:t>3</w:t>
            </w:r>
            <w:r w:rsidRPr="00C56D83">
              <w:rPr>
                <w:sz w:val="24"/>
                <w:szCs w:val="24"/>
              </w:rPr>
              <w:t xml:space="preserve"> = </w:t>
            </w:r>
            <w:r w:rsidRPr="00AC63FA">
              <w:rPr>
                <w:sz w:val="24"/>
                <w:szCs w:val="24"/>
              </w:rPr>
              <w:t>5</w:t>
            </w:r>
            <w:r w:rsidRPr="00C56D83">
              <w:rPr>
                <w:sz w:val="24"/>
                <w:szCs w:val="24"/>
              </w:rPr>
              <w:t xml:space="preserve"> - </w:t>
            </w:r>
            <w:r w:rsidRPr="00AC63FA">
              <w:rPr>
                <w:sz w:val="24"/>
                <w:szCs w:val="24"/>
              </w:rPr>
              <w:t>9</w:t>
            </w:r>
            <w:r w:rsidRPr="00C56D83">
              <w:rPr>
                <w:sz w:val="24"/>
                <w:szCs w:val="24"/>
              </w:rPr>
              <w:t xml:space="preserve"> </w:t>
            </w:r>
          </w:p>
        </w:tc>
      </w:tr>
      <w:tr w:rsidR="00AC63FA" w:rsidRPr="00AC63FA" w14:paraId="18FC6CE9" w14:textId="77777777" w:rsidTr="008F312E">
        <w:tc>
          <w:tcPr>
            <w:tcW w:w="2104" w:type="dxa"/>
            <w:tcBorders>
              <w:top w:val="single" w:sz="6" w:space="0" w:color="000000"/>
              <w:left w:val="single" w:sz="6" w:space="0" w:color="000000"/>
              <w:bottom w:val="single" w:sz="6" w:space="0" w:color="000000"/>
              <w:right w:val="single" w:sz="6" w:space="0" w:color="000000"/>
            </w:tcBorders>
            <w:hideMark/>
          </w:tcPr>
          <w:p w14:paraId="541953DD" w14:textId="77777777" w:rsidR="00AC63FA" w:rsidRPr="00C56D83" w:rsidRDefault="00AC63FA" w:rsidP="00C56D83">
            <w:pPr>
              <w:spacing w:line="288" w:lineRule="atLeast"/>
              <w:rPr>
                <w:sz w:val="24"/>
                <w:szCs w:val="24"/>
              </w:rPr>
            </w:pPr>
            <w:r w:rsidRPr="00C56D83">
              <w:rPr>
                <w:sz w:val="24"/>
                <w:szCs w:val="24"/>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14:paraId="6AB33587" w14:textId="77777777" w:rsidR="00AC63FA" w:rsidRPr="00C56D83" w:rsidRDefault="00AC63FA" w:rsidP="00C56D83">
            <w:pPr>
              <w:spacing w:line="288" w:lineRule="atLeast"/>
              <w:rPr>
                <w:sz w:val="24"/>
                <w:szCs w:val="24"/>
              </w:rPr>
            </w:pPr>
            <w:r w:rsidRPr="00C56D83">
              <w:rPr>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14:paraId="781959A0" w14:textId="77777777" w:rsidR="00AC63FA" w:rsidRPr="00C56D83" w:rsidRDefault="00AC63FA" w:rsidP="00C56D83">
            <w:pPr>
              <w:spacing w:line="288" w:lineRule="atLeast"/>
              <w:rPr>
                <w:sz w:val="24"/>
                <w:szCs w:val="24"/>
              </w:rPr>
            </w:pPr>
            <w:r w:rsidRPr="00C56D83">
              <w:rPr>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14:paraId="5D7F83DA" w14:textId="3D92B6AF" w:rsidR="00AC63FA" w:rsidRPr="00C56D83" w:rsidRDefault="00AC63FA" w:rsidP="00C56D83">
            <w:pPr>
              <w:spacing w:line="288" w:lineRule="atLeast"/>
              <w:rPr>
                <w:sz w:val="24"/>
                <w:szCs w:val="24"/>
              </w:rPr>
            </w:pPr>
            <w:r w:rsidRPr="00C56D83">
              <w:rPr>
                <w:sz w:val="24"/>
                <w:szCs w:val="24"/>
              </w:rPr>
              <w:t xml:space="preserve">  </w:t>
            </w:r>
          </w:p>
        </w:tc>
        <w:tc>
          <w:tcPr>
            <w:tcW w:w="1701" w:type="dxa"/>
            <w:tcBorders>
              <w:top w:val="single" w:sz="6" w:space="0" w:color="000000"/>
              <w:left w:val="single" w:sz="6" w:space="0" w:color="000000"/>
              <w:bottom w:val="single" w:sz="6" w:space="0" w:color="000000"/>
              <w:right w:val="single" w:sz="6" w:space="0" w:color="000000"/>
            </w:tcBorders>
            <w:hideMark/>
          </w:tcPr>
          <w:p w14:paraId="7FF22339" w14:textId="77777777" w:rsidR="00AC63FA" w:rsidRPr="00C56D83" w:rsidRDefault="00AC63FA" w:rsidP="00C56D83">
            <w:pPr>
              <w:spacing w:line="288" w:lineRule="atLeast"/>
              <w:rPr>
                <w:sz w:val="24"/>
                <w:szCs w:val="24"/>
              </w:rPr>
            </w:pPr>
            <w:r w:rsidRPr="00C56D83">
              <w:rPr>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14:paraId="073E4A88" w14:textId="77777777" w:rsidR="00AC63FA" w:rsidRPr="00C56D83" w:rsidRDefault="00AC63FA" w:rsidP="00C56D83">
            <w:pPr>
              <w:spacing w:line="288" w:lineRule="atLeast"/>
              <w:rPr>
                <w:sz w:val="24"/>
                <w:szCs w:val="24"/>
              </w:rPr>
            </w:pPr>
            <w:r w:rsidRPr="00C56D83">
              <w:rPr>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14:paraId="7BBDEA97" w14:textId="77777777" w:rsidR="00AC63FA" w:rsidRPr="00C56D83" w:rsidRDefault="00AC63FA" w:rsidP="00C56D83">
            <w:pPr>
              <w:spacing w:line="288" w:lineRule="atLeast"/>
              <w:rPr>
                <w:sz w:val="24"/>
                <w:szCs w:val="24"/>
              </w:rPr>
            </w:pPr>
            <w:r w:rsidRPr="00C56D83">
              <w:rPr>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34C26867" w14:textId="3AA21357" w:rsidR="00AC63FA" w:rsidRPr="00C56D83" w:rsidRDefault="00AC63FA" w:rsidP="00C56D83">
            <w:pPr>
              <w:spacing w:line="288" w:lineRule="atLeast"/>
              <w:rPr>
                <w:sz w:val="24"/>
                <w:szCs w:val="24"/>
              </w:rPr>
            </w:pPr>
            <w:r w:rsidRPr="00C56D83">
              <w:rPr>
                <w:sz w:val="24"/>
                <w:szCs w:val="24"/>
              </w:rPr>
              <w:t xml:space="preserve">  </w:t>
            </w:r>
          </w:p>
        </w:tc>
        <w:tc>
          <w:tcPr>
            <w:tcW w:w="2027" w:type="dxa"/>
            <w:tcBorders>
              <w:top w:val="single" w:sz="6" w:space="0" w:color="000000"/>
              <w:left w:val="single" w:sz="6" w:space="0" w:color="000000"/>
              <w:bottom w:val="single" w:sz="6" w:space="0" w:color="000000"/>
              <w:right w:val="single" w:sz="6" w:space="0" w:color="000000"/>
            </w:tcBorders>
            <w:hideMark/>
          </w:tcPr>
          <w:p w14:paraId="212BFC81" w14:textId="77777777" w:rsidR="00AC63FA" w:rsidRPr="00C56D83" w:rsidRDefault="00AC63FA" w:rsidP="00C56D83">
            <w:pPr>
              <w:spacing w:line="288" w:lineRule="atLeast"/>
              <w:rPr>
                <w:sz w:val="24"/>
                <w:szCs w:val="24"/>
              </w:rPr>
            </w:pPr>
            <w:r w:rsidRPr="00C56D83">
              <w:rPr>
                <w:sz w:val="24"/>
                <w:szCs w:val="24"/>
              </w:rPr>
              <w:t xml:space="preserve">  </w:t>
            </w:r>
          </w:p>
        </w:tc>
        <w:tc>
          <w:tcPr>
            <w:tcW w:w="666" w:type="dxa"/>
            <w:tcBorders>
              <w:top w:val="single" w:sz="6" w:space="0" w:color="000000"/>
              <w:left w:val="single" w:sz="6" w:space="0" w:color="000000"/>
              <w:bottom w:val="single" w:sz="6" w:space="0" w:color="000000"/>
              <w:right w:val="single" w:sz="6" w:space="0" w:color="000000"/>
            </w:tcBorders>
            <w:hideMark/>
          </w:tcPr>
          <w:p w14:paraId="2F82A679" w14:textId="77777777" w:rsidR="00AC63FA" w:rsidRPr="00C56D83" w:rsidRDefault="00AC63FA" w:rsidP="00C56D83">
            <w:pPr>
              <w:spacing w:line="288" w:lineRule="atLeast"/>
              <w:rPr>
                <w:sz w:val="24"/>
                <w:szCs w:val="24"/>
              </w:rPr>
            </w:pPr>
            <w:r w:rsidRPr="00C56D83">
              <w:rPr>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14:paraId="42393FFB" w14:textId="77777777" w:rsidR="00AC63FA" w:rsidRPr="00C56D83" w:rsidRDefault="00AC63FA" w:rsidP="00C56D83">
            <w:pPr>
              <w:spacing w:line="288" w:lineRule="atLeast"/>
              <w:rPr>
                <w:sz w:val="24"/>
                <w:szCs w:val="24"/>
              </w:rPr>
            </w:pPr>
            <w:r w:rsidRPr="00C56D83">
              <w:rPr>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14:paraId="3D76EA5F" w14:textId="6BA0501A" w:rsidR="00AC63FA" w:rsidRPr="00C56D83" w:rsidRDefault="00AC63FA" w:rsidP="00C56D83">
            <w:pPr>
              <w:spacing w:line="288" w:lineRule="atLeast"/>
              <w:rPr>
                <w:sz w:val="24"/>
                <w:szCs w:val="24"/>
              </w:rPr>
            </w:pPr>
            <w:r w:rsidRPr="00C56D83">
              <w:rPr>
                <w:sz w:val="24"/>
                <w:szCs w:val="24"/>
              </w:rPr>
              <w:t xml:space="preserve">  </w:t>
            </w:r>
          </w:p>
        </w:tc>
        <w:tc>
          <w:tcPr>
            <w:tcW w:w="2270" w:type="dxa"/>
            <w:tcBorders>
              <w:top w:val="single" w:sz="6" w:space="0" w:color="000000"/>
              <w:left w:val="single" w:sz="6" w:space="0" w:color="000000"/>
              <w:bottom w:val="single" w:sz="6" w:space="0" w:color="000000"/>
              <w:right w:val="single" w:sz="6" w:space="0" w:color="000000"/>
            </w:tcBorders>
            <w:hideMark/>
          </w:tcPr>
          <w:p w14:paraId="160A0206" w14:textId="77777777" w:rsidR="00AC63FA" w:rsidRPr="00C56D83" w:rsidRDefault="00AC63FA" w:rsidP="00C56D83">
            <w:pPr>
              <w:spacing w:line="288" w:lineRule="atLeast"/>
              <w:rPr>
                <w:sz w:val="24"/>
                <w:szCs w:val="24"/>
              </w:rPr>
            </w:pPr>
            <w:r w:rsidRPr="00C56D83">
              <w:rPr>
                <w:sz w:val="24"/>
                <w:szCs w:val="24"/>
              </w:rPr>
              <w:t xml:space="preserve">  </w:t>
            </w:r>
          </w:p>
        </w:tc>
      </w:tr>
    </w:tbl>
    <w:p w14:paraId="1F63B237" w14:textId="56F88A4E" w:rsidR="00C56D83" w:rsidRPr="00C56D83" w:rsidRDefault="00C56D83" w:rsidP="00AC63FA">
      <w:pPr>
        <w:spacing w:line="288" w:lineRule="atLeast"/>
        <w:jc w:val="both"/>
        <w:rPr>
          <w:sz w:val="24"/>
          <w:szCs w:val="24"/>
        </w:rPr>
      </w:pPr>
      <w:r w:rsidRPr="00C56D83">
        <w:rPr>
          <w:sz w:val="24"/>
          <w:szCs w:val="24"/>
        </w:rPr>
        <w:t xml:space="preserve">  </w:t>
      </w:r>
      <w:r w:rsidR="00AC63FA">
        <w:rPr>
          <w:sz w:val="24"/>
          <w:szCs w:val="24"/>
        </w:rPr>
        <w:t xml:space="preserve">        </w:t>
      </w:r>
      <w:r w:rsidRPr="00C56D83">
        <w:rPr>
          <w:sz w:val="24"/>
          <w:szCs w:val="24"/>
        </w:rPr>
        <w:t xml:space="preserve">ДС1 - средства бюджета </w:t>
      </w:r>
      <w:r w:rsidR="00D73F25" w:rsidRPr="00AC63FA">
        <w:rPr>
          <w:sz w:val="24"/>
          <w:szCs w:val="24"/>
        </w:rPr>
        <w:t>Пермского муниципального округа</w:t>
      </w:r>
      <w:r w:rsidRPr="00C56D83">
        <w:rPr>
          <w:sz w:val="24"/>
          <w:szCs w:val="24"/>
        </w:rPr>
        <w:t xml:space="preserve">, за исключением инициативных платежей; </w:t>
      </w:r>
    </w:p>
    <w:p w14:paraId="4EB8B634" w14:textId="6912B3B3" w:rsidR="00C56D83" w:rsidRPr="00C56D83" w:rsidRDefault="00C56D83" w:rsidP="00AC63FA">
      <w:pPr>
        <w:spacing w:line="240" w:lineRule="exact"/>
        <w:ind w:firstLine="567"/>
        <w:jc w:val="both"/>
        <w:rPr>
          <w:sz w:val="24"/>
          <w:szCs w:val="24"/>
        </w:rPr>
      </w:pPr>
      <w:r w:rsidRPr="00C56D83">
        <w:rPr>
          <w:sz w:val="24"/>
          <w:szCs w:val="24"/>
        </w:rPr>
        <w:t>ДС</w:t>
      </w:r>
      <w:r w:rsidR="00D73F25" w:rsidRPr="00AC63FA">
        <w:rPr>
          <w:sz w:val="24"/>
          <w:szCs w:val="24"/>
        </w:rPr>
        <w:t>2</w:t>
      </w:r>
      <w:r w:rsidRPr="00C56D83">
        <w:rPr>
          <w:sz w:val="24"/>
          <w:szCs w:val="24"/>
        </w:rPr>
        <w:t xml:space="preserve"> - денежные средства граждан; </w:t>
      </w:r>
    </w:p>
    <w:p w14:paraId="472A1336" w14:textId="77777777" w:rsidR="008F312E" w:rsidRDefault="00C56D83" w:rsidP="008F312E">
      <w:pPr>
        <w:spacing w:line="240" w:lineRule="exact"/>
        <w:ind w:firstLine="567"/>
        <w:jc w:val="both"/>
        <w:rPr>
          <w:sz w:val="24"/>
          <w:szCs w:val="24"/>
        </w:rPr>
      </w:pPr>
      <w:r w:rsidRPr="00C56D83">
        <w:rPr>
          <w:sz w:val="24"/>
          <w:szCs w:val="24"/>
        </w:rPr>
        <w:t>ДС</w:t>
      </w:r>
      <w:r w:rsidR="00D73F25" w:rsidRPr="00AC63FA">
        <w:rPr>
          <w:sz w:val="24"/>
          <w:szCs w:val="24"/>
        </w:rPr>
        <w:t>3</w:t>
      </w:r>
      <w:r w:rsidRPr="00C56D83">
        <w:rPr>
          <w:sz w:val="24"/>
          <w:szCs w:val="24"/>
        </w:rPr>
        <w:t xml:space="preserve">- денежные средства индивидуальных предпринимателей и образованных в соответствии с законодательством Российской Федерации юридических лиц. </w:t>
      </w:r>
    </w:p>
    <w:p w14:paraId="22781077" w14:textId="374AAF0B" w:rsidR="00C56D83" w:rsidRPr="00C56D83" w:rsidRDefault="00C56D83" w:rsidP="008F312E">
      <w:pPr>
        <w:spacing w:line="240" w:lineRule="exact"/>
        <w:ind w:firstLine="567"/>
        <w:jc w:val="both"/>
        <w:rPr>
          <w:szCs w:val="28"/>
        </w:rPr>
      </w:pPr>
      <w:r w:rsidRPr="00C56D83">
        <w:rPr>
          <w:szCs w:val="28"/>
        </w:rPr>
        <w:t xml:space="preserve"> </w:t>
      </w:r>
    </w:p>
    <w:tbl>
      <w:tblPr>
        <w:tblW w:w="15148" w:type="dxa"/>
        <w:tblInd w:w="15" w:type="dxa"/>
        <w:tblCellMar>
          <w:left w:w="0" w:type="dxa"/>
          <w:right w:w="0" w:type="dxa"/>
        </w:tblCellMar>
        <w:tblLook w:val="04A0" w:firstRow="1" w:lastRow="0" w:firstColumn="1" w:lastColumn="0" w:noHBand="0" w:noVBand="1"/>
      </w:tblPr>
      <w:tblGrid>
        <w:gridCol w:w="5509"/>
        <w:gridCol w:w="4252"/>
        <w:gridCol w:w="2410"/>
        <w:gridCol w:w="2977"/>
      </w:tblGrid>
      <w:tr w:rsidR="006B6347" w:rsidRPr="00AC63FA" w14:paraId="2F5A7609" w14:textId="77777777" w:rsidTr="006B6347">
        <w:tc>
          <w:tcPr>
            <w:tcW w:w="5509" w:type="dxa"/>
            <w:hideMark/>
          </w:tcPr>
          <w:p w14:paraId="731C6883" w14:textId="77777777" w:rsidR="00C56D83" w:rsidRPr="00C56D83" w:rsidRDefault="00C56D83" w:rsidP="00C56D83">
            <w:pPr>
              <w:spacing w:line="288" w:lineRule="atLeast"/>
              <w:rPr>
                <w:sz w:val="24"/>
                <w:szCs w:val="24"/>
              </w:rPr>
            </w:pPr>
            <w:r w:rsidRPr="00C56D83">
              <w:rPr>
                <w:sz w:val="24"/>
                <w:szCs w:val="24"/>
              </w:rPr>
              <w:t xml:space="preserve">Представитель инициатора проекта </w:t>
            </w:r>
          </w:p>
        </w:tc>
        <w:tc>
          <w:tcPr>
            <w:tcW w:w="4252" w:type="dxa"/>
            <w:hideMark/>
          </w:tcPr>
          <w:p w14:paraId="23E26E24" w14:textId="34A4242A" w:rsidR="00C56D83" w:rsidRPr="00C56D83" w:rsidRDefault="00C56D83" w:rsidP="008F312E">
            <w:pPr>
              <w:jc w:val="center"/>
              <w:rPr>
                <w:sz w:val="24"/>
                <w:szCs w:val="24"/>
              </w:rPr>
            </w:pPr>
            <w:r w:rsidRPr="00C56D83">
              <w:rPr>
                <w:sz w:val="24"/>
                <w:szCs w:val="24"/>
              </w:rPr>
              <w:t>____________</w:t>
            </w:r>
          </w:p>
          <w:p w14:paraId="40A81AFE" w14:textId="180C30A2" w:rsidR="00C56D83" w:rsidRPr="00C56D83" w:rsidRDefault="00C56D83" w:rsidP="008F312E">
            <w:pPr>
              <w:jc w:val="center"/>
              <w:rPr>
                <w:sz w:val="20"/>
              </w:rPr>
            </w:pPr>
            <w:r w:rsidRPr="00C56D83">
              <w:rPr>
                <w:sz w:val="20"/>
              </w:rPr>
              <w:t>(подпись)</w:t>
            </w:r>
          </w:p>
        </w:tc>
        <w:tc>
          <w:tcPr>
            <w:tcW w:w="5387" w:type="dxa"/>
            <w:gridSpan w:val="2"/>
            <w:hideMark/>
          </w:tcPr>
          <w:p w14:paraId="0C2059CB" w14:textId="55062124" w:rsidR="00C56D83" w:rsidRPr="00C56D83" w:rsidRDefault="00C56D83" w:rsidP="008F312E">
            <w:pPr>
              <w:jc w:val="center"/>
              <w:rPr>
                <w:sz w:val="24"/>
                <w:szCs w:val="24"/>
              </w:rPr>
            </w:pPr>
            <w:r w:rsidRPr="00C56D83">
              <w:rPr>
                <w:sz w:val="24"/>
                <w:szCs w:val="24"/>
              </w:rPr>
              <w:t>/_________________/</w:t>
            </w:r>
          </w:p>
          <w:p w14:paraId="50217A37" w14:textId="6832389D" w:rsidR="00C56D83" w:rsidRPr="00C56D83" w:rsidRDefault="00C56D83" w:rsidP="008F312E">
            <w:pPr>
              <w:jc w:val="center"/>
              <w:rPr>
                <w:sz w:val="20"/>
              </w:rPr>
            </w:pPr>
            <w:r w:rsidRPr="00C56D83">
              <w:rPr>
                <w:sz w:val="20"/>
              </w:rPr>
              <w:t>(ФИО)</w:t>
            </w:r>
          </w:p>
        </w:tc>
      </w:tr>
      <w:tr w:rsidR="00C56D83" w:rsidRPr="00C56D83" w14:paraId="3561524A" w14:textId="77777777" w:rsidTr="006B6347">
        <w:tc>
          <w:tcPr>
            <w:tcW w:w="15148" w:type="dxa"/>
            <w:gridSpan w:val="4"/>
            <w:hideMark/>
          </w:tcPr>
          <w:p w14:paraId="0F4A6DC2" w14:textId="0FAAF9AF" w:rsidR="00C56D83" w:rsidRPr="00C56D83" w:rsidRDefault="00C56D83" w:rsidP="008F312E">
            <w:pPr>
              <w:spacing w:line="288" w:lineRule="atLeast"/>
              <w:jc w:val="center"/>
              <w:rPr>
                <w:sz w:val="24"/>
                <w:szCs w:val="24"/>
              </w:rPr>
            </w:pPr>
          </w:p>
        </w:tc>
      </w:tr>
      <w:tr w:rsidR="00C56D83" w:rsidRPr="00C56D83" w14:paraId="5309243C" w14:textId="77777777" w:rsidTr="006B6347">
        <w:trPr>
          <w:trHeight w:val="167"/>
        </w:trPr>
        <w:tc>
          <w:tcPr>
            <w:tcW w:w="15148" w:type="dxa"/>
            <w:gridSpan w:val="4"/>
            <w:hideMark/>
          </w:tcPr>
          <w:p w14:paraId="2BD88F6F" w14:textId="21F17A2E" w:rsidR="00C56D83" w:rsidRPr="00C56D83" w:rsidRDefault="00C56D83" w:rsidP="008F312E">
            <w:pPr>
              <w:spacing w:line="288" w:lineRule="atLeast"/>
              <w:jc w:val="center"/>
              <w:rPr>
                <w:sz w:val="24"/>
                <w:szCs w:val="24"/>
              </w:rPr>
            </w:pPr>
          </w:p>
          <w:p w14:paraId="2E036367" w14:textId="7EE6CC3A" w:rsidR="00C56D83" w:rsidRPr="00C56D83" w:rsidRDefault="00C56D83" w:rsidP="008F312E">
            <w:pPr>
              <w:spacing w:line="288" w:lineRule="atLeast"/>
              <w:jc w:val="center"/>
              <w:rPr>
                <w:sz w:val="24"/>
                <w:szCs w:val="24"/>
              </w:rPr>
            </w:pPr>
          </w:p>
        </w:tc>
      </w:tr>
      <w:tr w:rsidR="006B6347" w:rsidRPr="00AC63FA" w14:paraId="5278E893" w14:textId="77777777" w:rsidTr="006B6347">
        <w:tc>
          <w:tcPr>
            <w:tcW w:w="5509" w:type="dxa"/>
            <w:hideMark/>
          </w:tcPr>
          <w:p w14:paraId="20BFE605" w14:textId="2A4A8620" w:rsidR="00C56D83" w:rsidRPr="00C56D83" w:rsidRDefault="004B35B2" w:rsidP="00C56D83">
            <w:pPr>
              <w:spacing w:line="288" w:lineRule="atLeast"/>
              <w:rPr>
                <w:sz w:val="24"/>
                <w:szCs w:val="24"/>
              </w:rPr>
            </w:pPr>
            <w:r>
              <w:rPr>
                <w:sz w:val="24"/>
                <w:szCs w:val="24"/>
              </w:rPr>
              <w:t>Р</w:t>
            </w:r>
            <w:r w:rsidRPr="004B35B2">
              <w:rPr>
                <w:sz w:val="24"/>
                <w:szCs w:val="24"/>
              </w:rPr>
              <w:t>уководител</w:t>
            </w:r>
            <w:r>
              <w:rPr>
                <w:sz w:val="24"/>
                <w:szCs w:val="24"/>
              </w:rPr>
              <w:t>ь</w:t>
            </w:r>
            <w:r w:rsidRPr="004B35B2">
              <w:rPr>
                <w:sz w:val="24"/>
                <w:szCs w:val="24"/>
              </w:rPr>
              <w:t xml:space="preserve"> главного распорядителя бюджетных средств по курируемому направлению деятельности</w:t>
            </w:r>
          </w:p>
        </w:tc>
        <w:tc>
          <w:tcPr>
            <w:tcW w:w="4252" w:type="dxa"/>
            <w:hideMark/>
          </w:tcPr>
          <w:p w14:paraId="7CE80795" w14:textId="47E8EA69" w:rsidR="00C56D83" w:rsidRPr="00C56D83" w:rsidRDefault="00C56D83" w:rsidP="008F312E">
            <w:pPr>
              <w:jc w:val="center"/>
              <w:rPr>
                <w:sz w:val="24"/>
                <w:szCs w:val="24"/>
              </w:rPr>
            </w:pPr>
            <w:r w:rsidRPr="00C56D83">
              <w:rPr>
                <w:sz w:val="24"/>
                <w:szCs w:val="24"/>
              </w:rPr>
              <w:t>____________</w:t>
            </w:r>
          </w:p>
          <w:p w14:paraId="6C77E10D" w14:textId="4D75A4B9" w:rsidR="00C56D83" w:rsidRPr="00C56D83" w:rsidRDefault="00C56D83" w:rsidP="008F312E">
            <w:pPr>
              <w:jc w:val="center"/>
              <w:rPr>
                <w:sz w:val="20"/>
              </w:rPr>
            </w:pPr>
            <w:r w:rsidRPr="00C56D83">
              <w:rPr>
                <w:sz w:val="20"/>
              </w:rPr>
              <w:t>(подпись)</w:t>
            </w:r>
          </w:p>
        </w:tc>
        <w:tc>
          <w:tcPr>
            <w:tcW w:w="5387" w:type="dxa"/>
            <w:gridSpan w:val="2"/>
            <w:hideMark/>
          </w:tcPr>
          <w:p w14:paraId="4E01AEBA" w14:textId="0A0B7D5D" w:rsidR="00C56D83" w:rsidRPr="00C56D83" w:rsidRDefault="00C56D83" w:rsidP="008F312E">
            <w:pPr>
              <w:jc w:val="center"/>
              <w:rPr>
                <w:sz w:val="24"/>
                <w:szCs w:val="24"/>
              </w:rPr>
            </w:pPr>
            <w:r w:rsidRPr="00C56D83">
              <w:rPr>
                <w:sz w:val="24"/>
                <w:szCs w:val="24"/>
              </w:rPr>
              <w:t>/________________/</w:t>
            </w:r>
          </w:p>
          <w:p w14:paraId="3198EAEA" w14:textId="75D51746" w:rsidR="00C56D83" w:rsidRPr="00C56D83" w:rsidRDefault="00C56D83" w:rsidP="008F312E">
            <w:pPr>
              <w:jc w:val="center"/>
              <w:rPr>
                <w:sz w:val="20"/>
              </w:rPr>
            </w:pPr>
            <w:r w:rsidRPr="00C56D83">
              <w:rPr>
                <w:sz w:val="20"/>
              </w:rPr>
              <w:t>(ФИО)</w:t>
            </w:r>
          </w:p>
        </w:tc>
      </w:tr>
      <w:tr w:rsidR="00C56D83" w:rsidRPr="00C56D83" w14:paraId="022906D4" w14:textId="77777777" w:rsidTr="006B6347">
        <w:trPr>
          <w:trHeight w:val="523"/>
        </w:trPr>
        <w:tc>
          <w:tcPr>
            <w:tcW w:w="15148" w:type="dxa"/>
            <w:gridSpan w:val="4"/>
            <w:hideMark/>
          </w:tcPr>
          <w:p w14:paraId="65A84A5E" w14:textId="77777777" w:rsidR="006B6347" w:rsidRDefault="006B6347" w:rsidP="00C56D83">
            <w:pPr>
              <w:spacing w:line="288" w:lineRule="atLeast"/>
              <w:rPr>
                <w:sz w:val="24"/>
                <w:szCs w:val="24"/>
              </w:rPr>
            </w:pPr>
          </w:p>
          <w:p w14:paraId="6D6CE65E" w14:textId="1DC33A82" w:rsidR="008F312E" w:rsidRDefault="008F312E" w:rsidP="00C56D83">
            <w:pPr>
              <w:spacing w:line="288" w:lineRule="atLeast"/>
              <w:rPr>
                <w:sz w:val="24"/>
                <w:szCs w:val="24"/>
              </w:rPr>
            </w:pPr>
            <w:r>
              <w:rPr>
                <w:sz w:val="24"/>
                <w:szCs w:val="24"/>
              </w:rPr>
              <w:t xml:space="preserve">М.П.                  </w:t>
            </w:r>
            <w:r w:rsidR="00C56D83" w:rsidRPr="00C56D83">
              <w:rPr>
                <w:sz w:val="24"/>
                <w:szCs w:val="24"/>
              </w:rPr>
              <w:t xml:space="preserve">"___" _____________ 20___ г. </w:t>
            </w:r>
          </w:p>
          <w:p w14:paraId="42DC247C" w14:textId="5FAB6C43" w:rsidR="00C56D83" w:rsidRDefault="00C56D83" w:rsidP="00C56D83">
            <w:pPr>
              <w:spacing w:line="288" w:lineRule="atLeast"/>
              <w:rPr>
                <w:sz w:val="24"/>
                <w:szCs w:val="24"/>
              </w:rPr>
            </w:pPr>
            <w:r w:rsidRPr="00C56D83">
              <w:rPr>
                <w:sz w:val="24"/>
                <w:szCs w:val="24"/>
              </w:rPr>
              <w:t xml:space="preserve">  </w:t>
            </w:r>
          </w:p>
          <w:p w14:paraId="1F9B4CF8" w14:textId="32D38946" w:rsidR="00C56D83" w:rsidRDefault="00C56D83" w:rsidP="00C56D83">
            <w:pPr>
              <w:spacing w:line="288" w:lineRule="atLeast"/>
              <w:jc w:val="both"/>
              <w:rPr>
                <w:sz w:val="24"/>
                <w:szCs w:val="24"/>
              </w:rPr>
            </w:pPr>
            <w:r w:rsidRPr="00C56D83">
              <w:rPr>
                <w:sz w:val="24"/>
                <w:szCs w:val="24"/>
              </w:rPr>
              <w:t xml:space="preserve">Отметка о дате предоставления отчета в </w:t>
            </w:r>
            <w:r w:rsidR="00D73F25" w:rsidRPr="00AC63FA">
              <w:rPr>
                <w:sz w:val="24"/>
                <w:szCs w:val="24"/>
              </w:rPr>
              <w:t xml:space="preserve">администрацию </w:t>
            </w:r>
            <w:r w:rsidRPr="00C56D83">
              <w:rPr>
                <w:sz w:val="24"/>
                <w:szCs w:val="24"/>
              </w:rPr>
              <w:t>Пермского</w:t>
            </w:r>
            <w:r w:rsidR="00D73F25" w:rsidRPr="00AC63FA">
              <w:rPr>
                <w:sz w:val="24"/>
                <w:szCs w:val="24"/>
              </w:rPr>
              <w:t xml:space="preserve"> муниципального округа</w:t>
            </w:r>
            <w:r w:rsidRPr="00C56D83">
              <w:rPr>
                <w:sz w:val="24"/>
                <w:szCs w:val="24"/>
              </w:rPr>
              <w:t xml:space="preserve"> </w:t>
            </w:r>
            <w:r w:rsidR="00D73F25" w:rsidRPr="00AC63FA">
              <w:rPr>
                <w:sz w:val="24"/>
                <w:szCs w:val="24"/>
              </w:rPr>
              <w:t>«</w:t>
            </w:r>
            <w:r w:rsidRPr="00C56D83">
              <w:rPr>
                <w:sz w:val="24"/>
                <w:szCs w:val="24"/>
              </w:rPr>
              <w:t>____</w:t>
            </w:r>
            <w:r w:rsidR="00D73F25" w:rsidRPr="00AC63FA">
              <w:rPr>
                <w:sz w:val="24"/>
                <w:szCs w:val="24"/>
              </w:rPr>
              <w:t>»</w:t>
            </w:r>
            <w:r w:rsidRPr="00C56D83">
              <w:rPr>
                <w:sz w:val="24"/>
                <w:szCs w:val="24"/>
              </w:rPr>
              <w:t xml:space="preserve"> ___________ 20 ___ г. </w:t>
            </w:r>
          </w:p>
          <w:p w14:paraId="78461440" w14:textId="77777777" w:rsidR="006B6347" w:rsidRPr="00AC63FA" w:rsidRDefault="006B6347" w:rsidP="00C56D83">
            <w:pPr>
              <w:spacing w:line="288" w:lineRule="atLeast"/>
              <w:jc w:val="both"/>
              <w:rPr>
                <w:sz w:val="24"/>
                <w:szCs w:val="24"/>
              </w:rPr>
            </w:pPr>
          </w:p>
          <w:p w14:paraId="12708849" w14:textId="141C5FFE" w:rsidR="00D73F25" w:rsidRPr="00C56D83" w:rsidRDefault="00D73F25" w:rsidP="00C56D83">
            <w:pPr>
              <w:spacing w:line="288" w:lineRule="atLeast"/>
              <w:jc w:val="both"/>
              <w:rPr>
                <w:sz w:val="24"/>
                <w:szCs w:val="24"/>
              </w:rPr>
            </w:pPr>
          </w:p>
        </w:tc>
      </w:tr>
      <w:tr w:rsidR="008F312E" w:rsidRPr="00AC63FA" w14:paraId="02A00702" w14:textId="77777777" w:rsidTr="006B6347">
        <w:tc>
          <w:tcPr>
            <w:tcW w:w="5509" w:type="dxa"/>
            <w:hideMark/>
          </w:tcPr>
          <w:p w14:paraId="7AF7B03B" w14:textId="0439DA62" w:rsidR="00C56D83" w:rsidRPr="00C56D83" w:rsidRDefault="00C56D83" w:rsidP="00C56D83">
            <w:pPr>
              <w:spacing w:line="288" w:lineRule="atLeast"/>
              <w:rPr>
                <w:sz w:val="24"/>
                <w:szCs w:val="24"/>
              </w:rPr>
            </w:pPr>
            <w:r w:rsidRPr="00C56D83">
              <w:rPr>
                <w:sz w:val="24"/>
                <w:szCs w:val="24"/>
              </w:rPr>
              <w:t xml:space="preserve">ПРИНЯТ: </w:t>
            </w:r>
          </w:p>
        </w:tc>
        <w:tc>
          <w:tcPr>
            <w:tcW w:w="4252" w:type="dxa"/>
            <w:hideMark/>
          </w:tcPr>
          <w:p w14:paraId="0B30B0A4" w14:textId="32F08302" w:rsidR="00C56D83" w:rsidRPr="00C56D83" w:rsidRDefault="00C56D83" w:rsidP="00C56D83">
            <w:pPr>
              <w:jc w:val="center"/>
              <w:rPr>
                <w:sz w:val="24"/>
                <w:szCs w:val="24"/>
              </w:rPr>
            </w:pPr>
            <w:r w:rsidRPr="00C56D83">
              <w:rPr>
                <w:sz w:val="24"/>
                <w:szCs w:val="24"/>
              </w:rPr>
              <w:t>_</w:t>
            </w:r>
            <w:r w:rsidR="008F312E">
              <w:rPr>
                <w:sz w:val="24"/>
                <w:szCs w:val="24"/>
              </w:rPr>
              <w:t>____________</w:t>
            </w:r>
            <w:r w:rsidRPr="00C56D83">
              <w:rPr>
                <w:sz w:val="24"/>
                <w:szCs w:val="24"/>
              </w:rPr>
              <w:t xml:space="preserve">____________________ </w:t>
            </w:r>
          </w:p>
          <w:p w14:paraId="65F528AA" w14:textId="77777777" w:rsidR="00C56D83" w:rsidRPr="00C56D83" w:rsidRDefault="00C56D83" w:rsidP="00C56D83">
            <w:pPr>
              <w:jc w:val="center"/>
              <w:rPr>
                <w:sz w:val="20"/>
              </w:rPr>
            </w:pPr>
            <w:r w:rsidRPr="00C56D83">
              <w:rPr>
                <w:sz w:val="20"/>
              </w:rPr>
              <w:t xml:space="preserve">(должность ответственного лица) </w:t>
            </w:r>
          </w:p>
        </w:tc>
        <w:tc>
          <w:tcPr>
            <w:tcW w:w="2410" w:type="dxa"/>
            <w:hideMark/>
          </w:tcPr>
          <w:p w14:paraId="0925FE98" w14:textId="01CE4617" w:rsidR="00C56D83" w:rsidRPr="00C56D83" w:rsidRDefault="00C56D83" w:rsidP="00C56D83">
            <w:pPr>
              <w:jc w:val="center"/>
              <w:rPr>
                <w:sz w:val="24"/>
                <w:szCs w:val="24"/>
              </w:rPr>
            </w:pPr>
            <w:r w:rsidRPr="00C56D83">
              <w:rPr>
                <w:sz w:val="24"/>
                <w:szCs w:val="24"/>
              </w:rPr>
              <w:t>/______________</w:t>
            </w:r>
            <w:r w:rsidR="008F312E">
              <w:rPr>
                <w:sz w:val="24"/>
                <w:szCs w:val="24"/>
              </w:rPr>
              <w:t>/</w:t>
            </w:r>
            <w:r w:rsidRPr="00C56D83">
              <w:rPr>
                <w:sz w:val="24"/>
                <w:szCs w:val="24"/>
              </w:rPr>
              <w:t xml:space="preserve"> </w:t>
            </w:r>
          </w:p>
          <w:p w14:paraId="11A4B1DD" w14:textId="77777777" w:rsidR="00C56D83" w:rsidRPr="00C56D83" w:rsidRDefault="00C56D83" w:rsidP="00C56D83">
            <w:pPr>
              <w:jc w:val="center"/>
              <w:rPr>
                <w:sz w:val="20"/>
              </w:rPr>
            </w:pPr>
            <w:r w:rsidRPr="00C56D83">
              <w:rPr>
                <w:sz w:val="20"/>
              </w:rPr>
              <w:t xml:space="preserve">(подпись) </w:t>
            </w:r>
          </w:p>
        </w:tc>
        <w:tc>
          <w:tcPr>
            <w:tcW w:w="2977" w:type="dxa"/>
            <w:hideMark/>
          </w:tcPr>
          <w:p w14:paraId="764817F0" w14:textId="77777777" w:rsidR="00C56D83" w:rsidRPr="00C56D83" w:rsidRDefault="00C56D83" w:rsidP="00C56D83">
            <w:pPr>
              <w:jc w:val="center"/>
              <w:rPr>
                <w:sz w:val="24"/>
                <w:szCs w:val="24"/>
              </w:rPr>
            </w:pPr>
            <w:r w:rsidRPr="00C56D83">
              <w:rPr>
                <w:sz w:val="24"/>
                <w:szCs w:val="24"/>
              </w:rPr>
              <w:t xml:space="preserve">/__________________/ </w:t>
            </w:r>
          </w:p>
          <w:p w14:paraId="46CB5C48" w14:textId="77777777" w:rsidR="00C56D83" w:rsidRPr="00C56D83" w:rsidRDefault="00C56D83" w:rsidP="00C56D83">
            <w:pPr>
              <w:jc w:val="center"/>
              <w:rPr>
                <w:sz w:val="20"/>
              </w:rPr>
            </w:pPr>
            <w:r w:rsidRPr="00C56D83">
              <w:rPr>
                <w:sz w:val="20"/>
              </w:rPr>
              <w:t xml:space="preserve">(ФИО) </w:t>
            </w:r>
          </w:p>
        </w:tc>
      </w:tr>
      <w:tr w:rsidR="00C56D83" w:rsidRPr="00C56D83" w14:paraId="4A8FBC36" w14:textId="77777777" w:rsidTr="006B6347">
        <w:tc>
          <w:tcPr>
            <w:tcW w:w="15148" w:type="dxa"/>
            <w:gridSpan w:val="4"/>
            <w:hideMark/>
          </w:tcPr>
          <w:p w14:paraId="50398AD4" w14:textId="7B2FAF12" w:rsidR="00C56D83" w:rsidRPr="00C56D83" w:rsidRDefault="006B6347" w:rsidP="00C56D83">
            <w:pPr>
              <w:spacing w:line="288" w:lineRule="atLeast"/>
              <w:rPr>
                <w:sz w:val="24"/>
                <w:szCs w:val="24"/>
              </w:rPr>
            </w:pPr>
            <w:r>
              <w:rPr>
                <w:sz w:val="24"/>
                <w:szCs w:val="24"/>
              </w:rPr>
              <w:t>«</w:t>
            </w:r>
            <w:r w:rsidR="00C56D83" w:rsidRPr="00C56D83">
              <w:rPr>
                <w:sz w:val="24"/>
                <w:szCs w:val="24"/>
              </w:rPr>
              <w:t>___</w:t>
            </w:r>
            <w:r>
              <w:rPr>
                <w:sz w:val="24"/>
                <w:szCs w:val="24"/>
              </w:rPr>
              <w:t>»</w:t>
            </w:r>
            <w:r w:rsidR="00C56D83" w:rsidRPr="00C56D83">
              <w:rPr>
                <w:sz w:val="24"/>
                <w:szCs w:val="24"/>
              </w:rPr>
              <w:t xml:space="preserve"> _____________ 20___ г. </w:t>
            </w:r>
          </w:p>
        </w:tc>
      </w:tr>
    </w:tbl>
    <w:p w14:paraId="68DB58EB" w14:textId="77777777" w:rsidR="00C56D83" w:rsidRPr="00C56D83" w:rsidRDefault="00C56D83" w:rsidP="00F9097C">
      <w:pPr>
        <w:pStyle w:val="ConsPlusNormal"/>
        <w:spacing w:line="360" w:lineRule="exact"/>
        <w:jc w:val="center"/>
        <w:rPr>
          <w:b/>
          <w:sz w:val="28"/>
          <w:szCs w:val="28"/>
        </w:rPr>
      </w:pPr>
    </w:p>
    <w:sectPr w:rsidR="00C56D83" w:rsidRPr="00C56D83" w:rsidSect="003D7926">
      <w:pgSz w:w="16838" w:h="11906" w:orient="landscape" w:code="9"/>
      <w:pgMar w:top="1135" w:right="1134" w:bottom="709" w:left="1134"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05CAC" w14:textId="77777777" w:rsidR="00B0102D" w:rsidRDefault="00B0102D" w:rsidP="00DA5614">
      <w:r>
        <w:separator/>
      </w:r>
    </w:p>
  </w:endnote>
  <w:endnote w:type="continuationSeparator" w:id="0">
    <w:p w14:paraId="52545432" w14:textId="77777777" w:rsidR="00B0102D" w:rsidRDefault="00B0102D"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603463"/>
      <w:docPartObj>
        <w:docPartGallery w:val="Page Numbers (Bottom of Page)"/>
        <w:docPartUnique/>
      </w:docPartObj>
    </w:sdtPr>
    <w:sdtEndPr/>
    <w:sdtContent>
      <w:p w14:paraId="0C06D7C2" w14:textId="648BA4FA" w:rsidR="00276F2A" w:rsidRDefault="00276F2A" w:rsidP="0037472B">
        <w:pPr>
          <w:pStyle w:val="ae"/>
          <w:jc w:val="right"/>
        </w:pPr>
        <w:r>
          <w:fldChar w:fldCharType="begin"/>
        </w:r>
        <w:r>
          <w:instrText>PAGE   \* MERGEFORMAT</w:instrText>
        </w:r>
        <w:r>
          <w:fldChar w:fldCharType="separate"/>
        </w:r>
        <w:r w:rsidR="00C15843">
          <w:rPr>
            <w:noProof/>
          </w:rPr>
          <w:t>25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E593" w14:textId="77777777" w:rsidR="00276F2A" w:rsidRDefault="00276F2A">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248418"/>
      <w:docPartObj>
        <w:docPartGallery w:val="Page Numbers (Bottom of Page)"/>
        <w:docPartUnique/>
      </w:docPartObj>
    </w:sdtPr>
    <w:sdtEndPr/>
    <w:sdtContent>
      <w:p w14:paraId="22095015" w14:textId="07C6D056" w:rsidR="00276F2A" w:rsidRDefault="00276F2A" w:rsidP="001A2096">
        <w:pPr>
          <w:pStyle w:val="ae"/>
          <w:jc w:val="right"/>
        </w:pPr>
        <w:r>
          <w:fldChar w:fldCharType="begin"/>
        </w:r>
        <w:r>
          <w:instrText>PAGE   \* MERGEFORMAT</w:instrText>
        </w:r>
        <w:r>
          <w:fldChar w:fldCharType="separate"/>
        </w:r>
        <w:r w:rsidR="00C15843">
          <w:rPr>
            <w:noProof/>
          </w:rPr>
          <w:t>32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003F" w14:textId="77777777" w:rsidR="00276F2A" w:rsidRDefault="00276F2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8990" w14:textId="77777777" w:rsidR="00B0102D" w:rsidRDefault="00B0102D" w:rsidP="00DA5614">
      <w:r>
        <w:separator/>
      </w:r>
    </w:p>
  </w:footnote>
  <w:footnote w:type="continuationSeparator" w:id="0">
    <w:p w14:paraId="3B2D551C" w14:textId="77777777" w:rsidR="00B0102D" w:rsidRDefault="00B0102D" w:rsidP="00DA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F35" w14:textId="77777777" w:rsidR="00276F2A" w:rsidRDefault="00276F2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2F8B" w14:textId="77777777" w:rsidR="00276F2A" w:rsidRDefault="00276F2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35333" w14:textId="77777777" w:rsidR="00276F2A" w:rsidRDefault="00276F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0A140F5"/>
    <w:multiLevelType w:val="multilevel"/>
    <w:tmpl w:val="7782284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171063D"/>
    <w:multiLevelType w:val="hybridMultilevel"/>
    <w:tmpl w:val="269CAF44"/>
    <w:lvl w:ilvl="0" w:tplc="12D49C1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41054A1"/>
    <w:multiLevelType w:val="hybridMultilevel"/>
    <w:tmpl w:val="F86CC9CE"/>
    <w:lvl w:ilvl="0" w:tplc="1E8892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FB05B2"/>
    <w:multiLevelType w:val="hybridMultilevel"/>
    <w:tmpl w:val="5014A0B8"/>
    <w:lvl w:ilvl="0" w:tplc="B8F0795C">
      <w:start w:val="1"/>
      <w:numFmt w:val="decimal"/>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ED17D0"/>
    <w:multiLevelType w:val="hybridMultilevel"/>
    <w:tmpl w:val="3E2A6392"/>
    <w:lvl w:ilvl="0" w:tplc="2A72A818">
      <w:start w:val="1"/>
      <w:numFmt w:val="decimal"/>
      <w:lvlText w:val="5.%1."/>
      <w:lvlJc w:val="left"/>
      <w:pPr>
        <w:ind w:left="1287" w:hanging="360"/>
      </w:pPr>
      <w:rPr>
        <w:rFonts w:hint="default"/>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8A2096"/>
    <w:multiLevelType w:val="hybridMultilevel"/>
    <w:tmpl w:val="37FC4D8E"/>
    <w:lvl w:ilvl="0" w:tplc="C5A6F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F21854"/>
    <w:multiLevelType w:val="hybridMultilevel"/>
    <w:tmpl w:val="A32094D0"/>
    <w:lvl w:ilvl="0" w:tplc="98CAFDF8">
      <w:start w:val="1"/>
      <w:numFmt w:val="decimal"/>
      <w:lvlText w:val="2.1.%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6303A74"/>
    <w:multiLevelType w:val="hybridMultilevel"/>
    <w:tmpl w:val="663EA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6636954"/>
    <w:multiLevelType w:val="hybridMultilevel"/>
    <w:tmpl w:val="CE96C60C"/>
    <w:lvl w:ilvl="0" w:tplc="FC063D52">
      <w:start w:val="5"/>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067303"/>
    <w:multiLevelType w:val="hybridMultilevel"/>
    <w:tmpl w:val="4AD2D0CA"/>
    <w:lvl w:ilvl="0" w:tplc="ED96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1A6987"/>
    <w:multiLevelType w:val="hybridMultilevel"/>
    <w:tmpl w:val="01C66D6A"/>
    <w:lvl w:ilvl="0" w:tplc="A1DCE7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37601E8"/>
    <w:multiLevelType w:val="hybridMultilevel"/>
    <w:tmpl w:val="961E76D4"/>
    <w:lvl w:ilvl="0" w:tplc="25D6E136">
      <w:start w:val="1"/>
      <w:numFmt w:val="decimal"/>
      <w:lvlText w:val="5.10.%1."/>
      <w:lvlJc w:val="left"/>
      <w:pPr>
        <w:ind w:left="1287" w:hanging="360"/>
      </w:pPr>
      <w:rPr>
        <w:rFonts w:hint="default"/>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7BD0814"/>
    <w:multiLevelType w:val="hybridMultilevel"/>
    <w:tmpl w:val="08201512"/>
    <w:lvl w:ilvl="0" w:tplc="31EC7F82">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ED08DD"/>
    <w:multiLevelType w:val="hybridMultilevel"/>
    <w:tmpl w:val="553414B8"/>
    <w:lvl w:ilvl="0" w:tplc="1FE884FC">
      <w:start w:val="1"/>
      <w:numFmt w:val="decimal"/>
      <w:lvlText w:val="1.%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9063A4"/>
    <w:multiLevelType w:val="hybridMultilevel"/>
    <w:tmpl w:val="474EF036"/>
    <w:lvl w:ilvl="0" w:tplc="5456DFFC">
      <w:start w:val="1"/>
      <w:numFmt w:val="decimal"/>
      <w:lvlText w:val="5.7.%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F4385E"/>
    <w:multiLevelType w:val="hybridMultilevel"/>
    <w:tmpl w:val="792059BA"/>
    <w:lvl w:ilvl="0" w:tplc="22C8B810">
      <w:start w:val="1"/>
      <w:numFmt w:val="decimal"/>
      <w:lvlText w:val="6.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FB0C64"/>
    <w:multiLevelType w:val="hybridMultilevel"/>
    <w:tmpl w:val="BEE62898"/>
    <w:lvl w:ilvl="0" w:tplc="22C8B810">
      <w:start w:val="1"/>
      <w:numFmt w:val="decimal"/>
      <w:lvlText w:val="6.1.%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E3B0F1D"/>
    <w:multiLevelType w:val="hybridMultilevel"/>
    <w:tmpl w:val="EBA23AD4"/>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41E6824"/>
    <w:multiLevelType w:val="hybridMultilevel"/>
    <w:tmpl w:val="E12AA40E"/>
    <w:lvl w:ilvl="0" w:tplc="A3522528">
      <w:start w:val="1"/>
      <w:numFmt w:val="decimal"/>
      <w:lvlText w:val="3.%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E776F0"/>
    <w:multiLevelType w:val="hybridMultilevel"/>
    <w:tmpl w:val="7774238C"/>
    <w:lvl w:ilvl="0" w:tplc="42D2E7BA">
      <w:start w:val="4"/>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4CCF598F"/>
    <w:multiLevelType w:val="hybridMultilevel"/>
    <w:tmpl w:val="F17CCFEA"/>
    <w:lvl w:ilvl="0" w:tplc="93A82ED4">
      <w:start w:val="1"/>
      <w:numFmt w:val="decimal"/>
      <w:lvlText w:val="9.%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18C1C5C"/>
    <w:multiLevelType w:val="hybridMultilevel"/>
    <w:tmpl w:val="FD4E23E8"/>
    <w:lvl w:ilvl="0" w:tplc="AE8A99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3053F8E"/>
    <w:multiLevelType w:val="hybridMultilevel"/>
    <w:tmpl w:val="1D362938"/>
    <w:lvl w:ilvl="0" w:tplc="44CCABCC">
      <w:start w:val="1"/>
      <w:numFmt w:val="decimal"/>
      <w:lvlText w:val="3.1.%1."/>
      <w:lvlJc w:val="left"/>
      <w:pPr>
        <w:ind w:left="1495"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270743"/>
    <w:multiLevelType w:val="hybridMultilevel"/>
    <w:tmpl w:val="0D362090"/>
    <w:lvl w:ilvl="0" w:tplc="E374796E">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1D6E3E"/>
    <w:multiLevelType w:val="hybridMultilevel"/>
    <w:tmpl w:val="10BC808A"/>
    <w:lvl w:ilvl="0" w:tplc="872663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B211D9"/>
    <w:multiLevelType w:val="hybridMultilevel"/>
    <w:tmpl w:val="47A4C0A2"/>
    <w:lvl w:ilvl="0" w:tplc="F36CFE66">
      <w:start w:val="1"/>
      <w:numFmt w:val="decimal"/>
      <w:lvlText w:val="6.2.%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41344"/>
    <w:multiLevelType w:val="multilevel"/>
    <w:tmpl w:val="9A065572"/>
    <w:lvl w:ilvl="0">
      <w:start w:val="5"/>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41A7778"/>
    <w:multiLevelType w:val="hybridMultilevel"/>
    <w:tmpl w:val="47DAFD14"/>
    <w:lvl w:ilvl="0" w:tplc="141CC626">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6D7801"/>
    <w:multiLevelType w:val="hybridMultilevel"/>
    <w:tmpl w:val="F20E8E58"/>
    <w:lvl w:ilvl="0" w:tplc="0F0244C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DAF2B5D"/>
    <w:multiLevelType w:val="hybridMultilevel"/>
    <w:tmpl w:val="AF028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B0B3572"/>
    <w:multiLevelType w:val="hybridMultilevel"/>
    <w:tmpl w:val="E04EAC28"/>
    <w:lvl w:ilvl="0" w:tplc="4C74644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F666FB"/>
    <w:multiLevelType w:val="hybridMultilevel"/>
    <w:tmpl w:val="2D9C17BC"/>
    <w:lvl w:ilvl="0" w:tplc="AC2C9DB8">
      <w:start w:val="1"/>
      <w:numFmt w:val="decimal"/>
      <w:lvlText w:val="2.%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CEF35AE"/>
    <w:multiLevelType w:val="hybridMultilevel"/>
    <w:tmpl w:val="5DD05260"/>
    <w:lvl w:ilvl="0" w:tplc="0B6C9CA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4"/>
  </w:num>
  <w:num w:numId="3">
    <w:abstractNumId w:val="40"/>
  </w:num>
  <w:num w:numId="4">
    <w:abstractNumId w:val="18"/>
  </w:num>
  <w:num w:numId="5">
    <w:abstractNumId w:val="0"/>
  </w:num>
  <w:num w:numId="6">
    <w:abstractNumId w:val="3"/>
  </w:num>
  <w:num w:numId="7">
    <w:abstractNumId w:val="8"/>
  </w:num>
  <w:num w:numId="8">
    <w:abstractNumId w:val="42"/>
  </w:num>
  <w:num w:numId="9">
    <w:abstractNumId w:val="25"/>
  </w:num>
  <w:num w:numId="10">
    <w:abstractNumId w:val="41"/>
  </w:num>
  <w:num w:numId="11">
    <w:abstractNumId w:val="7"/>
  </w:num>
  <w:num w:numId="12">
    <w:abstractNumId w:val="38"/>
  </w:num>
  <w:num w:numId="13">
    <w:abstractNumId w:val="4"/>
  </w:num>
  <w:num w:numId="14">
    <w:abstractNumId w:val="5"/>
  </w:num>
  <w:num w:numId="15">
    <w:abstractNumId w:val="13"/>
  </w:num>
  <w:num w:numId="16">
    <w:abstractNumId w:val="27"/>
  </w:num>
  <w:num w:numId="17">
    <w:abstractNumId w:val="37"/>
  </w:num>
  <w:num w:numId="18">
    <w:abstractNumId w:val="12"/>
  </w:num>
  <w:num w:numId="19">
    <w:abstractNumId w:val="16"/>
  </w:num>
  <w:num w:numId="20">
    <w:abstractNumId w:val="15"/>
  </w:num>
  <w:num w:numId="21">
    <w:abstractNumId w:val="10"/>
  </w:num>
  <w:num w:numId="22">
    <w:abstractNumId w:val="43"/>
  </w:num>
  <w:num w:numId="23">
    <w:abstractNumId w:val="39"/>
  </w:num>
  <w:num w:numId="24">
    <w:abstractNumId w:val="33"/>
  </w:num>
  <w:num w:numId="25">
    <w:abstractNumId w:val="21"/>
  </w:num>
  <w:num w:numId="26">
    <w:abstractNumId w:val="35"/>
  </w:num>
  <w:num w:numId="27">
    <w:abstractNumId w:val="23"/>
  </w:num>
  <w:num w:numId="28">
    <w:abstractNumId w:val="22"/>
  </w:num>
  <w:num w:numId="29">
    <w:abstractNumId w:val="1"/>
  </w:num>
  <w:num w:numId="30">
    <w:abstractNumId w:val="34"/>
  </w:num>
  <w:num w:numId="31">
    <w:abstractNumId w:val="45"/>
  </w:num>
  <w:num w:numId="32">
    <w:abstractNumId w:val="6"/>
  </w:num>
  <w:num w:numId="33">
    <w:abstractNumId w:val="44"/>
  </w:num>
  <w:num w:numId="34">
    <w:abstractNumId w:val="11"/>
  </w:num>
  <w:num w:numId="35">
    <w:abstractNumId w:val="31"/>
  </w:num>
  <w:num w:numId="36">
    <w:abstractNumId w:val="36"/>
  </w:num>
  <w:num w:numId="37">
    <w:abstractNumId w:val="9"/>
  </w:num>
  <w:num w:numId="38">
    <w:abstractNumId w:val="17"/>
  </w:num>
  <w:num w:numId="39">
    <w:abstractNumId w:val="28"/>
  </w:num>
  <w:num w:numId="40">
    <w:abstractNumId w:val="26"/>
  </w:num>
  <w:num w:numId="41">
    <w:abstractNumId w:val="20"/>
  </w:num>
  <w:num w:numId="42">
    <w:abstractNumId w:val="24"/>
  </w:num>
  <w:num w:numId="43">
    <w:abstractNumId w:val="19"/>
  </w:num>
  <w:num w:numId="44">
    <w:abstractNumId w:val="32"/>
  </w:num>
  <w:num w:numId="45">
    <w:abstractNumId w:val="30"/>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27"/>
    <w:rsid w:val="00005050"/>
    <w:rsid w:val="00006583"/>
    <w:rsid w:val="000121AB"/>
    <w:rsid w:val="00012FDE"/>
    <w:rsid w:val="000170CD"/>
    <w:rsid w:val="00017BD5"/>
    <w:rsid w:val="00020A41"/>
    <w:rsid w:val="00021689"/>
    <w:rsid w:val="00021A13"/>
    <w:rsid w:val="00027F61"/>
    <w:rsid w:val="000377D1"/>
    <w:rsid w:val="00037BCC"/>
    <w:rsid w:val="00040109"/>
    <w:rsid w:val="00042171"/>
    <w:rsid w:val="000430AD"/>
    <w:rsid w:val="00043C8A"/>
    <w:rsid w:val="00053764"/>
    <w:rsid w:val="00055C8D"/>
    <w:rsid w:val="000577DD"/>
    <w:rsid w:val="00061361"/>
    <w:rsid w:val="00062005"/>
    <w:rsid w:val="000625FA"/>
    <w:rsid w:val="000755CE"/>
    <w:rsid w:val="000827C8"/>
    <w:rsid w:val="00084B8D"/>
    <w:rsid w:val="00087944"/>
    <w:rsid w:val="000943DA"/>
    <w:rsid w:val="000944A0"/>
    <w:rsid w:val="00094E6D"/>
    <w:rsid w:val="00095A64"/>
    <w:rsid w:val="000A1581"/>
    <w:rsid w:val="000A4376"/>
    <w:rsid w:val="000A622D"/>
    <w:rsid w:val="000B1CE0"/>
    <w:rsid w:val="000B29B7"/>
    <w:rsid w:val="000B2C0B"/>
    <w:rsid w:val="000B51E3"/>
    <w:rsid w:val="000C0EE7"/>
    <w:rsid w:val="000C3F9A"/>
    <w:rsid w:val="000C5206"/>
    <w:rsid w:val="000D0838"/>
    <w:rsid w:val="000D0A03"/>
    <w:rsid w:val="000D1724"/>
    <w:rsid w:val="000D1A77"/>
    <w:rsid w:val="000D3FE2"/>
    <w:rsid w:val="000D4036"/>
    <w:rsid w:val="000D5B40"/>
    <w:rsid w:val="000E3AD7"/>
    <w:rsid w:val="000E48CE"/>
    <w:rsid w:val="000F1507"/>
    <w:rsid w:val="000F2004"/>
    <w:rsid w:val="000F243C"/>
    <w:rsid w:val="000F4DAF"/>
    <w:rsid w:val="000F6E16"/>
    <w:rsid w:val="00104B9B"/>
    <w:rsid w:val="00107EE6"/>
    <w:rsid w:val="0011099D"/>
    <w:rsid w:val="00110DD2"/>
    <w:rsid w:val="0011145B"/>
    <w:rsid w:val="00111B56"/>
    <w:rsid w:val="001145DF"/>
    <w:rsid w:val="001176BC"/>
    <w:rsid w:val="0012219B"/>
    <w:rsid w:val="0012286A"/>
    <w:rsid w:val="00124BE0"/>
    <w:rsid w:val="00125E01"/>
    <w:rsid w:val="0012652F"/>
    <w:rsid w:val="00126A74"/>
    <w:rsid w:val="001323B7"/>
    <w:rsid w:val="00133932"/>
    <w:rsid w:val="00137F72"/>
    <w:rsid w:val="00141457"/>
    <w:rsid w:val="001422A5"/>
    <w:rsid w:val="001434AC"/>
    <w:rsid w:val="001442E1"/>
    <w:rsid w:val="00145279"/>
    <w:rsid w:val="0014600E"/>
    <w:rsid w:val="00147419"/>
    <w:rsid w:val="001503EC"/>
    <w:rsid w:val="00150444"/>
    <w:rsid w:val="001505AD"/>
    <w:rsid w:val="00150663"/>
    <w:rsid w:val="00150A5F"/>
    <w:rsid w:val="00153B62"/>
    <w:rsid w:val="00155DFD"/>
    <w:rsid w:val="0016393A"/>
    <w:rsid w:val="0016410B"/>
    <w:rsid w:val="001666BE"/>
    <w:rsid w:val="0017057F"/>
    <w:rsid w:val="00170CB3"/>
    <w:rsid w:val="00172E79"/>
    <w:rsid w:val="001842B8"/>
    <w:rsid w:val="00186748"/>
    <w:rsid w:val="00187FC1"/>
    <w:rsid w:val="00192D7D"/>
    <w:rsid w:val="0019583F"/>
    <w:rsid w:val="0019626D"/>
    <w:rsid w:val="001963D5"/>
    <w:rsid w:val="001A0C8B"/>
    <w:rsid w:val="001A2096"/>
    <w:rsid w:val="001A2984"/>
    <w:rsid w:val="001A3649"/>
    <w:rsid w:val="001A3B58"/>
    <w:rsid w:val="001A6D25"/>
    <w:rsid w:val="001A6DAB"/>
    <w:rsid w:val="001B346E"/>
    <w:rsid w:val="001C2277"/>
    <w:rsid w:val="001C4535"/>
    <w:rsid w:val="001C56EA"/>
    <w:rsid w:val="001C738C"/>
    <w:rsid w:val="001C7F8E"/>
    <w:rsid w:val="001D45FF"/>
    <w:rsid w:val="001D5DEA"/>
    <w:rsid w:val="001E6949"/>
    <w:rsid w:val="001F0090"/>
    <w:rsid w:val="001F22EB"/>
    <w:rsid w:val="001F3413"/>
    <w:rsid w:val="001F791A"/>
    <w:rsid w:val="001F7991"/>
    <w:rsid w:val="001F7D2E"/>
    <w:rsid w:val="0020016B"/>
    <w:rsid w:val="00201173"/>
    <w:rsid w:val="00203311"/>
    <w:rsid w:val="00203739"/>
    <w:rsid w:val="00205DFF"/>
    <w:rsid w:val="0021139A"/>
    <w:rsid w:val="00215EC5"/>
    <w:rsid w:val="00220D42"/>
    <w:rsid w:val="0022156F"/>
    <w:rsid w:val="002217F9"/>
    <w:rsid w:val="0022371E"/>
    <w:rsid w:val="00223F7B"/>
    <w:rsid w:val="0022479A"/>
    <w:rsid w:val="0023189A"/>
    <w:rsid w:val="002319BD"/>
    <w:rsid w:val="00232761"/>
    <w:rsid w:val="00234C3D"/>
    <w:rsid w:val="00235488"/>
    <w:rsid w:val="00236D0A"/>
    <w:rsid w:val="002409D0"/>
    <w:rsid w:val="0024127C"/>
    <w:rsid w:val="00241B32"/>
    <w:rsid w:val="00241EF9"/>
    <w:rsid w:val="002435D3"/>
    <w:rsid w:val="002514A8"/>
    <w:rsid w:val="002519E8"/>
    <w:rsid w:val="00255FE5"/>
    <w:rsid w:val="00256138"/>
    <w:rsid w:val="00256DE4"/>
    <w:rsid w:val="00264DDF"/>
    <w:rsid w:val="0026564B"/>
    <w:rsid w:val="002674B5"/>
    <w:rsid w:val="0027179D"/>
    <w:rsid w:val="00276F2A"/>
    <w:rsid w:val="00283ADF"/>
    <w:rsid w:val="00285434"/>
    <w:rsid w:val="00294141"/>
    <w:rsid w:val="00295B8B"/>
    <w:rsid w:val="00295BF3"/>
    <w:rsid w:val="002A0AB2"/>
    <w:rsid w:val="002A1D6B"/>
    <w:rsid w:val="002A60D6"/>
    <w:rsid w:val="002A721E"/>
    <w:rsid w:val="002B1A2D"/>
    <w:rsid w:val="002B3B5C"/>
    <w:rsid w:val="002C1A0E"/>
    <w:rsid w:val="002C5595"/>
    <w:rsid w:val="002C7395"/>
    <w:rsid w:val="002D35BC"/>
    <w:rsid w:val="002D52DC"/>
    <w:rsid w:val="002F20AF"/>
    <w:rsid w:val="002F6A2C"/>
    <w:rsid w:val="002F6B61"/>
    <w:rsid w:val="003023F0"/>
    <w:rsid w:val="00302EE4"/>
    <w:rsid w:val="00303D8F"/>
    <w:rsid w:val="003043D0"/>
    <w:rsid w:val="003131FA"/>
    <w:rsid w:val="003266FA"/>
    <w:rsid w:val="00327466"/>
    <w:rsid w:val="00327FD9"/>
    <w:rsid w:val="00332033"/>
    <w:rsid w:val="00332E76"/>
    <w:rsid w:val="00342892"/>
    <w:rsid w:val="00343EB1"/>
    <w:rsid w:val="00346350"/>
    <w:rsid w:val="003511AE"/>
    <w:rsid w:val="003520D6"/>
    <w:rsid w:val="00352303"/>
    <w:rsid w:val="00352835"/>
    <w:rsid w:val="003529C8"/>
    <w:rsid w:val="00355BA2"/>
    <w:rsid w:val="00360E09"/>
    <w:rsid w:val="00363F18"/>
    <w:rsid w:val="00366605"/>
    <w:rsid w:val="00367904"/>
    <w:rsid w:val="0037292D"/>
    <w:rsid w:val="0037472B"/>
    <w:rsid w:val="00374735"/>
    <w:rsid w:val="00374998"/>
    <w:rsid w:val="003755CE"/>
    <w:rsid w:val="00380DE1"/>
    <w:rsid w:val="00381F08"/>
    <w:rsid w:val="003822F8"/>
    <w:rsid w:val="0038327D"/>
    <w:rsid w:val="0038719B"/>
    <w:rsid w:val="003941E9"/>
    <w:rsid w:val="00395D18"/>
    <w:rsid w:val="00396C6D"/>
    <w:rsid w:val="003977EC"/>
    <w:rsid w:val="003A12E1"/>
    <w:rsid w:val="003A1662"/>
    <w:rsid w:val="003A28DB"/>
    <w:rsid w:val="003A45B6"/>
    <w:rsid w:val="003B3FEB"/>
    <w:rsid w:val="003B4934"/>
    <w:rsid w:val="003B633E"/>
    <w:rsid w:val="003C5E4B"/>
    <w:rsid w:val="003D0E31"/>
    <w:rsid w:val="003D1B21"/>
    <w:rsid w:val="003D20E1"/>
    <w:rsid w:val="003D4568"/>
    <w:rsid w:val="003D528E"/>
    <w:rsid w:val="003D7926"/>
    <w:rsid w:val="003D7959"/>
    <w:rsid w:val="003E2FF6"/>
    <w:rsid w:val="003F0CB8"/>
    <w:rsid w:val="003F10E8"/>
    <w:rsid w:val="003F33CC"/>
    <w:rsid w:val="003F4495"/>
    <w:rsid w:val="003F44B2"/>
    <w:rsid w:val="003F5348"/>
    <w:rsid w:val="003F703B"/>
    <w:rsid w:val="00406576"/>
    <w:rsid w:val="00406607"/>
    <w:rsid w:val="00412509"/>
    <w:rsid w:val="00417BA7"/>
    <w:rsid w:val="00420604"/>
    <w:rsid w:val="004206FE"/>
    <w:rsid w:val="00420DBF"/>
    <w:rsid w:val="00420FEE"/>
    <w:rsid w:val="00421CC6"/>
    <w:rsid w:val="00423BD3"/>
    <w:rsid w:val="00423EE3"/>
    <w:rsid w:val="00427371"/>
    <w:rsid w:val="00427693"/>
    <w:rsid w:val="0043288F"/>
    <w:rsid w:val="0043321D"/>
    <w:rsid w:val="0043515D"/>
    <w:rsid w:val="00435A86"/>
    <w:rsid w:val="00436C3B"/>
    <w:rsid w:val="004379A0"/>
    <w:rsid w:val="00445E73"/>
    <w:rsid w:val="00447E32"/>
    <w:rsid w:val="00451A4E"/>
    <w:rsid w:val="00454A62"/>
    <w:rsid w:val="00455A34"/>
    <w:rsid w:val="00456665"/>
    <w:rsid w:val="00456A14"/>
    <w:rsid w:val="00460127"/>
    <w:rsid w:val="004637BA"/>
    <w:rsid w:val="00466393"/>
    <w:rsid w:val="0046711B"/>
    <w:rsid w:val="0046718F"/>
    <w:rsid w:val="00470AFA"/>
    <w:rsid w:val="0047156A"/>
    <w:rsid w:val="004733D1"/>
    <w:rsid w:val="004769E4"/>
    <w:rsid w:val="00485C3D"/>
    <w:rsid w:val="0048757B"/>
    <w:rsid w:val="004907F3"/>
    <w:rsid w:val="0049130A"/>
    <w:rsid w:val="00491904"/>
    <w:rsid w:val="00492094"/>
    <w:rsid w:val="00494227"/>
    <w:rsid w:val="004974BF"/>
    <w:rsid w:val="004A16CD"/>
    <w:rsid w:val="004A42F0"/>
    <w:rsid w:val="004A5596"/>
    <w:rsid w:val="004B0B3E"/>
    <w:rsid w:val="004B35B2"/>
    <w:rsid w:val="004B3EB0"/>
    <w:rsid w:val="004B6B07"/>
    <w:rsid w:val="004C0C1D"/>
    <w:rsid w:val="004D2AA2"/>
    <w:rsid w:val="004D381F"/>
    <w:rsid w:val="004E4270"/>
    <w:rsid w:val="004F03DB"/>
    <w:rsid w:val="004F1DC8"/>
    <w:rsid w:val="004F2976"/>
    <w:rsid w:val="004F3A21"/>
    <w:rsid w:val="004F6930"/>
    <w:rsid w:val="00500629"/>
    <w:rsid w:val="005025EA"/>
    <w:rsid w:val="005029A4"/>
    <w:rsid w:val="00502B3E"/>
    <w:rsid w:val="00505838"/>
    <w:rsid w:val="005116F5"/>
    <w:rsid w:val="005116F7"/>
    <w:rsid w:val="00512D8D"/>
    <w:rsid w:val="00512E4C"/>
    <w:rsid w:val="0051671D"/>
    <w:rsid w:val="00523E8B"/>
    <w:rsid w:val="00525883"/>
    <w:rsid w:val="00530B00"/>
    <w:rsid w:val="00530EF5"/>
    <w:rsid w:val="00531C21"/>
    <w:rsid w:val="005332E4"/>
    <w:rsid w:val="00534233"/>
    <w:rsid w:val="00535456"/>
    <w:rsid w:val="00536A81"/>
    <w:rsid w:val="00540BA5"/>
    <w:rsid w:val="00543371"/>
    <w:rsid w:val="00544D71"/>
    <w:rsid w:val="00545FCC"/>
    <w:rsid w:val="00546542"/>
    <w:rsid w:val="00552D1B"/>
    <w:rsid w:val="005556DE"/>
    <w:rsid w:val="00562B16"/>
    <w:rsid w:val="005650DE"/>
    <w:rsid w:val="005729A5"/>
    <w:rsid w:val="00573AC7"/>
    <w:rsid w:val="00574AAB"/>
    <w:rsid w:val="00583B22"/>
    <w:rsid w:val="00584BA6"/>
    <w:rsid w:val="00584C2B"/>
    <w:rsid w:val="00587353"/>
    <w:rsid w:val="005924DF"/>
    <w:rsid w:val="00594B06"/>
    <w:rsid w:val="00594F03"/>
    <w:rsid w:val="00597EA9"/>
    <w:rsid w:val="005A1177"/>
    <w:rsid w:val="005A1BCF"/>
    <w:rsid w:val="005A5842"/>
    <w:rsid w:val="005A6BB1"/>
    <w:rsid w:val="005B1C57"/>
    <w:rsid w:val="005B1D7D"/>
    <w:rsid w:val="005B5AF1"/>
    <w:rsid w:val="005C27F9"/>
    <w:rsid w:val="005C2B9E"/>
    <w:rsid w:val="005C2DA0"/>
    <w:rsid w:val="005C428F"/>
    <w:rsid w:val="005C5664"/>
    <w:rsid w:val="005C7089"/>
    <w:rsid w:val="005C7AD4"/>
    <w:rsid w:val="005D1884"/>
    <w:rsid w:val="005D3983"/>
    <w:rsid w:val="005E2A3C"/>
    <w:rsid w:val="005E6154"/>
    <w:rsid w:val="005F0138"/>
    <w:rsid w:val="005F2C65"/>
    <w:rsid w:val="005F4FC1"/>
    <w:rsid w:val="00603A41"/>
    <w:rsid w:val="00604533"/>
    <w:rsid w:val="0061196E"/>
    <w:rsid w:val="00612527"/>
    <w:rsid w:val="00616384"/>
    <w:rsid w:val="0061774A"/>
    <w:rsid w:val="00624519"/>
    <w:rsid w:val="00624AD1"/>
    <w:rsid w:val="00624D18"/>
    <w:rsid w:val="00625D0D"/>
    <w:rsid w:val="006279F4"/>
    <w:rsid w:val="0063488E"/>
    <w:rsid w:val="00643938"/>
    <w:rsid w:val="0064516C"/>
    <w:rsid w:val="00646C78"/>
    <w:rsid w:val="006532EF"/>
    <w:rsid w:val="00655D81"/>
    <w:rsid w:val="006561B7"/>
    <w:rsid w:val="00664759"/>
    <w:rsid w:val="0067033D"/>
    <w:rsid w:val="00672867"/>
    <w:rsid w:val="00672982"/>
    <w:rsid w:val="006767EA"/>
    <w:rsid w:val="00677C64"/>
    <w:rsid w:val="00687730"/>
    <w:rsid w:val="00693116"/>
    <w:rsid w:val="00695E85"/>
    <w:rsid w:val="006A17E6"/>
    <w:rsid w:val="006A2E65"/>
    <w:rsid w:val="006A5695"/>
    <w:rsid w:val="006B03C5"/>
    <w:rsid w:val="006B1C4E"/>
    <w:rsid w:val="006B4C3A"/>
    <w:rsid w:val="006B5A80"/>
    <w:rsid w:val="006B6347"/>
    <w:rsid w:val="006B6EDB"/>
    <w:rsid w:val="006C39F7"/>
    <w:rsid w:val="006D164A"/>
    <w:rsid w:val="006D2F74"/>
    <w:rsid w:val="006D5596"/>
    <w:rsid w:val="006D625C"/>
    <w:rsid w:val="006E0682"/>
    <w:rsid w:val="006E0B08"/>
    <w:rsid w:val="006E14A3"/>
    <w:rsid w:val="006F406E"/>
    <w:rsid w:val="007001C3"/>
    <w:rsid w:val="007002DC"/>
    <w:rsid w:val="0070042E"/>
    <w:rsid w:val="00706813"/>
    <w:rsid w:val="00710133"/>
    <w:rsid w:val="0071162B"/>
    <w:rsid w:val="00717127"/>
    <w:rsid w:val="00720362"/>
    <w:rsid w:val="00721FE9"/>
    <w:rsid w:val="007222CA"/>
    <w:rsid w:val="00722801"/>
    <w:rsid w:val="007228D8"/>
    <w:rsid w:val="007233D3"/>
    <w:rsid w:val="00731386"/>
    <w:rsid w:val="007323B6"/>
    <w:rsid w:val="00732E35"/>
    <w:rsid w:val="00735A14"/>
    <w:rsid w:val="007401BF"/>
    <w:rsid w:val="00742394"/>
    <w:rsid w:val="0074339E"/>
    <w:rsid w:val="00765CDD"/>
    <w:rsid w:val="00771E3D"/>
    <w:rsid w:val="00772DEB"/>
    <w:rsid w:val="0078019A"/>
    <w:rsid w:val="00780D23"/>
    <w:rsid w:val="00784AC5"/>
    <w:rsid w:val="007921BC"/>
    <w:rsid w:val="0079448D"/>
    <w:rsid w:val="007A0586"/>
    <w:rsid w:val="007A212B"/>
    <w:rsid w:val="007A5186"/>
    <w:rsid w:val="007B140C"/>
    <w:rsid w:val="007B2B65"/>
    <w:rsid w:val="007B6823"/>
    <w:rsid w:val="007C3B15"/>
    <w:rsid w:val="007D7BFA"/>
    <w:rsid w:val="007E6155"/>
    <w:rsid w:val="007E752F"/>
    <w:rsid w:val="007F20F6"/>
    <w:rsid w:val="007F2827"/>
    <w:rsid w:val="007F3F9A"/>
    <w:rsid w:val="007F56A1"/>
    <w:rsid w:val="00801138"/>
    <w:rsid w:val="008023E7"/>
    <w:rsid w:val="00805440"/>
    <w:rsid w:val="00805A21"/>
    <w:rsid w:val="00810399"/>
    <w:rsid w:val="008123E8"/>
    <w:rsid w:val="00814115"/>
    <w:rsid w:val="0081638E"/>
    <w:rsid w:val="00816745"/>
    <w:rsid w:val="008233B2"/>
    <w:rsid w:val="00830EE9"/>
    <w:rsid w:val="0083300A"/>
    <w:rsid w:val="0083497F"/>
    <w:rsid w:val="008352DB"/>
    <w:rsid w:val="008401A6"/>
    <w:rsid w:val="00842F8F"/>
    <w:rsid w:val="00846A1A"/>
    <w:rsid w:val="00852DF1"/>
    <w:rsid w:val="00854816"/>
    <w:rsid w:val="00861072"/>
    <w:rsid w:val="008662FF"/>
    <w:rsid w:val="00867D84"/>
    <w:rsid w:val="00875709"/>
    <w:rsid w:val="0088484F"/>
    <w:rsid w:val="00887289"/>
    <w:rsid w:val="00894928"/>
    <w:rsid w:val="00894CCF"/>
    <w:rsid w:val="00895952"/>
    <w:rsid w:val="00895FB2"/>
    <w:rsid w:val="008A17CD"/>
    <w:rsid w:val="008B1C2A"/>
    <w:rsid w:val="008B4D57"/>
    <w:rsid w:val="008B730F"/>
    <w:rsid w:val="008C1D56"/>
    <w:rsid w:val="008C1D91"/>
    <w:rsid w:val="008D1160"/>
    <w:rsid w:val="008D37DD"/>
    <w:rsid w:val="008D7D07"/>
    <w:rsid w:val="008E06B6"/>
    <w:rsid w:val="008E3329"/>
    <w:rsid w:val="008E47AC"/>
    <w:rsid w:val="008E50E8"/>
    <w:rsid w:val="008F312E"/>
    <w:rsid w:val="008F344E"/>
    <w:rsid w:val="00903693"/>
    <w:rsid w:val="00904FDC"/>
    <w:rsid w:val="009073FB"/>
    <w:rsid w:val="00911E50"/>
    <w:rsid w:val="00912E18"/>
    <w:rsid w:val="009131B1"/>
    <w:rsid w:val="00914F47"/>
    <w:rsid w:val="00915018"/>
    <w:rsid w:val="00920114"/>
    <w:rsid w:val="00920960"/>
    <w:rsid w:val="009279D1"/>
    <w:rsid w:val="00930476"/>
    <w:rsid w:val="00940C54"/>
    <w:rsid w:val="009416F7"/>
    <w:rsid w:val="00941EDB"/>
    <w:rsid w:val="00945A9F"/>
    <w:rsid w:val="00945ACB"/>
    <w:rsid w:val="009462A2"/>
    <w:rsid w:val="00963609"/>
    <w:rsid w:val="009662CF"/>
    <w:rsid w:val="00970BF4"/>
    <w:rsid w:val="00970BFA"/>
    <w:rsid w:val="009722F7"/>
    <w:rsid w:val="00982605"/>
    <w:rsid w:val="009870FC"/>
    <w:rsid w:val="00990701"/>
    <w:rsid w:val="00991DBF"/>
    <w:rsid w:val="00995E82"/>
    <w:rsid w:val="00996CA3"/>
    <w:rsid w:val="009A1E2A"/>
    <w:rsid w:val="009A3A95"/>
    <w:rsid w:val="009A3D71"/>
    <w:rsid w:val="009A59B7"/>
    <w:rsid w:val="009A7BC0"/>
    <w:rsid w:val="009B4E07"/>
    <w:rsid w:val="009B706C"/>
    <w:rsid w:val="009C048C"/>
    <w:rsid w:val="009C1A4F"/>
    <w:rsid w:val="009C3447"/>
    <w:rsid w:val="009D5A5D"/>
    <w:rsid w:val="009D5ED0"/>
    <w:rsid w:val="009D78EE"/>
    <w:rsid w:val="009E0F2E"/>
    <w:rsid w:val="009F20DB"/>
    <w:rsid w:val="009F300E"/>
    <w:rsid w:val="009F3667"/>
    <w:rsid w:val="009F4BB8"/>
    <w:rsid w:val="009F7AC2"/>
    <w:rsid w:val="00A00A77"/>
    <w:rsid w:val="00A014A8"/>
    <w:rsid w:val="00A02D33"/>
    <w:rsid w:val="00A055DD"/>
    <w:rsid w:val="00A0570B"/>
    <w:rsid w:val="00A1365E"/>
    <w:rsid w:val="00A148D3"/>
    <w:rsid w:val="00A16D73"/>
    <w:rsid w:val="00A214DA"/>
    <w:rsid w:val="00A214E7"/>
    <w:rsid w:val="00A22309"/>
    <w:rsid w:val="00A260B1"/>
    <w:rsid w:val="00A317F0"/>
    <w:rsid w:val="00A31FC1"/>
    <w:rsid w:val="00A35DE8"/>
    <w:rsid w:val="00A367B7"/>
    <w:rsid w:val="00A36B38"/>
    <w:rsid w:val="00A40821"/>
    <w:rsid w:val="00A42E6B"/>
    <w:rsid w:val="00A4342D"/>
    <w:rsid w:val="00A44C1A"/>
    <w:rsid w:val="00A45F32"/>
    <w:rsid w:val="00A45FC6"/>
    <w:rsid w:val="00A519E7"/>
    <w:rsid w:val="00A52A67"/>
    <w:rsid w:val="00A5409F"/>
    <w:rsid w:val="00A56201"/>
    <w:rsid w:val="00A571F8"/>
    <w:rsid w:val="00A622C3"/>
    <w:rsid w:val="00A71314"/>
    <w:rsid w:val="00A742D0"/>
    <w:rsid w:val="00A80066"/>
    <w:rsid w:val="00A93CBC"/>
    <w:rsid w:val="00A9507B"/>
    <w:rsid w:val="00AA3139"/>
    <w:rsid w:val="00AB03D3"/>
    <w:rsid w:val="00AB1273"/>
    <w:rsid w:val="00AB2C21"/>
    <w:rsid w:val="00AB54A7"/>
    <w:rsid w:val="00AB6EB1"/>
    <w:rsid w:val="00AC42FA"/>
    <w:rsid w:val="00AC63FA"/>
    <w:rsid w:val="00AD16D0"/>
    <w:rsid w:val="00AD1D11"/>
    <w:rsid w:val="00AD1D17"/>
    <w:rsid w:val="00AD48C8"/>
    <w:rsid w:val="00AE2AE3"/>
    <w:rsid w:val="00AE70A3"/>
    <w:rsid w:val="00AF14C2"/>
    <w:rsid w:val="00AF24F3"/>
    <w:rsid w:val="00AF369A"/>
    <w:rsid w:val="00AF4B4D"/>
    <w:rsid w:val="00AF4EB4"/>
    <w:rsid w:val="00B002ED"/>
    <w:rsid w:val="00B0102D"/>
    <w:rsid w:val="00B01826"/>
    <w:rsid w:val="00B03348"/>
    <w:rsid w:val="00B03E41"/>
    <w:rsid w:val="00B04B94"/>
    <w:rsid w:val="00B11802"/>
    <w:rsid w:val="00B13481"/>
    <w:rsid w:val="00B2129D"/>
    <w:rsid w:val="00B24195"/>
    <w:rsid w:val="00B24BB5"/>
    <w:rsid w:val="00B30844"/>
    <w:rsid w:val="00B33CDA"/>
    <w:rsid w:val="00B45CAA"/>
    <w:rsid w:val="00B46391"/>
    <w:rsid w:val="00B46762"/>
    <w:rsid w:val="00B5121F"/>
    <w:rsid w:val="00B525E1"/>
    <w:rsid w:val="00B54D9C"/>
    <w:rsid w:val="00B5505F"/>
    <w:rsid w:val="00B6018E"/>
    <w:rsid w:val="00B64851"/>
    <w:rsid w:val="00B713E4"/>
    <w:rsid w:val="00B7636E"/>
    <w:rsid w:val="00B804A0"/>
    <w:rsid w:val="00B80C5B"/>
    <w:rsid w:val="00B8185E"/>
    <w:rsid w:val="00B90491"/>
    <w:rsid w:val="00B91744"/>
    <w:rsid w:val="00B93A5D"/>
    <w:rsid w:val="00B968A5"/>
    <w:rsid w:val="00BA5127"/>
    <w:rsid w:val="00BA5AC3"/>
    <w:rsid w:val="00BA5DAE"/>
    <w:rsid w:val="00BA6321"/>
    <w:rsid w:val="00BA7219"/>
    <w:rsid w:val="00BA7B96"/>
    <w:rsid w:val="00BB12C8"/>
    <w:rsid w:val="00BB4D5F"/>
    <w:rsid w:val="00BB6A5D"/>
    <w:rsid w:val="00BB7219"/>
    <w:rsid w:val="00BB7375"/>
    <w:rsid w:val="00BC5C38"/>
    <w:rsid w:val="00BC7607"/>
    <w:rsid w:val="00BC7DD5"/>
    <w:rsid w:val="00BD0D2F"/>
    <w:rsid w:val="00BD45F1"/>
    <w:rsid w:val="00BD7E04"/>
    <w:rsid w:val="00BD7F30"/>
    <w:rsid w:val="00BE2E43"/>
    <w:rsid w:val="00BE4950"/>
    <w:rsid w:val="00BE4C22"/>
    <w:rsid w:val="00BF67F6"/>
    <w:rsid w:val="00C04125"/>
    <w:rsid w:val="00C04B1F"/>
    <w:rsid w:val="00C06726"/>
    <w:rsid w:val="00C11508"/>
    <w:rsid w:val="00C15843"/>
    <w:rsid w:val="00C210E9"/>
    <w:rsid w:val="00C21B12"/>
    <w:rsid w:val="00C22124"/>
    <w:rsid w:val="00C25DC6"/>
    <w:rsid w:val="00C31F53"/>
    <w:rsid w:val="00C37C51"/>
    <w:rsid w:val="00C42B76"/>
    <w:rsid w:val="00C47882"/>
    <w:rsid w:val="00C50DDE"/>
    <w:rsid w:val="00C5590C"/>
    <w:rsid w:val="00C560B2"/>
    <w:rsid w:val="00C560B3"/>
    <w:rsid w:val="00C56D83"/>
    <w:rsid w:val="00C61610"/>
    <w:rsid w:val="00C64C79"/>
    <w:rsid w:val="00C6719C"/>
    <w:rsid w:val="00C70402"/>
    <w:rsid w:val="00C715E7"/>
    <w:rsid w:val="00C72847"/>
    <w:rsid w:val="00C75CF2"/>
    <w:rsid w:val="00C767C3"/>
    <w:rsid w:val="00C77EC7"/>
    <w:rsid w:val="00C91CB9"/>
    <w:rsid w:val="00C92A2A"/>
    <w:rsid w:val="00C955F1"/>
    <w:rsid w:val="00CA0060"/>
    <w:rsid w:val="00CA0B9C"/>
    <w:rsid w:val="00CA2059"/>
    <w:rsid w:val="00CA4415"/>
    <w:rsid w:val="00CA4D1A"/>
    <w:rsid w:val="00CB27EF"/>
    <w:rsid w:val="00CB421F"/>
    <w:rsid w:val="00CB743C"/>
    <w:rsid w:val="00CB7CFD"/>
    <w:rsid w:val="00CC4C83"/>
    <w:rsid w:val="00CC4C9F"/>
    <w:rsid w:val="00CC7C3D"/>
    <w:rsid w:val="00CE34DE"/>
    <w:rsid w:val="00CE5051"/>
    <w:rsid w:val="00CE58A2"/>
    <w:rsid w:val="00CE7E9F"/>
    <w:rsid w:val="00CF064E"/>
    <w:rsid w:val="00CF1431"/>
    <w:rsid w:val="00CF22B7"/>
    <w:rsid w:val="00CF2AF8"/>
    <w:rsid w:val="00CF402D"/>
    <w:rsid w:val="00CF5929"/>
    <w:rsid w:val="00CF6745"/>
    <w:rsid w:val="00D00429"/>
    <w:rsid w:val="00D0132F"/>
    <w:rsid w:val="00D02077"/>
    <w:rsid w:val="00D10804"/>
    <w:rsid w:val="00D13421"/>
    <w:rsid w:val="00D15C4A"/>
    <w:rsid w:val="00D1660C"/>
    <w:rsid w:val="00D16E9F"/>
    <w:rsid w:val="00D17112"/>
    <w:rsid w:val="00D17B72"/>
    <w:rsid w:val="00D21EEE"/>
    <w:rsid w:val="00D2232E"/>
    <w:rsid w:val="00D22E6A"/>
    <w:rsid w:val="00D30CA9"/>
    <w:rsid w:val="00D342CB"/>
    <w:rsid w:val="00D35DC0"/>
    <w:rsid w:val="00D458AB"/>
    <w:rsid w:val="00D45D8D"/>
    <w:rsid w:val="00D46164"/>
    <w:rsid w:val="00D5076D"/>
    <w:rsid w:val="00D5382E"/>
    <w:rsid w:val="00D60711"/>
    <w:rsid w:val="00D6098A"/>
    <w:rsid w:val="00D61C32"/>
    <w:rsid w:val="00D6395D"/>
    <w:rsid w:val="00D644BE"/>
    <w:rsid w:val="00D6528C"/>
    <w:rsid w:val="00D664D4"/>
    <w:rsid w:val="00D67550"/>
    <w:rsid w:val="00D7094F"/>
    <w:rsid w:val="00D71C94"/>
    <w:rsid w:val="00D72FCC"/>
    <w:rsid w:val="00D73F25"/>
    <w:rsid w:val="00D81111"/>
    <w:rsid w:val="00D81ECF"/>
    <w:rsid w:val="00D841E3"/>
    <w:rsid w:val="00D87378"/>
    <w:rsid w:val="00D90A19"/>
    <w:rsid w:val="00D91C81"/>
    <w:rsid w:val="00D93033"/>
    <w:rsid w:val="00D943EE"/>
    <w:rsid w:val="00DA2868"/>
    <w:rsid w:val="00DA4D36"/>
    <w:rsid w:val="00DA5264"/>
    <w:rsid w:val="00DA5614"/>
    <w:rsid w:val="00DA6CC1"/>
    <w:rsid w:val="00DA7043"/>
    <w:rsid w:val="00DA77F3"/>
    <w:rsid w:val="00DB4283"/>
    <w:rsid w:val="00DC3385"/>
    <w:rsid w:val="00DC7698"/>
    <w:rsid w:val="00DD7E81"/>
    <w:rsid w:val="00DE5CE2"/>
    <w:rsid w:val="00E006B4"/>
    <w:rsid w:val="00E01135"/>
    <w:rsid w:val="00E01159"/>
    <w:rsid w:val="00E02F32"/>
    <w:rsid w:val="00E101E4"/>
    <w:rsid w:val="00E1029B"/>
    <w:rsid w:val="00E11639"/>
    <w:rsid w:val="00E130E9"/>
    <w:rsid w:val="00E148E4"/>
    <w:rsid w:val="00E14E4B"/>
    <w:rsid w:val="00E157A9"/>
    <w:rsid w:val="00E20AFF"/>
    <w:rsid w:val="00E24715"/>
    <w:rsid w:val="00E25116"/>
    <w:rsid w:val="00E26088"/>
    <w:rsid w:val="00E26468"/>
    <w:rsid w:val="00E273E9"/>
    <w:rsid w:val="00E305BF"/>
    <w:rsid w:val="00E31AAF"/>
    <w:rsid w:val="00E3552E"/>
    <w:rsid w:val="00E35870"/>
    <w:rsid w:val="00E35AA5"/>
    <w:rsid w:val="00E36984"/>
    <w:rsid w:val="00E376A0"/>
    <w:rsid w:val="00E44530"/>
    <w:rsid w:val="00E609FD"/>
    <w:rsid w:val="00E65881"/>
    <w:rsid w:val="00E67A1E"/>
    <w:rsid w:val="00E74CC6"/>
    <w:rsid w:val="00E80E9D"/>
    <w:rsid w:val="00E81718"/>
    <w:rsid w:val="00E81C49"/>
    <w:rsid w:val="00E82307"/>
    <w:rsid w:val="00E823FB"/>
    <w:rsid w:val="00E84D78"/>
    <w:rsid w:val="00E90457"/>
    <w:rsid w:val="00E928BE"/>
    <w:rsid w:val="00E92D3F"/>
    <w:rsid w:val="00E92D9F"/>
    <w:rsid w:val="00E9321F"/>
    <w:rsid w:val="00EA0DB7"/>
    <w:rsid w:val="00EA4F5A"/>
    <w:rsid w:val="00EA7055"/>
    <w:rsid w:val="00EA7DEC"/>
    <w:rsid w:val="00EB27FF"/>
    <w:rsid w:val="00EB58C9"/>
    <w:rsid w:val="00EB5E00"/>
    <w:rsid w:val="00EB6AA2"/>
    <w:rsid w:val="00EC03CB"/>
    <w:rsid w:val="00EC2BE0"/>
    <w:rsid w:val="00EC3EAF"/>
    <w:rsid w:val="00EC63F1"/>
    <w:rsid w:val="00ED0D5B"/>
    <w:rsid w:val="00ED13F9"/>
    <w:rsid w:val="00EE30A6"/>
    <w:rsid w:val="00EE5DFB"/>
    <w:rsid w:val="00EF6CAB"/>
    <w:rsid w:val="00F008D6"/>
    <w:rsid w:val="00F02BBC"/>
    <w:rsid w:val="00F02F25"/>
    <w:rsid w:val="00F03767"/>
    <w:rsid w:val="00F06DB3"/>
    <w:rsid w:val="00F0721F"/>
    <w:rsid w:val="00F11497"/>
    <w:rsid w:val="00F11679"/>
    <w:rsid w:val="00F12355"/>
    <w:rsid w:val="00F15164"/>
    <w:rsid w:val="00F16712"/>
    <w:rsid w:val="00F17172"/>
    <w:rsid w:val="00F25D5B"/>
    <w:rsid w:val="00F268D9"/>
    <w:rsid w:val="00F31725"/>
    <w:rsid w:val="00F333C0"/>
    <w:rsid w:val="00F339D5"/>
    <w:rsid w:val="00F355E7"/>
    <w:rsid w:val="00F35C94"/>
    <w:rsid w:val="00F40678"/>
    <w:rsid w:val="00F41941"/>
    <w:rsid w:val="00F44F4C"/>
    <w:rsid w:val="00F469DA"/>
    <w:rsid w:val="00F50D90"/>
    <w:rsid w:val="00F551CC"/>
    <w:rsid w:val="00F5537B"/>
    <w:rsid w:val="00F57B2F"/>
    <w:rsid w:val="00F57FC4"/>
    <w:rsid w:val="00F624E4"/>
    <w:rsid w:val="00F62BB3"/>
    <w:rsid w:val="00F63084"/>
    <w:rsid w:val="00F630AF"/>
    <w:rsid w:val="00F65C9F"/>
    <w:rsid w:val="00F676A7"/>
    <w:rsid w:val="00F706AE"/>
    <w:rsid w:val="00F70F57"/>
    <w:rsid w:val="00F728B2"/>
    <w:rsid w:val="00F72E96"/>
    <w:rsid w:val="00F73A18"/>
    <w:rsid w:val="00F843C5"/>
    <w:rsid w:val="00F84FD1"/>
    <w:rsid w:val="00F85CEE"/>
    <w:rsid w:val="00F9097C"/>
    <w:rsid w:val="00F96FE3"/>
    <w:rsid w:val="00FA3C40"/>
    <w:rsid w:val="00FB163F"/>
    <w:rsid w:val="00FB33CE"/>
    <w:rsid w:val="00FB3AA3"/>
    <w:rsid w:val="00FC332B"/>
    <w:rsid w:val="00FC5FF9"/>
    <w:rsid w:val="00FC639B"/>
    <w:rsid w:val="00FD1C66"/>
    <w:rsid w:val="00FD4821"/>
    <w:rsid w:val="00FD693F"/>
    <w:rsid w:val="00FE6CAD"/>
    <w:rsid w:val="00FF0DBC"/>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AFD46"/>
  <w15:docId w15:val="{95A3E434-8880-4BF4-B15B-524766C3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6BE"/>
    <w:rPr>
      <w:sz w:val="28"/>
    </w:rPr>
  </w:style>
  <w:style w:type="paragraph" w:styleId="1">
    <w:name w:val="heading 1"/>
    <w:aliases w:val="!Части документа"/>
    <w:basedOn w:val="a"/>
    <w:next w:val="a"/>
    <w:link w:val="10"/>
    <w:qFormat/>
    <w:rsid w:val="009C344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9C3447"/>
    <w:pPr>
      <w:ind w:firstLine="567"/>
      <w:jc w:val="center"/>
      <w:outlineLvl w:val="1"/>
    </w:pPr>
    <w:rPr>
      <w:rFonts w:ascii="Arial" w:hAnsi="Arial" w:cs="Arial"/>
      <w:b/>
      <w:bCs/>
      <w:iCs/>
      <w:sz w:val="30"/>
      <w:szCs w:val="28"/>
    </w:rPr>
  </w:style>
  <w:style w:type="paragraph" w:styleId="3">
    <w:name w:val="heading 3"/>
    <w:aliases w:val="ПодЗаголовок,!Главы документа"/>
    <w:basedOn w:val="a"/>
    <w:next w:val="a"/>
    <w:link w:val="30"/>
    <w:unhideWhenUsed/>
    <w:qFormat/>
    <w:rsid w:val="00810399"/>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9C344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1503EC"/>
    <w:pPr>
      <w:suppressAutoHyphens/>
      <w:spacing w:after="120" w:line="240" w:lineRule="exact"/>
    </w:pPr>
  </w:style>
  <w:style w:type="paragraph" w:customStyle="1" w:styleId="a4">
    <w:name w:val="Приложение"/>
    <w:basedOn w:val="a5"/>
    <w:rsid w:val="001503EC"/>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1503EC"/>
    <w:pPr>
      <w:spacing w:line="360" w:lineRule="exact"/>
      <w:ind w:firstLine="720"/>
      <w:jc w:val="both"/>
    </w:pPr>
  </w:style>
  <w:style w:type="paragraph" w:customStyle="1" w:styleId="a7">
    <w:name w:val="Заголовок к тексту"/>
    <w:basedOn w:val="a"/>
    <w:next w:val="a5"/>
    <w:rsid w:val="001503EC"/>
    <w:pPr>
      <w:suppressAutoHyphens/>
      <w:spacing w:after="480" w:line="240" w:lineRule="exact"/>
    </w:pPr>
    <w:rPr>
      <w:b/>
    </w:rPr>
  </w:style>
  <w:style w:type="paragraph" w:customStyle="1" w:styleId="a8">
    <w:name w:val="Подпись на общем бланке"/>
    <w:basedOn w:val="a"/>
    <w:next w:val="a5"/>
    <w:rsid w:val="001503EC"/>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Главы документа Знак"/>
    <w:link w:val="3"/>
    <w:rsid w:val="00810399"/>
    <w:rPr>
      <w:rFonts w:ascii="Cambria" w:hAnsi="Cambria"/>
      <w:b/>
      <w:bCs/>
      <w:sz w:val="26"/>
      <w:szCs w:val="26"/>
    </w:rPr>
  </w:style>
  <w:style w:type="character" w:customStyle="1" w:styleId="10">
    <w:name w:val="Заголовок 1 Знак"/>
    <w:aliases w:val="!Части документа Знак"/>
    <w:basedOn w:val="a0"/>
    <w:link w:val="1"/>
    <w:rsid w:val="009C344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C3447"/>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C3447"/>
    <w:rPr>
      <w:rFonts w:ascii="Arial" w:hAnsi="Arial"/>
      <w:b/>
      <w:bCs/>
      <w:sz w:val="26"/>
      <w:szCs w:val="28"/>
    </w:rPr>
  </w:style>
  <w:style w:type="numbering" w:customStyle="1" w:styleId="11">
    <w:name w:val="Нет списка1"/>
    <w:next w:val="a2"/>
    <w:semiHidden/>
    <w:rsid w:val="009C3447"/>
  </w:style>
  <w:style w:type="paragraph" w:customStyle="1" w:styleId="text">
    <w:name w:val="text"/>
    <w:basedOn w:val="a"/>
    <w:link w:val="text0"/>
    <w:rsid w:val="009C3447"/>
    <w:pPr>
      <w:ind w:firstLine="567"/>
      <w:jc w:val="both"/>
    </w:pPr>
    <w:rPr>
      <w:rFonts w:ascii="Arial" w:hAnsi="Arial" w:cs="Arial"/>
      <w:sz w:val="24"/>
      <w:szCs w:val="24"/>
    </w:rPr>
  </w:style>
  <w:style w:type="paragraph" w:customStyle="1" w:styleId="12">
    <w:name w:val="Название объекта1"/>
    <w:basedOn w:val="a"/>
    <w:rsid w:val="009C3447"/>
    <w:pPr>
      <w:spacing w:before="240" w:after="60"/>
      <w:ind w:firstLine="567"/>
      <w:jc w:val="center"/>
    </w:pPr>
    <w:rPr>
      <w:rFonts w:ascii="Arial" w:hAnsi="Arial" w:cs="Arial"/>
      <w:b/>
      <w:bCs/>
      <w:sz w:val="32"/>
      <w:szCs w:val="32"/>
    </w:rPr>
  </w:style>
  <w:style w:type="paragraph" w:customStyle="1" w:styleId="article">
    <w:name w:val="article"/>
    <w:basedOn w:val="a"/>
    <w:rsid w:val="009C3447"/>
    <w:pPr>
      <w:ind w:firstLine="567"/>
      <w:jc w:val="both"/>
    </w:pPr>
    <w:rPr>
      <w:rFonts w:ascii="Arial" w:hAnsi="Arial" w:cs="Arial"/>
      <w:sz w:val="26"/>
      <w:szCs w:val="26"/>
    </w:rPr>
  </w:style>
  <w:style w:type="paragraph" w:customStyle="1" w:styleId="chapter">
    <w:name w:val="chapter"/>
    <w:basedOn w:val="a"/>
    <w:rsid w:val="009C3447"/>
    <w:pPr>
      <w:ind w:firstLine="567"/>
      <w:jc w:val="both"/>
    </w:pPr>
    <w:rPr>
      <w:rFonts w:ascii="Arial" w:hAnsi="Arial" w:cs="Arial"/>
      <w:szCs w:val="28"/>
    </w:rPr>
  </w:style>
  <w:style w:type="paragraph" w:customStyle="1" w:styleId="section">
    <w:name w:val="section"/>
    <w:basedOn w:val="a"/>
    <w:rsid w:val="009C3447"/>
    <w:pPr>
      <w:ind w:firstLine="567"/>
      <w:jc w:val="center"/>
    </w:pPr>
    <w:rPr>
      <w:rFonts w:ascii="Arial" w:hAnsi="Arial" w:cs="Arial"/>
      <w:sz w:val="30"/>
      <w:szCs w:val="30"/>
    </w:rPr>
  </w:style>
  <w:style w:type="paragraph" w:styleId="af0">
    <w:name w:val="Normal (Web)"/>
    <w:basedOn w:val="a"/>
    <w:rsid w:val="009C3447"/>
    <w:pPr>
      <w:spacing w:before="100" w:beforeAutospacing="1" w:after="100" w:afterAutospacing="1"/>
      <w:ind w:firstLine="567"/>
      <w:jc w:val="both"/>
    </w:pPr>
    <w:rPr>
      <w:rFonts w:ascii="Arial" w:hAnsi="Arial"/>
      <w:sz w:val="24"/>
      <w:szCs w:val="24"/>
    </w:rPr>
  </w:style>
  <w:style w:type="character" w:styleId="af1">
    <w:name w:val="FollowedHyperlink"/>
    <w:rsid w:val="009C3447"/>
    <w:rPr>
      <w:color w:val="0000FF"/>
      <w:u w:val="single"/>
    </w:rPr>
  </w:style>
  <w:style w:type="character" w:styleId="HTML">
    <w:name w:val="HTML Variable"/>
    <w:aliases w:val="!Ссылки в документе"/>
    <w:rsid w:val="009C344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C3447"/>
    <w:pPr>
      <w:ind w:firstLine="567"/>
      <w:jc w:val="both"/>
    </w:pPr>
    <w:rPr>
      <w:rFonts w:ascii="Courier" w:hAnsi="Courier"/>
      <w:sz w:val="22"/>
    </w:rPr>
  </w:style>
  <w:style w:type="character" w:customStyle="1" w:styleId="af3">
    <w:name w:val="Текст примечания Знак"/>
    <w:aliases w:val="!Равноширинный текст документа Знак"/>
    <w:basedOn w:val="a0"/>
    <w:link w:val="af2"/>
    <w:semiHidden/>
    <w:rsid w:val="009C3447"/>
    <w:rPr>
      <w:rFonts w:ascii="Courier" w:hAnsi="Courier"/>
      <w:sz w:val="22"/>
    </w:rPr>
  </w:style>
  <w:style w:type="paragraph" w:customStyle="1" w:styleId="Title">
    <w:name w:val="Title!Название НПА"/>
    <w:basedOn w:val="a"/>
    <w:rsid w:val="009C344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9C3447"/>
    <w:pPr>
      <w:spacing w:before="120" w:after="120"/>
      <w:jc w:val="right"/>
    </w:pPr>
    <w:rPr>
      <w:rFonts w:ascii="Arial" w:hAnsi="Arial" w:cs="Arial"/>
      <w:b/>
      <w:bCs/>
      <w:kern w:val="28"/>
      <w:sz w:val="32"/>
      <w:szCs w:val="32"/>
    </w:rPr>
  </w:style>
  <w:style w:type="paragraph" w:customStyle="1" w:styleId="Table">
    <w:name w:val="Table!Таблица"/>
    <w:rsid w:val="009C3447"/>
    <w:rPr>
      <w:rFonts w:ascii="Arial" w:hAnsi="Arial" w:cs="Arial"/>
      <w:bCs/>
      <w:kern w:val="28"/>
      <w:sz w:val="24"/>
      <w:szCs w:val="32"/>
    </w:rPr>
  </w:style>
  <w:style w:type="paragraph" w:customStyle="1" w:styleId="Table0">
    <w:name w:val="Table!"/>
    <w:next w:val="Table"/>
    <w:rsid w:val="009C3447"/>
    <w:pPr>
      <w:jc w:val="center"/>
    </w:pPr>
    <w:rPr>
      <w:rFonts w:ascii="Arial" w:hAnsi="Arial" w:cs="Arial"/>
      <w:b/>
      <w:bCs/>
      <w:kern w:val="28"/>
      <w:sz w:val="24"/>
      <w:szCs w:val="32"/>
    </w:rPr>
  </w:style>
  <w:style w:type="paragraph" w:customStyle="1" w:styleId="NumberAndDate">
    <w:name w:val="NumberAndDate"/>
    <w:aliases w:val="!Дата и Номер"/>
    <w:qFormat/>
    <w:rsid w:val="009C3447"/>
    <w:pPr>
      <w:jc w:val="center"/>
    </w:pPr>
    <w:rPr>
      <w:rFonts w:ascii="Arial" w:hAnsi="Arial" w:cs="Arial"/>
      <w:bCs/>
      <w:kern w:val="28"/>
      <w:sz w:val="24"/>
      <w:szCs w:val="32"/>
    </w:rPr>
  </w:style>
  <w:style w:type="paragraph" w:customStyle="1" w:styleId="13">
    <w:name w:val="Знак1"/>
    <w:basedOn w:val="a"/>
    <w:rsid w:val="009C3447"/>
    <w:pPr>
      <w:widowControl w:val="0"/>
      <w:adjustRightInd w:val="0"/>
      <w:spacing w:after="160" w:line="240" w:lineRule="exact"/>
      <w:jc w:val="right"/>
    </w:pPr>
    <w:rPr>
      <w:sz w:val="20"/>
      <w:lang w:val="en-GB" w:eastAsia="en-US"/>
    </w:rPr>
  </w:style>
  <w:style w:type="paragraph" w:customStyle="1" w:styleId="ConsPlusCell">
    <w:name w:val="ConsPlusCell"/>
    <w:rsid w:val="009C3447"/>
    <w:pPr>
      <w:autoSpaceDE w:val="0"/>
      <w:autoSpaceDN w:val="0"/>
      <w:adjustRightInd w:val="0"/>
    </w:pPr>
    <w:rPr>
      <w:sz w:val="28"/>
      <w:szCs w:val="28"/>
    </w:rPr>
  </w:style>
  <w:style w:type="character" w:customStyle="1" w:styleId="text0">
    <w:name w:val="text Знак"/>
    <w:link w:val="text"/>
    <w:rsid w:val="009C3447"/>
    <w:rPr>
      <w:rFonts w:ascii="Arial" w:hAnsi="Arial" w:cs="Arial"/>
      <w:sz w:val="24"/>
      <w:szCs w:val="24"/>
    </w:rPr>
  </w:style>
  <w:style w:type="paragraph" w:styleId="af4">
    <w:name w:val="footnote text"/>
    <w:basedOn w:val="a"/>
    <w:link w:val="af5"/>
    <w:rsid w:val="009C3447"/>
    <w:pPr>
      <w:ind w:firstLine="567"/>
      <w:jc w:val="both"/>
    </w:pPr>
    <w:rPr>
      <w:rFonts w:ascii="Arial" w:hAnsi="Arial"/>
      <w:sz w:val="20"/>
    </w:rPr>
  </w:style>
  <w:style w:type="character" w:customStyle="1" w:styleId="af5">
    <w:name w:val="Текст сноски Знак"/>
    <w:basedOn w:val="a0"/>
    <w:link w:val="af4"/>
    <w:rsid w:val="009C3447"/>
    <w:rPr>
      <w:rFonts w:ascii="Arial" w:hAnsi="Arial"/>
    </w:rPr>
  </w:style>
  <w:style w:type="character" w:styleId="af6">
    <w:name w:val="footnote reference"/>
    <w:rsid w:val="009C3447"/>
    <w:rPr>
      <w:vertAlign w:val="superscript"/>
    </w:rPr>
  </w:style>
  <w:style w:type="character" w:customStyle="1" w:styleId="14">
    <w:name w:val="Гиперссылка1"/>
    <w:rsid w:val="009C3447"/>
  </w:style>
  <w:style w:type="character" w:styleId="af7">
    <w:name w:val="annotation reference"/>
    <w:rsid w:val="009C3447"/>
    <w:rPr>
      <w:sz w:val="16"/>
      <w:szCs w:val="16"/>
    </w:rPr>
  </w:style>
  <w:style w:type="paragraph" w:styleId="af8">
    <w:name w:val="annotation subject"/>
    <w:basedOn w:val="af2"/>
    <w:next w:val="af2"/>
    <w:link w:val="af9"/>
    <w:rsid w:val="009C3447"/>
    <w:rPr>
      <w:rFonts w:ascii="Arial" w:hAnsi="Arial"/>
      <w:b/>
      <w:bCs/>
    </w:rPr>
  </w:style>
  <w:style w:type="character" w:customStyle="1" w:styleId="af9">
    <w:name w:val="Тема примечания Знак"/>
    <w:basedOn w:val="af3"/>
    <w:link w:val="af8"/>
    <w:rsid w:val="009C3447"/>
    <w:rPr>
      <w:rFonts w:ascii="Arial" w:hAnsi="Arial"/>
      <w:b/>
      <w:bCs/>
      <w:sz w:val="22"/>
    </w:rPr>
  </w:style>
  <w:style w:type="paragraph" w:styleId="afa">
    <w:name w:val="List Paragraph"/>
    <w:basedOn w:val="a"/>
    <w:uiPriority w:val="34"/>
    <w:qFormat/>
    <w:rsid w:val="009C3447"/>
    <w:pPr>
      <w:spacing w:after="200" w:line="276" w:lineRule="auto"/>
      <w:ind w:left="720"/>
      <w:contextualSpacing/>
    </w:pPr>
    <w:rPr>
      <w:rFonts w:ascii="Calibri" w:eastAsia="Calibri" w:hAnsi="Calibri"/>
      <w:sz w:val="22"/>
      <w:szCs w:val="22"/>
      <w:lang w:eastAsia="en-US"/>
    </w:rPr>
  </w:style>
  <w:style w:type="paragraph" w:styleId="afb">
    <w:name w:val="No Spacing"/>
    <w:uiPriority w:val="1"/>
    <w:qFormat/>
    <w:rsid w:val="009C3447"/>
    <w:rPr>
      <w:rFonts w:ascii="Calibri" w:eastAsia="Calibri" w:hAnsi="Calibri"/>
      <w:sz w:val="22"/>
      <w:szCs w:val="22"/>
      <w:lang w:eastAsia="en-US"/>
    </w:rPr>
  </w:style>
  <w:style w:type="paragraph" w:customStyle="1" w:styleId="consnormal">
    <w:name w:val="consnormal"/>
    <w:basedOn w:val="a"/>
    <w:rsid w:val="00A367B7"/>
    <w:pPr>
      <w:spacing w:before="100" w:beforeAutospacing="1" w:after="100" w:afterAutospacing="1"/>
    </w:pPr>
    <w:rPr>
      <w:sz w:val="24"/>
      <w:szCs w:val="24"/>
    </w:rPr>
  </w:style>
  <w:style w:type="paragraph" w:customStyle="1" w:styleId="ConsPlusNonformat">
    <w:name w:val="ConsPlusNonformat"/>
    <w:rsid w:val="00111B56"/>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111B56"/>
    <w:pPr>
      <w:widowControl w:val="0"/>
      <w:autoSpaceDE w:val="0"/>
      <w:autoSpaceDN w:val="0"/>
    </w:pPr>
    <w:rPr>
      <w:rFonts w:ascii="Calibri" w:eastAsiaTheme="minorEastAsia" w:hAnsi="Calibri" w:cs="Calibri"/>
      <w:b/>
      <w:sz w:val="22"/>
      <w:szCs w:val="22"/>
    </w:rPr>
  </w:style>
  <w:style w:type="paragraph" w:customStyle="1" w:styleId="ConsPlusDocList">
    <w:name w:val="ConsPlusDocList"/>
    <w:rsid w:val="00111B56"/>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111B56"/>
    <w:pPr>
      <w:widowControl w:val="0"/>
      <w:autoSpaceDE w:val="0"/>
      <w:autoSpaceDN w:val="0"/>
    </w:pPr>
    <w:rPr>
      <w:rFonts w:ascii="Tahoma" w:eastAsiaTheme="minorEastAsia" w:hAnsi="Tahoma" w:cs="Tahoma"/>
      <w:szCs w:val="22"/>
    </w:rPr>
  </w:style>
  <w:style w:type="paragraph" w:customStyle="1" w:styleId="ConsPlusJurTerm">
    <w:name w:val="ConsPlusJurTerm"/>
    <w:rsid w:val="00111B56"/>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111B56"/>
    <w:pPr>
      <w:widowControl w:val="0"/>
      <w:autoSpaceDE w:val="0"/>
      <w:autoSpaceDN w:val="0"/>
    </w:pPr>
    <w:rPr>
      <w:rFonts w:ascii="Arial" w:eastAsiaTheme="minorEastAsia" w:hAnsi="Arial" w:cs="Arial"/>
      <w:szCs w:val="22"/>
    </w:rPr>
  </w:style>
  <w:style w:type="character" w:customStyle="1" w:styleId="15">
    <w:name w:val="Неразрешенное упоминание1"/>
    <w:basedOn w:val="a0"/>
    <w:uiPriority w:val="99"/>
    <w:semiHidden/>
    <w:unhideWhenUsed/>
    <w:rsid w:val="00A214E7"/>
    <w:rPr>
      <w:color w:val="605E5C"/>
      <w:shd w:val="clear" w:color="auto" w:fill="E1DFDD"/>
    </w:rPr>
  </w:style>
  <w:style w:type="table" w:styleId="afc">
    <w:name w:val="Table Grid"/>
    <w:basedOn w:val="a1"/>
    <w:uiPriority w:val="39"/>
    <w:rsid w:val="00F909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Неразрешенное упоминание2"/>
    <w:basedOn w:val="a0"/>
    <w:uiPriority w:val="99"/>
    <w:semiHidden/>
    <w:unhideWhenUsed/>
    <w:rsid w:val="00B7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7745">
      <w:bodyDiv w:val="1"/>
      <w:marLeft w:val="0"/>
      <w:marRight w:val="0"/>
      <w:marTop w:val="0"/>
      <w:marBottom w:val="0"/>
      <w:divBdr>
        <w:top w:val="none" w:sz="0" w:space="0" w:color="auto"/>
        <w:left w:val="none" w:sz="0" w:space="0" w:color="auto"/>
        <w:bottom w:val="none" w:sz="0" w:space="0" w:color="auto"/>
        <w:right w:val="none" w:sz="0" w:space="0" w:color="auto"/>
      </w:divBdr>
    </w:div>
    <w:div w:id="283075333">
      <w:bodyDiv w:val="1"/>
      <w:marLeft w:val="0"/>
      <w:marRight w:val="0"/>
      <w:marTop w:val="0"/>
      <w:marBottom w:val="0"/>
      <w:divBdr>
        <w:top w:val="none" w:sz="0" w:space="0" w:color="auto"/>
        <w:left w:val="none" w:sz="0" w:space="0" w:color="auto"/>
        <w:bottom w:val="none" w:sz="0" w:space="0" w:color="auto"/>
        <w:right w:val="none" w:sz="0" w:space="0" w:color="auto"/>
      </w:divBdr>
    </w:div>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933319284">
      <w:bodyDiv w:val="1"/>
      <w:marLeft w:val="0"/>
      <w:marRight w:val="0"/>
      <w:marTop w:val="0"/>
      <w:marBottom w:val="0"/>
      <w:divBdr>
        <w:top w:val="none" w:sz="0" w:space="0" w:color="auto"/>
        <w:left w:val="none" w:sz="0" w:space="0" w:color="auto"/>
        <w:bottom w:val="none" w:sz="0" w:space="0" w:color="auto"/>
        <w:right w:val="none" w:sz="0" w:space="0" w:color="auto"/>
      </w:divBdr>
    </w:div>
    <w:div w:id="1144735171">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469127816">
      <w:bodyDiv w:val="1"/>
      <w:marLeft w:val="0"/>
      <w:marRight w:val="0"/>
      <w:marTop w:val="0"/>
      <w:marBottom w:val="0"/>
      <w:divBdr>
        <w:top w:val="none" w:sz="0" w:space="0" w:color="auto"/>
        <w:left w:val="none" w:sz="0" w:space="0" w:color="auto"/>
        <w:bottom w:val="none" w:sz="0" w:space="0" w:color="auto"/>
        <w:right w:val="none" w:sz="0" w:space="0" w:color="auto"/>
      </w:divBdr>
    </w:div>
    <w:div w:id="1537156290">
      <w:bodyDiv w:val="1"/>
      <w:marLeft w:val="0"/>
      <w:marRight w:val="0"/>
      <w:marTop w:val="0"/>
      <w:marBottom w:val="0"/>
      <w:divBdr>
        <w:top w:val="none" w:sz="0" w:space="0" w:color="auto"/>
        <w:left w:val="none" w:sz="0" w:space="0" w:color="auto"/>
        <w:bottom w:val="none" w:sz="0" w:space="0" w:color="auto"/>
        <w:right w:val="none" w:sz="0" w:space="0" w:color="auto"/>
      </w:divBdr>
    </w:div>
    <w:div w:id="1794785555">
      <w:bodyDiv w:val="1"/>
      <w:marLeft w:val="0"/>
      <w:marRight w:val="0"/>
      <w:marTop w:val="0"/>
      <w:marBottom w:val="0"/>
      <w:divBdr>
        <w:top w:val="none" w:sz="0" w:space="0" w:color="auto"/>
        <w:left w:val="none" w:sz="0" w:space="0" w:color="auto"/>
        <w:bottom w:val="none" w:sz="0" w:space="0" w:color="auto"/>
        <w:right w:val="none" w:sz="0" w:space="0" w:color="auto"/>
      </w:divBdr>
    </w:div>
    <w:div w:id="1816751415">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 w:id="2005157430">
      <w:bodyDiv w:val="1"/>
      <w:marLeft w:val="0"/>
      <w:marRight w:val="0"/>
      <w:marTop w:val="0"/>
      <w:marBottom w:val="0"/>
      <w:divBdr>
        <w:top w:val="none" w:sz="0" w:space="0" w:color="auto"/>
        <w:left w:val="none" w:sz="0" w:space="0" w:color="auto"/>
        <w:bottom w:val="none" w:sz="0" w:space="0" w:color="auto"/>
        <w:right w:val="none" w:sz="0" w:space="0" w:color="auto"/>
      </w:divBdr>
    </w:div>
    <w:div w:id="21063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86&amp;dst=10027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login.consultant.ru/link/?req=doc&amp;base=RZB&amp;n=481370&amp;dst=9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B761-57F0-4107-92E9-7B46E1F2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0</TotalTime>
  <Pages>35</Pages>
  <Words>9108</Words>
  <Characters>51916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60903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press</cp:lastModifiedBy>
  <cp:revision>2</cp:revision>
  <cp:lastPrinted>2025-05-29T11:48:00Z</cp:lastPrinted>
  <dcterms:created xsi:type="dcterms:W3CDTF">2025-06-03T04:42:00Z</dcterms:created>
  <dcterms:modified xsi:type="dcterms:W3CDTF">2025-06-03T04:42:00Z</dcterms:modified>
</cp:coreProperties>
</file>